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color w:val="7F7F7F" w:themeColor="text1" w:themeTint="80"/>
          <w:sz w:val="32"/>
          <w:szCs w:val="32"/>
        </w:rPr>
        <w:id w:val="10272209"/>
        <w:docPartObj>
          <w:docPartGallery w:val="Cover Pages"/>
          <w:docPartUnique/>
        </w:docPartObj>
      </w:sdtPr>
      <w:sdtEndPr>
        <w:rPr>
          <w:noProof/>
          <w:color w:val="auto"/>
          <w:sz w:val="22"/>
          <w:szCs w:val="22"/>
          <w:lang w:eastAsia="tr-TR"/>
        </w:rPr>
      </w:sdtEndPr>
      <w:sdtContent>
        <w:p w:rsidR="00E0381D" w:rsidRPr="001779F3" w:rsidRDefault="00DD11DD" w:rsidP="00E0381D">
          <w:pPr>
            <w:ind w:left="-1701"/>
            <w:jc w:val="right"/>
            <w:rPr>
              <w:rFonts w:ascii="Times New Roman" w:hAnsi="Times New Roman"/>
              <w:color w:val="7F7F7F" w:themeColor="text1" w:themeTint="80"/>
              <w:sz w:val="32"/>
              <w:szCs w:val="32"/>
            </w:rPr>
          </w:pPr>
          <w:r>
            <w:rPr>
              <w:rFonts w:ascii="Times New Roman" w:hAnsi="Times New Roman"/>
              <w:noProof/>
              <w:color w:val="7F7F7F" w:themeColor="text1" w:themeTint="80"/>
              <w:sz w:val="32"/>
              <w:szCs w:val="32"/>
              <w:lang w:eastAsia="tr-TR"/>
            </w:rPr>
            <mc:AlternateContent>
              <mc:Choice Requires="wps">
                <w:drawing>
                  <wp:anchor distT="0" distB="0" distL="114300" distR="114300" simplePos="0" relativeHeight="251651584" behindDoc="1" locked="0" layoutInCell="1" allowOverlap="1" wp14:anchorId="5959C22A" wp14:editId="637AB2E0">
                    <wp:simplePos x="0" y="0"/>
                    <wp:positionH relativeFrom="column">
                      <wp:posOffset>-900430</wp:posOffset>
                    </wp:positionH>
                    <wp:positionV relativeFrom="paragraph">
                      <wp:posOffset>-900430</wp:posOffset>
                    </wp:positionV>
                    <wp:extent cx="7560310" cy="9920605"/>
                    <wp:effectExtent l="0" t="0" r="2540" b="444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9206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C38" w:rsidRDefault="00C87C38" w:rsidP="00A376DC">
                                <w:pPr>
                                  <w:jc w:val="center"/>
                                  <w:rPr>
                                    <w:noProof/>
                                    <w:lang w:eastAsia="tr-TR"/>
                                  </w:rPr>
                                </w:pPr>
                              </w:p>
                              <w:p w:rsidR="00C87C38" w:rsidRDefault="00C87C38" w:rsidP="00A376DC">
                                <w:pPr>
                                  <w:jc w:val="center"/>
                                  <w:rPr>
                                    <w:noProof/>
                                    <w:lang w:eastAsia="tr-TR"/>
                                  </w:rPr>
                                </w:pPr>
                              </w:p>
                              <w:p w:rsidR="00C87C38" w:rsidRDefault="00C87C38" w:rsidP="00A376DC">
                                <w:pPr>
                                  <w:jc w:val="center"/>
                                  <w:rPr>
                                    <w:noProof/>
                                    <w:lang w:eastAsia="tr-TR"/>
                                  </w:rPr>
                                </w:pPr>
                              </w:p>
                              <w:p w:rsidR="00C87C38" w:rsidRPr="00602DF8" w:rsidRDefault="00C87C38" w:rsidP="00A376DC">
                                <w:pPr>
                                  <w:jc w:val="center"/>
                                  <w:rPr>
                                    <w:color w:val="FF0000"/>
                                  </w:rPr>
                                </w:pPr>
                                <w:r w:rsidRPr="00602DF8">
                                  <w:rPr>
                                    <w:noProof/>
                                    <w:color w:val="FF0000"/>
                                    <w:lang w:eastAsia="tr-TR"/>
                                  </w:rPr>
                                  <w:t>Okul Foto</w:t>
                                </w:r>
                              </w:p>
                            </w:txbxContent>
                          </wps:txbx>
                          <wps:bodyPr rot="0" vert="horz" wrap="square" lIns="91440" tIns="45720" rIns="91440" bIns="45720" anchor="t" anchorCtr="0" upright="1">
                            <a:noAutofit/>
                          </wps:bodyPr>
                        </wps:wsp>
                      </a:graphicData>
                    </a:graphic>
                  </wp:anchor>
                </w:drawing>
              </mc:Choice>
              <mc:Fallback>
                <w:pict>
                  <v:rect id="Rectangle 34" o:spid="_x0000_s1026" style="position:absolute;left:0;text-align:left;margin-left:-70.9pt;margin-top:-70.9pt;width:595.3pt;height:781.1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" fillcolor="white [3212]" stroked="f">
                    <v:textbox>
                      <w:txbxContent>
                        <w:p w:rsidR="007033F7" w:rsidRDefault="007033F7" w:rsidP="00A376DC">
                          <w:pPr>
                            <w:jc w:val="center"/>
                            <w:rPr>
                              <w:noProof/>
                              <w:lang w:eastAsia="tr-TR"/>
                            </w:rPr>
                          </w:pPr>
                        </w:p>
                        <w:p w:rsidR="007033F7" w:rsidRDefault="007033F7" w:rsidP="00A376DC">
                          <w:pPr>
                            <w:jc w:val="center"/>
                            <w:rPr>
                              <w:noProof/>
                              <w:lang w:eastAsia="tr-TR"/>
                            </w:rPr>
                          </w:pPr>
                        </w:p>
                        <w:p w:rsidR="007033F7" w:rsidRDefault="007033F7" w:rsidP="00A376DC">
                          <w:pPr>
                            <w:jc w:val="center"/>
                            <w:rPr>
                              <w:noProof/>
                              <w:lang w:eastAsia="tr-TR"/>
                            </w:rPr>
                          </w:pPr>
                        </w:p>
                        <w:p w:rsidR="007033F7" w:rsidRPr="00602DF8" w:rsidRDefault="007033F7" w:rsidP="00A376DC">
                          <w:pPr>
                            <w:jc w:val="center"/>
                            <w:rPr>
                              <w:color w:val="FF0000"/>
                            </w:rPr>
                          </w:pPr>
                          <w:r w:rsidRPr="00602DF8">
                            <w:rPr>
                              <w:noProof/>
                              <w:color w:val="FF0000"/>
                              <w:lang w:eastAsia="tr-TR"/>
                            </w:rPr>
                            <w:t>Okul Foto</w:t>
                          </w:r>
                        </w:p>
                      </w:txbxContent>
                    </v:textbox>
                  </v:rect>
                </w:pict>
              </mc:Fallback>
            </mc:AlternateContent>
          </w:r>
        </w:p>
        <w:p w:rsidR="00073359" w:rsidRPr="001779F3" w:rsidRDefault="00680B99" w:rsidP="00DD11DD">
          <w:pPr>
            <w:rPr>
              <w:rFonts w:ascii="Times New Roman" w:hAnsi="Times New Roman"/>
            </w:rPr>
          </w:pPr>
        </w:p>
      </w:sdtContent>
    </w:sdt>
    <w:p w:rsidR="00073359" w:rsidRPr="001779F3" w:rsidRDefault="00073359" w:rsidP="00C13EF7">
      <w:pPr>
        <w:ind w:left="-1701"/>
        <w:rPr>
          <w:rFonts w:ascii="Times New Roman" w:hAnsi="Times New Roman"/>
        </w:rPr>
      </w:pPr>
    </w:p>
    <w:p w:rsidR="0044289B" w:rsidRPr="001779F3" w:rsidRDefault="0044289B" w:rsidP="00C13EF7">
      <w:pPr>
        <w:ind w:left="-1701"/>
        <w:rPr>
          <w:rFonts w:ascii="Times New Roman" w:hAnsi="Times New Roman"/>
        </w:rPr>
      </w:pPr>
    </w:p>
    <w:p w:rsidR="0044289B" w:rsidRPr="001779F3" w:rsidRDefault="0044289B" w:rsidP="00C13EF7">
      <w:pPr>
        <w:ind w:left="-1701"/>
        <w:rPr>
          <w:rFonts w:ascii="Times New Roman" w:hAnsi="Times New Roman"/>
        </w:rPr>
      </w:pPr>
    </w:p>
    <w:p w:rsidR="0044289B" w:rsidRPr="001779F3" w:rsidRDefault="0044289B" w:rsidP="00C13EF7">
      <w:pPr>
        <w:ind w:left="-1701"/>
        <w:rPr>
          <w:rFonts w:ascii="Times New Roman" w:hAnsi="Times New Roman"/>
        </w:rPr>
      </w:pPr>
    </w:p>
    <w:p w:rsidR="0044289B" w:rsidRPr="001779F3" w:rsidRDefault="004518CE" w:rsidP="00C13EF7">
      <w:pPr>
        <w:ind w:left="-1701"/>
        <w:rPr>
          <w:rFonts w:ascii="Times New Roman" w:hAnsi="Times New Roman"/>
        </w:rPr>
      </w:pPr>
      <w:r w:rsidRPr="001779F3">
        <w:rPr>
          <w:rFonts w:ascii="Times New Roman" w:hAnsi="Times New Roman"/>
          <w:noProof/>
          <w:color w:val="7F7F7F" w:themeColor="text1" w:themeTint="80"/>
          <w:sz w:val="32"/>
          <w:szCs w:val="32"/>
          <w:lang w:eastAsia="tr-TR"/>
        </w:rPr>
        <mc:AlternateContent>
          <mc:Choice Requires="wps">
            <w:drawing>
              <wp:anchor distT="0" distB="0" distL="114300" distR="114300" simplePos="0" relativeHeight="251673088" behindDoc="0" locked="0" layoutInCell="1" allowOverlap="1" wp14:anchorId="6F508AC9" wp14:editId="7FE93288">
                <wp:simplePos x="0" y="0"/>
                <wp:positionH relativeFrom="page">
                  <wp:posOffset>876300</wp:posOffset>
                </wp:positionH>
                <wp:positionV relativeFrom="margin">
                  <wp:posOffset>2061844</wp:posOffset>
                </wp:positionV>
                <wp:extent cx="5781040" cy="1838325"/>
                <wp:effectExtent l="0" t="0" r="0" b="0"/>
                <wp:wrapNone/>
                <wp:docPr id="62" name="Metin Kutusu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040" cy="1838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7C38" w:rsidRPr="00341853" w:rsidRDefault="00C87C38" w:rsidP="00C71A6B">
                            <w:pPr>
                              <w:jc w:val="center"/>
                              <w:rPr>
                                <w:rStyle w:val="KitapBal"/>
                                <w:rFonts w:ascii="Times New Roman" w:hAnsi="Times New Roman"/>
                                <w:color w:val="000000" w:themeColor="text1"/>
                                <w:sz w:val="44"/>
                                <w:szCs w:val="44"/>
                              </w:rPr>
                            </w:pPr>
                            <w:r w:rsidRPr="00341853">
                              <w:rPr>
                                <w:rStyle w:val="KitapBal"/>
                                <w:rFonts w:ascii="Times New Roman" w:hAnsi="Times New Roman"/>
                                <w:color w:val="000000" w:themeColor="text1"/>
                                <w:sz w:val="44"/>
                                <w:szCs w:val="44"/>
                              </w:rPr>
                              <w:t>T.C.</w:t>
                            </w:r>
                          </w:p>
                          <w:p w:rsidR="00C87C38" w:rsidRPr="007033F7" w:rsidRDefault="00C87C38" w:rsidP="00C71A6B">
                            <w:pPr>
                              <w:jc w:val="center"/>
                              <w:rPr>
                                <w:rStyle w:val="KitapBal"/>
                                <w:rFonts w:ascii="Times New Roman" w:hAnsi="Times New Roman"/>
                                <w:color w:val="000000" w:themeColor="text1"/>
                                <w:sz w:val="40"/>
                                <w:szCs w:val="40"/>
                              </w:rPr>
                            </w:pPr>
                            <w:r w:rsidRPr="007033F7">
                              <w:rPr>
                                <w:rStyle w:val="KitapBal"/>
                                <w:rFonts w:ascii="Times New Roman" w:hAnsi="Times New Roman"/>
                                <w:color w:val="FF0000"/>
                                <w:sz w:val="40"/>
                                <w:szCs w:val="40"/>
                              </w:rPr>
                              <w:t xml:space="preserve">ÖRNEK İZLEME </w:t>
                            </w:r>
                            <w:r w:rsidRPr="007033F7">
                              <w:rPr>
                                <w:rStyle w:val="KitapBal"/>
                                <w:rFonts w:ascii="Times New Roman" w:hAnsi="Times New Roman"/>
                                <w:color w:val="000000" w:themeColor="text1"/>
                                <w:sz w:val="40"/>
                                <w:szCs w:val="40"/>
                              </w:rPr>
                              <w:t>ilkokulu</w:t>
                            </w:r>
                            <w:r>
                              <w:rPr>
                                <w:rStyle w:val="KitapBal"/>
                                <w:rFonts w:ascii="Times New Roman" w:hAnsi="Times New Roman"/>
                                <w:color w:val="000000" w:themeColor="text1"/>
                                <w:sz w:val="40"/>
                                <w:szCs w:val="40"/>
                              </w:rPr>
                              <w:t>/ORTAOKULU/LİSESİ</w:t>
                            </w:r>
                          </w:p>
                          <w:p w:rsidR="00C87C38" w:rsidRPr="00341853" w:rsidRDefault="00C87C38" w:rsidP="00C71A6B">
                            <w:pPr>
                              <w:pStyle w:val="AralkYok"/>
                              <w:spacing w:line="360" w:lineRule="auto"/>
                              <w:jc w:val="center"/>
                              <w:rPr>
                                <w:rFonts w:ascii="Times New Roman" w:hAnsi="Times New Roman"/>
                                <w:color w:val="000000" w:themeColor="text1"/>
                                <w:sz w:val="44"/>
                                <w:szCs w:val="44"/>
                              </w:rPr>
                            </w:pPr>
                            <w:r w:rsidRPr="00341853">
                              <w:rPr>
                                <w:rFonts w:ascii="Times New Roman" w:hAnsi="Times New Roman"/>
                                <w:color w:val="000000" w:themeColor="text1"/>
                                <w:sz w:val="44"/>
                                <w:szCs w:val="44"/>
                              </w:rPr>
                              <w:t>2017/2018 EĞİTİM ÖĞRETİM YILI 1. DÖNEM İZLEME DEĞERLENDİRME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2" o:spid="_x0000_s1027" type="#_x0000_t202" style="position:absolute;left:0;text-align:left;margin-left:69pt;margin-top:162.35pt;width:455.2pt;height:144.75pt;z-index:251673088;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" filled="f" stroked="f" strokeweight=".5pt">
                <v:path arrowok="t"/>
                <v:textbox>
                  <w:txbxContent>
                    <w:p w:rsidR="007033F7" w:rsidRPr="00341853" w:rsidRDefault="007033F7" w:rsidP="00C71A6B">
                      <w:pPr>
                        <w:jc w:val="center"/>
                        <w:rPr>
                          <w:rStyle w:val="KitapBal"/>
                          <w:rFonts w:ascii="Times New Roman" w:hAnsi="Times New Roman"/>
                          <w:color w:val="000000" w:themeColor="text1"/>
                          <w:sz w:val="44"/>
                          <w:szCs w:val="44"/>
                        </w:rPr>
                      </w:pPr>
                      <w:r w:rsidRPr="00341853">
                        <w:rPr>
                          <w:rStyle w:val="KitapBal"/>
                          <w:rFonts w:ascii="Times New Roman" w:hAnsi="Times New Roman"/>
                          <w:color w:val="000000" w:themeColor="text1"/>
                          <w:sz w:val="44"/>
                          <w:szCs w:val="44"/>
                        </w:rPr>
                        <w:t>T.C.</w:t>
                      </w:r>
                    </w:p>
                    <w:p w:rsidR="007033F7" w:rsidRPr="007033F7" w:rsidRDefault="007033F7" w:rsidP="00C71A6B">
                      <w:pPr>
                        <w:jc w:val="center"/>
                        <w:rPr>
                          <w:rStyle w:val="KitapBal"/>
                          <w:rFonts w:ascii="Times New Roman" w:hAnsi="Times New Roman"/>
                          <w:color w:val="000000" w:themeColor="text1"/>
                          <w:sz w:val="40"/>
                          <w:szCs w:val="40"/>
                        </w:rPr>
                      </w:pPr>
                      <w:r w:rsidRPr="007033F7">
                        <w:rPr>
                          <w:rStyle w:val="KitapBal"/>
                          <w:rFonts w:ascii="Times New Roman" w:hAnsi="Times New Roman"/>
                          <w:color w:val="FF0000"/>
                          <w:sz w:val="40"/>
                          <w:szCs w:val="40"/>
                        </w:rPr>
                        <w:t xml:space="preserve">ÖRNEK </w:t>
                      </w:r>
                      <w:proofErr w:type="gramStart"/>
                      <w:r w:rsidRPr="007033F7">
                        <w:rPr>
                          <w:rStyle w:val="KitapBal"/>
                          <w:rFonts w:ascii="Times New Roman" w:hAnsi="Times New Roman"/>
                          <w:color w:val="FF0000"/>
                          <w:sz w:val="40"/>
                          <w:szCs w:val="40"/>
                        </w:rPr>
                        <w:t xml:space="preserve">İZLEME </w:t>
                      </w:r>
                      <w:r w:rsidRPr="007033F7">
                        <w:rPr>
                          <w:rStyle w:val="KitapBal"/>
                          <w:rFonts w:ascii="Times New Roman" w:hAnsi="Times New Roman"/>
                          <w:color w:val="000000" w:themeColor="text1"/>
                          <w:sz w:val="40"/>
                          <w:szCs w:val="40"/>
                        </w:rPr>
                        <w:t>ilkokulu</w:t>
                      </w:r>
                      <w:proofErr w:type="gramEnd"/>
                      <w:r>
                        <w:rPr>
                          <w:rStyle w:val="KitapBal"/>
                          <w:rFonts w:ascii="Times New Roman" w:hAnsi="Times New Roman"/>
                          <w:color w:val="000000" w:themeColor="text1"/>
                          <w:sz w:val="40"/>
                          <w:szCs w:val="40"/>
                        </w:rPr>
                        <w:t>/ORTAOKULU/LİSESİ</w:t>
                      </w:r>
                    </w:p>
                    <w:p w:rsidR="007033F7" w:rsidRPr="00341853" w:rsidRDefault="007033F7" w:rsidP="00C71A6B">
                      <w:pPr>
                        <w:pStyle w:val="AralkYok"/>
                        <w:spacing w:line="360" w:lineRule="auto"/>
                        <w:jc w:val="center"/>
                        <w:rPr>
                          <w:rFonts w:ascii="Times New Roman" w:hAnsi="Times New Roman"/>
                          <w:color w:val="000000" w:themeColor="text1"/>
                          <w:sz w:val="44"/>
                          <w:szCs w:val="44"/>
                        </w:rPr>
                      </w:pPr>
                      <w:r w:rsidRPr="00341853">
                        <w:rPr>
                          <w:rFonts w:ascii="Times New Roman" w:hAnsi="Times New Roman"/>
                          <w:color w:val="000000" w:themeColor="text1"/>
                          <w:sz w:val="44"/>
                          <w:szCs w:val="44"/>
                        </w:rPr>
                        <w:t>2017/2018 EĞİTİM ÖĞRETİM YILI 1. DÖNEM İZLEME DEĞERLENDİRME RAPORU</w:t>
                      </w:r>
                    </w:p>
                  </w:txbxContent>
                </v:textbox>
                <w10:wrap anchorx="page" anchory="margin"/>
              </v:shape>
            </w:pict>
          </mc:Fallback>
        </mc:AlternateContent>
      </w:r>
    </w:p>
    <w:p w:rsidR="0044289B" w:rsidRPr="001779F3" w:rsidRDefault="0044289B" w:rsidP="00C13EF7">
      <w:pPr>
        <w:ind w:left="-1701"/>
        <w:rPr>
          <w:rFonts w:ascii="Times New Roman" w:hAnsi="Times New Roman"/>
        </w:rPr>
      </w:pPr>
    </w:p>
    <w:p w:rsidR="006A49CD" w:rsidRPr="001779F3" w:rsidRDefault="006A49CD" w:rsidP="00073359">
      <w:pPr>
        <w:rPr>
          <w:rFonts w:ascii="Times New Roman" w:hAnsi="Times New Roman"/>
        </w:rPr>
      </w:pPr>
    </w:p>
    <w:p w:rsidR="0044289B" w:rsidRPr="001779F3" w:rsidRDefault="0044289B" w:rsidP="00073359">
      <w:pPr>
        <w:rPr>
          <w:rFonts w:ascii="Times New Roman" w:hAnsi="Times New Roman"/>
        </w:rPr>
      </w:pPr>
    </w:p>
    <w:p w:rsidR="00A376DC" w:rsidRDefault="00A376DC" w:rsidP="00DD11DD">
      <w:pPr>
        <w:jc w:val="both"/>
        <w:rPr>
          <w:rFonts w:ascii="Times New Roman" w:hAnsi="Times New Roman"/>
          <w:sz w:val="28"/>
          <w:szCs w:val="28"/>
        </w:rPr>
      </w:pPr>
    </w:p>
    <w:p w:rsidR="00A376DC" w:rsidRDefault="00A376DC" w:rsidP="00DD11DD">
      <w:pPr>
        <w:jc w:val="both"/>
        <w:rPr>
          <w:rFonts w:ascii="Times New Roman" w:hAnsi="Times New Roman"/>
          <w:sz w:val="28"/>
          <w:szCs w:val="28"/>
        </w:rPr>
      </w:pPr>
    </w:p>
    <w:p w:rsidR="00A376DC" w:rsidRDefault="00A376DC" w:rsidP="00DD11DD">
      <w:pPr>
        <w:jc w:val="both"/>
        <w:rPr>
          <w:rFonts w:ascii="Times New Roman" w:hAnsi="Times New Roman"/>
          <w:sz w:val="28"/>
          <w:szCs w:val="28"/>
        </w:rPr>
      </w:pPr>
    </w:p>
    <w:p w:rsidR="00A376DC" w:rsidRDefault="00A376DC" w:rsidP="00DD11DD">
      <w:pPr>
        <w:jc w:val="both"/>
        <w:rPr>
          <w:rFonts w:ascii="Times New Roman" w:hAnsi="Times New Roman"/>
          <w:sz w:val="28"/>
          <w:szCs w:val="28"/>
        </w:rPr>
      </w:pPr>
    </w:p>
    <w:p w:rsidR="00DD11DD" w:rsidRDefault="00DD11DD" w:rsidP="00DD11DD">
      <w:pPr>
        <w:jc w:val="both"/>
        <w:rPr>
          <w:rFonts w:ascii="Times New Roman" w:hAnsi="Times New Roman"/>
          <w:sz w:val="28"/>
          <w:szCs w:val="28"/>
        </w:rPr>
      </w:pPr>
      <w:r>
        <w:rPr>
          <w:rFonts w:ascii="Times New Roman" w:hAnsi="Times New Roman"/>
          <w:sz w:val="28"/>
          <w:szCs w:val="28"/>
        </w:rPr>
        <w:t>Okulumuz İzleme Değerlendirme Raporu, 5018</w:t>
      </w:r>
      <w:r w:rsidRPr="001779F3">
        <w:rPr>
          <w:rFonts w:ascii="Times New Roman" w:hAnsi="Times New Roman"/>
          <w:sz w:val="28"/>
          <w:szCs w:val="28"/>
        </w:rPr>
        <w:t xml:space="preserve"> sayılı Kamu Mali Yönetimi ve Kontrol Kanunu’nun 9’uncu maddesi ve “Kamu İdarelerince Hazırlanacak Performans Programları Hakkında Yönetmelik” gereğince, </w:t>
      </w:r>
      <w:r w:rsidR="00AA2112">
        <w:rPr>
          <w:rFonts w:ascii="Times New Roman" w:hAnsi="Times New Roman"/>
          <w:sz w:val="28"/>
          <w:szCs w:val="28"/>
        </w:rPr>
        <w:t xml:space="preserve">Sakarya/Örnek İzleme </w:t>
      </w:r>
      <w:r>
        <w:rPr>
          <w:rFonts w:ascii="Times New Roman" w:hAnsi="Times New Roman"/>
          <w:sz w:val="28"/>
          <w:szCs w:val="28"/>
        </w:rPr>
        <w:t>İlkokulu</w:t>
      </w:r>
      <w:r w:rsidR="00AA2112">
        <w:rPr>
          <w:rFonts w:ascii="Times New Roman" w:hAnsi="Times New Roman"/>
          <w:sz w:val="28"/>
          <w:szCs w:val="28"/>
        </w:rPr>
        <w:t xml:space="preserve">/Ortaokulu/Lisesi </w:t>
      </w:r>
      <w:r w:rsidRPr="001779F3">
        <w:rPr>
          <w:rFonts w:ascii="Times New Roman" w:hAnsi="Times New Roman"/>
          <w:sz w:val="28"/>
          <w:szCs w:val="28"/>
        </w:rPr>
        <w:t>2015-2019 Stratejik Planı’na göre hazırlanmıştır.</w:t>
      </w:r>
    </w:p>
    <w:p w:rsidR="00C87C38" w:rsidRPr="00C87C38" w:rsidRDefault="00C87C38" w:rsidP="00DD11DD">
      <w:pPr>
        <w:jc w:val="both"/>
        <w:rPr>
          <w:rFonts w:ascii="Times New Roman" w:hAnsi="Times New Roman"/>
          <w:b/>
          <w:sz w:val="20"/>
          <w:szCs w:val="28"/>
        </w:rPr>
      </w:pPr>
      <w:r w:rsidRPr="00C87C38">
        <w:rPr>
          <w:rFonts w:ascii="Times New Roman" w:hAnsi="Times New Roman"/>
          <w:b/>
          <w:sz w:val="20"/>
          <w:szCs w:val="28"/>
        </w:rPr>
        <w:t xml:space="preserve">Açıklama(Okuduktan sonra burayı siliniz): Aşağıdaki tüm veriler örnektir. Alınan hedef, performans göstergesi, faaliyet ve faaliyetin performans göstergesi bir ilkokulundur. Kendi okul türünüze göre izleme-değerlendirmeyi yapınız. </w:t>
      </w:r>
    </w:p>
    <w:p w:rsidR="00DD11DD" w:rsidRPr="00DD11DD" w:rsidRDefault="00DD11DD" w:rsidP="00DD11DD">
      <w:pPr>
        <w:jc w:val="center"/>
        <w:rPr>
          <w:rFonts w:ascii="Times New Roman" w:hAnsi="Times New Roman"/>
          <w:b/>
          <w:color w:val="808080" w:themeColor="background1" w:themeShade="80"/>
          <w:sz w:val="28"/>
          <w:szCs w:val="28"/>
        </w:rPr>
      </w:pPr>
      <w:r w:rsidRPr="00DD11DD">
        <w:rPr>
          <w:rFonts w:ascii="Times New Roman" w:hAnsi="Times New Roman"/>
          <w:b/>
          <w:color w:val="808080" w:themeColor="background1" w:themeShade="80"/>
          <w:sz w:val="28"/>
          <w:szCs w:val="28"/>
        </w:rPr>
        <w:t>Hazırlayanlar</w:t>
      </w:r>
    </w:p>
    <w:p w:rsidR="00DD11DD" w:rsidRPr="00DD11DD" w:rsidRDefault="00602DF8" w:rsidP="00DD11DD">
      <w:pPr>
        <w:jc w:val="center"/>
        <w:rPr>
          <w:rFonts w:ascii="Times New Roman" w:hAnsi="Times New Roman"/>
          <w:b/>
          <w:color w:val="808080" w:themeColor="background1" w:themeShade="80"/>
          <w:sz w:val="28"/>
          <w:szCs w:val="28"/>
        </w:rPr>
      </w:pPr>
      <w:r>
        <w:rPr>
          <w:rFonts w:ascii="Times New Roman" w:hAnsi="Times New Roman"/>
          <w:b/>
          <w:color w:val="808080" w:themeColor="background1" w:themeShade="80"/>
          <w:sz w:val="28"/>
          <w:szCs w:val="28"/>
        </w:rPr>
        <w:t>M. Çağla UYGUN KILIÇ</w:t>
      </w:r>
    </w:p>
    <w:p w:rsidR="00DD11DD" w:rsidRDefault="00602DF8" w:rsidP="00341853">
      <w:pPr>
        <w:jc w:val="center"/>
        <w:rPr>
          <w:rFonts w:ascii="Times New Roman" w:hAnsi="Times New Roman"/>
          <w:b/>
          <w:color w:val="808080" w:themeColor="background1" w:themeShade="80"/>
          <w:sz w:val="28"/>
          <w:szCs w:val="28"/>
        </w:rPr>
      </w:pPr>
      <w:r>
        <w:rPr>
          <w:rFonts w:ascii="Times New Roman" w:hAnsi="Times New Roman"/>
          <w:b/>
          <w:color w:val="808080" w:themeColor="background1" w:themeShade="80"/>
          <w:sz w:val="28"/>
          <w:szCs w:val="28"/>
        </w:rPr>
        <w:t>…</w:t>
      </w:r>
    </w:p>
    <w:p w:rsidR="00DD11DD" w:rsidRDefault="00602DF8" w:rsidP="00602DF8">
      <w:pPr>
        <w:jc w:val="center"/>
        <w:rPr>
          <w:rFonts w:ascii="Times New Roman" w:hAnsi="Times New Roman"/>
          <w:b/>
          <w:color w:val="808080" w:themeColor="background1" w:themeShade="80"/>
          <w:sz w:val="28"/>
          <w:szCs w:val="28"/>
        </w:rPr>
      </w:pPr>
      <w:r>
        <w:rPr>
          <w:rFonts w:ascii="Times New Roman" w:hAnsi="Times New Roman"/>
          <w:b/>
          <w:color w:val="808080" w:themeColor="background1" w:themeShade="80"/>
          <w:sz w:val="28"/>
          <w:szCs w:val="28"/>
        </w:rPr>
        <w:t>…</w:t>
      </w:r>
    </w:p>
    <w:p w:rsidR="00DD11DD" w:rsidRDefault="00DD11DD" w:rsidP="00DD11DD">
      <w:pPr>
        <w:rPr>
          <w:rFonts w:ascii="Times New Roman" w:hAnsi="Times New Roman"/>
          <w:b/>
          <w:color w:val="808080" w:themeColor="background1" w:themeShade="80"/>
          <w:sz w:val="28"/>
          <w:szCs w:val="28"/>
        </w:rPr>
      </w:pPr>
    </w:p>
    <w:p w:rsidR="0044289B" w:rsidRDefault="00602DF8" w:rsidP="00DD11DD">
      <w:pPr>
        <w:jc w:val="center"/>
        <w:rPr>
          <w:rFonts w:ascii="Times New Roman" w:hAnsi="Times New Roman"/>
          <w:b/>
          <w:color w:val="808080" w:themeColor="background1" w:themeShade="80"/>
          <w:sz w:val="28"/>
          <w:szCs w:val="28"/>
        </w:rPr>
      </w:pPr>
      <w:r>
        <w:rPr>
          <w:rFonts w:ascii="Times New Roman" w:hAnsi="Times New Roman"/>
          <w:b/>
          <w:color w:val="808080" w:themeColor="background1" w:themeShade="80"/>
          <w:sz w:val="28"/>
          <w:szCs w:val="28"/>
        </w:rPr>
        <w:t>Sakarya,</w:t>
      </w:r>
      <w:r w:rsidR="00DD11DD">
        <w:rPr>
          <w:rFonts w:ascii="Times New Roman" w:hAnsi="Times New Roman"/>
          <w:b/>
          <w:color w:val="808080" w:themeColor="background1" w:themeShade="80"/>
          <w:sz w:val="28"/>
          <w:szCs w:val="28"/>
        </w:rPr>
        <w:t xml:space="preserve"> Şubat 2018</w:t>
      </w:r>
    </w:p>
    <w:p w:rsidR="00341853" w:rsidRPr="001779F3" w:rsidRDefault="00341853" w:rsidP="00DD11DD">
      <w:pPr>
        <w:jc w:val="center"/>
        <w:rPr>
          <w:rFonts w:ascii="Times New Roman" w:hAnsi="Times New Roman"/>
          <w:b/>
          <w:color w:val="808080" w:themeColor="background1" w:themeShade="80"/>
          <w:sz w:val="28"/>
          <w:szCs w:val="28"/>
        </w:rPr>
      </w:pPr>
    </w:p>
    <w:p w:rsidR="0044289B" w:rsidRPr="001779F3" w:rsidRDefault="0044289B" w:rsidP="007E2A22">
      <w:pPr>
        <w:jc w:val="center"/>
        <w:rPr>
          <w:rFonts w:ascii="Times New Roman" w:hAnsi="Times New Roman"/>
          <w:i/>
          <w:sz w:val="24"/>
          <w:szCs w:val="24"/>
        </w:rPr>
      </w:pPr>
      <w:r w:rsidRPr="001779F3">
        <w:rPr>
          <w:rFonts w:ascii="Times New Roman" w:hAnsi="Times New Roman"/>
          <w:i/>
          <w:noProof/>
          <w:sz w:val="24"/>
          <w:szCs w:val="24"/>
          <w:lang w:eastAsia="tr-TR"/>
        </w:rPr>
        <w:drawing>
          <wp:inline distT="0" distB="0" distL="0" distR="0" wp14:anchorId="6DC18FCF" wp14:editId="35B6EB37">
            <wp:extent cx="5492750" cy="674878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2750" cy="6748780"/>
                    </a:xfrm>
                    <a:prstGeom prst="rect">
                      <a:avLst/>
                    </a:prstGeom>
                    <a:noFill/>
                  </pic:spPr>
                </pic:pic>
              </a:graphicData>
            </a:graphic>
          </wp:inline>
        </w:drawing>
      </w:r>
    </w:p>
    <w:p w:rsidR="0044289B" w:rsidRPr="001779F3" w:rsidRDefault="0044289B" w:rsidP="0044289B">
      <w:pPr>
        <w:ind w:left="708"/>
        <w:jc w:val="both"/>
        <w:rPr>
          <w:rFonts w:ascii="Times New Roman" w:hAnsi="Times New Roman"/>
          <w:i/>
          <w:sz w:val="24"/>
          <w:szCs w:val="24"/>
        </w:rPr>
      </w:pPr>
      <w:r w:rsidRPr="001779F3">
        <w:rPr>
          <w:rFonts w:ascii="Times New Roman" w:hAnsi="Times New Roman"/>
          <w:i/>
          <w:sz w:val="24"/>
          <w:szCs w:val="24"/>
        </w:rPr>
        <w:t xml:space="preserve">En mühim ve feyizli işlerimiz Millî Eğitim işleridir. Millî Eğitim işlerinde mutlaka muzaffer olmak lazımdır. Bir milletin hakiki kurtuluşu ancak bu suretle olur. </w:t>
      </w:r>
      <w:r w:rsidR="007E2A22" w:rsidRPr="001779F3">
        <w:rPr>
          <w:rFonts w:ascii="Times New Roman" w:hAnsi="Times New Roman"/>
          <w:i/>
          <w:sz w:val="24"/>
          <w:szCs w:val="24"/>
        </w:rPr>
        <w:t xml:space="preserve">                                </w:t>
      </w:r>
    </w:p>
    <w:p w:rsidR="007E2A22" w:rsidRPr="001779F3" w:rsidRDefault="007E2A22" w:rsidP="0044289B">
      <w:pPr>
        <w:ind w:left="708"/>
        <w:jc w:val="right"/>
        <w:rPr>
          <w:rFonts w:ascii="Times New Roman" w:hAnsi="Times New Roman"/>
          <w:sz w:val="24"/>
          <w:szCs w:val="24"/>
        </w:rPr>
      </w:pPr>
      <w:r w:rsidRPr="001779F3">
        <w:rPr>
          <w:rFonts w:ascii="Times New Roman" w:hAnsi="Times New Roman"/>
          <w:i/>
          <w:sz w:val="24"/>
          <w:szCs w:val="24"/>
        </w:rPr>
        <w:t>Mustafa Kemal ATATÜRK</w:t>
      </w:r>
    </w:p>
    <w:p w:rsidR="00D35CAE" w:rsidRPr="001779F3" w:rsidRDefault="00D35CAE" w:rsidP="00D35CAE">
      <w:pPr>
        <w:rPr>
          <w:rFonts w:ascii="Times New Roman" w:hAnsi="Times New Roman"/>
          <w:lang w:eastAsia="tr-TR"/>
        </w:rPr>
      </w:pPr>
    </w:p>
    <w:p w:rsidR="0044289B" w:rsidRPr="001779F3" w:rsidRDefault="0044289B" w:rsidP="00D35CAE">
      <w:pPr>
        <w:rPr>
          <w:rFonts w:ascii="Times New Roman" w:hAnsi="Times New Roman"/>
          <w:lang w:eastAsia="tr-TR"/>
        </w:rPr>
      </w:pPr>
    </w:p>
    <w:p w:rsidR="00D35CAE" w:rsidRPr="001779F3" w:rsidRDefault="0044289B" w:rsidP="00D35CAE">
      <w:pPr>
        <w:rPr>
          <w:rFonts w:ascii="Times New Roman" w:hAnsi="Times New Roman"/>
          <w:lang w:eastAsia="tr-TR"/>
        </w:rPr>
      </w:pPr>
      <w:r w:rsidRPr="001779F3">
        <w:rPr>
          <w:rFonts w:ascii="Times New Roman" w:hAnsi="Times New Roman"/>
          <w:noProof/>
          <w:lang w:eastAsia="tr-TR"/>
        </w:rPr>
        <w:lastRenderedPageBreak/>
        <w:drawing>
          <wp:inline distT="0" distB="0" distL="0" distR="0" wp14:anchorId="456A6FED" wp14:editId="1F54B3DC">
            <wp:extent cx="5754414" cy="7488620"/>
            <wp:effectExtent l="0" t="0" r="0" b="0"/>
            <wp:docPr id="18" name="Resim 18" descr="D:\D-PERFORMANS BİRİMLERDEN GELEN\istiklal-mars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PERFORMANS BİRİMLERDEN GELEN\istiklal-marsi-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7495174"/>
                    </a:xfrm>
                    <a:prstGeom prst="rect">
                      <a:avLst/>
                    </a:prstGeom>
                    <a:noFill/>
                    <a:ln>
                      <a:noFill/>
                    </a:ln>
                  </pic:spPr>
                </pic:pic>
              </a:graphicData>
            </a:graphic>
          </wp:inline>
        </w:drawing>
      </w:r>
    </w:p>
    <w:p w:rsidR="00341853" w:rsidRDefault="00341853" w:rsidP="00D01F61">
      <w:pPr>
        <w:pStyle w:val="AralkYok"/>
        <w:spacing w:line="360" w:lineRule="auto"/>
        <w:rPr>
          <w:rFonts w:ascii="Times New Roman" w:hAnsi="Times New Roman"/>
          <w:b/>
          <w:color w:val="943634" w:themeColor="accent2" w:themeShade="BF"/>
          <w:sz w:val="32"/>
          <w:szCs w:val="32"/>
        </w:rPr>
      </w:pPr>
    </w:p>
    <w:p w:rsidR="00341853" w:rsidRDefault="00341853" w:rsidP="00D01F61">
      <w:pPr>
        <w:pStyle w:val="AralkYok"/>
        <w:spacing w:line="360" w:lineRule="auto"/>
        <w:rPr>
          <w:rFonts w:ascii="Times New Roman" w:hAnsi="Times New Roman"/>
          <w:b/>
          <w:color w:val="943634" w:themeColor="accent2" w:themeShade="BF"/>
          <w:sz w:val="32"/>
          <w:szCs w:val="32"/>
        </w:rPr>
      </w:pPr>
    </w:p>
    <w:p w:rsidR="004518CE" w:rsidRDefault="004518CE" w:rsidP="00D01F61">
      <w:pPr>
        <w:pStyle w:val="AralkYok"/>
        <w:spacing w:line="360" w:lineRule="auto"/>
        <w:rPr>
          <w:rFonts w:ascii="Times New Roman" w:hAnsi="Times New Roman"/>
          <w:b/>
          <w:color w:val="943634" w:themeColor="accent2" w:themeShade="BF"/>
          <w:sz w:val="32"/>
          <w:szCs w:val="32"/>
        </w:rPr>
      </w:pPr>
    </w:p>
    <w:p w:rsidR="00D01F61" w:rsidRPr="004762BC" w:rsidRDefault="00D01F61" w:rsidP="00D01F61">
      <w:pPr>
        <w:pStyle w:val="AralkYok"/>
        <w:spacing w:line="360" w:lineRule="auto"/>
        <w:rPr>
          <w:rFonts w:ascii="Times New Roman" w:hAnsi="Times New Roman"/>
          <w:b/>
          <w:color w:val="943634" w:themeColor="accent2" w:themeShade="BF"/>
          <w:sz w:val="32"/>
          <w:szCs w:val="32"/>
        </w:rPr>
      </w:pPr>
      <w:r w:rsidRPr="004762BC">
        <w:rPr>
          <w:rFonts w:ascii="Times New Roman" w:hAnsi="Times New Roman"/>
          <w:b/>
          <w:color w:val="943634" w:themeColor="accent2" w:themeShade="BF"/>
          <w:sz w:val="32"/>
          <w:szCs w:val="32"/>
        </w:rPr>
        <w:lastRenderedPageBreak/>
        <w:t>İÇİNDEKİLER</w:t>
      </w:r>
    </w:p>
    <w:tbl>
      <w:tblPr>
        <w:tblStyle w:val="TabloKlavuzu"/>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6"/>
        <w:gridCol w:w="1628"/>
      </w:tblGrid>
      <w:tr w:rsidR="00D01F61" w:rsidRPr="00DD11DD" w:rsidTr="00DD11DD">
        <w:trPr>
          <w:trHeight w:val="273"/>
        </w:trPr>
        <w:tc>
          <w:tcPr>
            <w:tcW w:w="8726" w:type="dxa"/>
            <w:vAlign w:val="center"/>
          </w:tcPr>
          <w:p w:rsidR="00D01F61" w:rsidRPr="00DD11DD" w:rsidRDefault="00D01F61" w:rsidP="00DD11DD">
            <w:pPr>
              <w:rPr>
                <w:rFonts w:ascii="Times New Roman" w:hAnsi="Times New Roman"/>
                <w:sz w:val="24"/>
              </w:rPr>
            </w:pPr>
            <w:r w:rsidRPr="00DD11DD">
              <w:rPr>
                <w:rFonts w:ascii="Times New Roman" w:hAnsi="Times New Roman"/>
                <w:sz w:val="24"/>
              </w:rPr>
              <w:t>I.</w:t>
            </w:r>
            <w:r w:rsidR="00DD11DD">
              <w:rPr>
                <w:rFonts w:ascii="Times New Roman" w:hAnsi="Times New Roman"/>
                <w:sz w:val="24"/>
              </w:rPr>
              <w:t xml:space="preserve"> </w:t>
            </w:r>
            <w:r w:rsidRPr="00DD11DD">
              <w:rPr>
                <w:rFonts w:ascii="Times New Roman" w:hAnsi="Times New Roman"/>
                <w:sz w:val="24"/>
              </w:rPr>
              <w:t>BÖLÜM</w:t>
            </w: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10</w:t>
            </w:r>
          </w:p>
        </w:tc>
      </w:tr>
      <w:tr w:rsidR="00D01F61" w:rsidRPr="00DD11DD" w:rsidTr="00DD11DD">
        <w:trPr>
          <w:trHeight w:val="273"/>
        </w:trPr>
        <w:tc>
          <w:tcPr>
            <w:tcW w:w="8726" w:type="dxa"/>
            <w:vAlign w:val="center"/>
          </w:tcPr>
          <w:p w:rsidR="00D01F61" w:rsidRPr="00DD11DD" w:rsidRDefault="00D01F61" w:rsidP="00DD11DD">
            <w:pPr>
              <w:rPr>
                <w:rFonts w:ascii="Times New Roman" w:eastAsiaTheme="minorEastAsia" w:hAnsi="Times New Roman"/>
                <w:sz w:val="24"/>
              </w:rPr>
            </w:pPr>
            <w:r w:rsidRPr="00DD11DD">
              <w:rPr>
                <w:rFonts w:ascii="Times New Roman" w:eastAsiaTheme="minorEastAsia" w:hAnsi="Times New Roman"/>
                <w:sz w:val="24"/>
              </w:rPr>
              <w:t>GENEL BİLGİLER</w:t>
            </w: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11</w:t>
            </w:r>
          </w:p>
        </w:tc>
      </w:tr>
      <w:tr w:rsidR="00D01F61" w:rsidRPr="00DD11DD" w:rsidTr="00DD11DD">
        <w:trPr>
          <w:trHeight w:val="273"/>
        </w:trPr>
        <w:tc>
          <w:tcPr>
            <w:tcW w:w="8726" w:type="dxa"/>
            <w:vAlign w:val="center"/>
          </w:tcPr>
          <w:p w:rsidR="00D01F61" w:rsidRPr="00DD11DD" w:rsidRDefault="00DD11DD" w:rsidP="00DD11DD">
            <w:pPr>
              <w:rPr>
                <w:rFonts w:ascii="Times New Roman" w:hAnsi="Times New Roman"/>
                <w:sz w:val="24"/>
              </w:rPr>
            </w:pPr>
            <w:r w:rsidRPr="00DD11DD">
              <w:rPr>
                <w:rFonts w:ascii="Times New Roman" w:hAnsi="Times New Roman"/>
                <w:sz w:val="24"/>
              </w:rPr>
              <w:t xml:space="preserve">    </w:t>
            </w:r>
            <w:r w:rsidR="00D01F61" w:rsidRPr="00DD11DD">
              <w:rPr>
                <w:rFonts w:ascii="Times New Roman" w:hAnsi="Times New Roman"/>
                <w:sz w:val="24"/>
              </w:rPr>
              <w:t>A-Yetki, Görev ve Sorumluluklar</w:t>
            </w: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11</w:t>
            </w:r>
          </w:p>
        </w:tc>
      </w:tr>
      <w:tr w:rsidR="00D01F61" w:rsidRPr="00DD11DD" w:rsidTr="00DD11DD">
        <w:trPr>
          <w:trHeight w:val="273"/>
        </w:trPr>
        <w:tc>
          <w:tcPr>
            <w:tcW w:w="8726" w:type="dxa"/>
            <w:vAlign w:val="center"/>
          </w:tcPr>
          <w:p w:rsidR="00D01F61" w:rsidRPr="00DD11DD" w:rsidRDefault="00DD11DD" w:rsidP="00DD11DD">
            <w:pPr>
              <w:rPr>
                <w:rFonts w:ascii="Times New Roman" w:hAnsi="Times New Roman"/>
                <w:sz w:val="24"/>
              </w:rPr>
            </w:pPr>
            <w:r w:rsidRPr="00DD11DD">
              <w:rPr>
                <w:rFonts w:ascii="Times New Roman" w:hAnsi="Times New Roman"/>
                <w:sz w:val="24"/>
              </w:rPr>
              <w:t xml:space="preserve">    </w:t>
            </w:r>
            <w:r w:rsidR="00D01F61" w:rsidRPr="00DD11DD">
              <w:rPr>
                <w:rFonts w:ascii="Times New Roman" w:hAnsi="Times New Roman"/>
                <w:sz w:val="24"/>
              </w:rPr>
              <w:t>B-Teşkilat Yapısı</w:t>
            </w: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20</w:t>
            </w:r>
          </w:p>
        </w:tc>
      </w:tr>
      <w:tr w:rsidR="00D01F61" w:rsidRPr="00DD11DD" w:rsidTr="00DD11DD">
        <w:trPr>
          <w:trHeight w:val="273"/>
        </w:trPr>
        <w:tc>
          <w:tcPr>
            <w:tcW w:w="8726" w:type="dxa"/>
            <w:vAlign w:val="center"/>
          </w:tcPr>
          <w:p w:rsidR="00D01F61" w:rsidRPr="00DD11DD" w:rsidRDefault="00D01F61" w:rsidP="00DD11DD">
            <w:pPr>
              <w:rPr>
                <w:rFonts w:ascii="Times New Roman" w:hAnsi="Times New Roman"/>
                <w:sz w:val="24"/>
              </w:rPr>
            </w:pPr>
            <w:r w:rsidRPr="00DD11DD">
              <w:rPr>
                <w:rFonts w:ascii="Times New Roman" w:hAnsi="Times New Roman"/>
                <w:sz w:val="24"/>
              </w:rPr>
              <w:t xml:space="preserve">    C- Fiziksel Kaynaklar</w:t>
            </w: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21</w:t>
            </w:r>
          </w:p>
        </w:tc>
      </w:tr>
      <w:tr w:rsidR="00D01F61" w:rsidRPr="00DD11DD" w:rsidTr="00DD11DD">
        <w:trPr>
          <w:trHeight w:val="273"/>
        </w:trPr>
        <w:tc>
          <w:tcPr>
            <w:tcW w:w="8726" w:type="dxa"/>
            <w:vAlign w:val="center"/>
          </w:tcPr>
          <w:p w:rsidR="00D01F61" w:rsidRPr="00DD11DD" w:rsidRDefault="00D01F61" w:rsidP="00DD11DD">
            <w:pPr>
              <w:rPr>
                <w:rFonts w:ascii="Times New Roman" w:hAnsi="Times New Roman"/>
                <w:sz w:val="24"/>
              </w:rPr>
            </w:pPr>
            <w:r w:rsidRPr="00DD11DD">
              <w:rPr>
                <w:rFonts w:ascii="Times New Roman" w:hAnsi="Times New Roman"/>
                <w:sz w:val="24"/>
              </w:rPr>
              <w:t xml:space="preserve">    D- İnsan Kaynakları</w:t>
            </w: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22</w:t>
            </w:r>
          </w:p>
        </w:tc>
      </w:tr>
      <w:tr w:rsidR="00D01F61" w:rsidRPr="00DD11DD" w:rsidTr="00DD11DD">
        <w:trPr>
          <w:trHeight w:val="273"/>
        </w:trPr>
        <w:tc>
          <w:tcPr>
            <w:tcW w:w="8726" w:type="dxa"/>
            <w:vAlign w:val="center"/>
          </w:tcPr>
          <w:p w:rsidR="00D01F61" w:rsidRPr="00DD11DD" w:rsidRDefault="00D01F61" w:rsidP="00DD11DD">
            <w:pPr>
              <w:rPr>
                <w:rFonts w:ascii="Times New Roman" w:hAnsi="Times New Roman"/>
                <w:sz w:val="24"/>
              </w:rPr>
            </w:pPr>
            <w:r w:rsidRPr="00DD11DD">
              <w:rPr>
                <w:rFonts w:ascii="Times New Roman" w:hAnsi="Times New Roman"/>
                <w:sz w:val="24"/>
              </w:rPr>
              <w:t>2.</w:t>
            </w:r>
            <w:r w:rsidR="00DD11DD">
              <w:rPr>
                <w:rFonts w:ascii="Times New Roman" w:hAnsi="Times New Roman"/>
                <w:sz w:val="24"/>
              </w:rPr>
              <w:t xml:space="preserve"> </w:t>
            </w:r>
            <w:r w:rsidRPr="00DD11DD">
              <w:rPr>
                <w:rFonts w:ascii="Times New Roman" w:hAnsi="Times New Roman"/>
                <w:sz w:val="24"/>
              </w:rPr>
              <w:t xml:space="preserve">BÖLÜM </w:t>
            </w: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24</w:t>
            </w:r>
          </w:p>
        </w:tc>
      </w:tr>
      <w:tr w:rsidR="00D01F61" w:rsidRPr="00DD11DD" w:rsidTr="00DD11DD">
        <w:trPr>
          <w:trHeight w:val="273"/>
        </w:trPr>
        <w:tc>
          <w:tcPr>
            <w:tcW w:w="8726" w:type="dxa"/>
            <w:vAlign w:val="center"/>
          </w:tcPr>
          <w:p w:rsidR="00D01F61" w:rsidRPr="00DD11DD" w:rsidRDefault="00D01F61" w:rsidP="00DD11DD">
            <w:pPr>
              <w:rPr>
                <w:rFonts w:ascii="Times New Roman" w:hAnsi="Times New Roman"/>
                <w:sz w:val="24"/>
              </w:rPr>
            </w:pPr>
            <w:r w:rsidRPr="00DD11DD">
              <w:rPr>
                <w:rFonts w:ascii="Times New Roman" w:hAnsi="Times New Roman"/>
                <w:sz w:val="24"/>
              </w:rPr>
              <w:t>PERFORMANS BİLGİLERİ</w:t>
            </w: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24</w:t>
            </w:r>
          </w:p>
        </w:tc>
      </w:tr>
      <w:tr w:rsidR="00D01F61" w:rsidRPr="00DD11DD" w:rsidTr="00DD11DD">
        <w:trPr>
          <w:trHeight w:val="273"/>
        </w:trPr>
        <w:tc>
          <w:tcPr>
            <w:tcW w:w="8726" w:type="dxa"/>
            <w:vAlign w:val="center"/>
          </w:tcPr>
          <w:p w:rsidR="00D01F61" w:rsidRPr="00DD11DD" w:rsidRDefault="00D01F61" w:rsidP="00DD11DD">
            <w:pPr>
              <w:rPr>
                <w:rFonts w:ascii="Times New Roman" w:hAnsi="Times New Roman"/>
                <w:sz w:val="24"/>
              </w:rPr>
            </w:pPr>
            <w:r w:rsidRPr="00DD11DD">
              <w:rPr>
                <w:rFonts w:ascii="Times New Roman" w:hAnsi="Times New Roman"/>
                <w:sz w:val="24"/>
              </w:rPr>
              <w:t xml:space="preserve">    2.1 Amaç ve Hedefler</w:t>
            </w: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25</w:t>
            </w:r>
          </w:p>
        </w:tc>
      </w:tr>
      <w:tr w:rsidR="00D01F61" w:rsidRPr="00DD11DD" w:rsidTr="00DD11DD">
        <w:trPr>
          <w:trHeight w:val="273"/>
        </w:trPr>
        <w:tc>
          <w:tcPr>
            <w:tcW w:w="8726" w:type="dxa"/>
            <w:vAlign w:val="center"/>
          </w:tcPr>
          <w:p w:rsidR="00D01F61" w:rsidRPr="00DD11DD" w:rsidRDefault="00D01F61" w:rsidP="00DD11DD">
            <w:pPr>
              <w:rPr>
                <w:rFonts w:ascii="Times New Roman" w:hAnsi="Times New Roman"/>
                <w:sz w:val="24"/>
              </w:rPr>
            </w:pPr>
            <w:r w:rsidRPr="00DD11DD">
              <w:rPr>
                <w:rFonts w:ascii="Times New Roman" w:hAnsi="Times New Roman"/>
                <w:sz w:val="24"/>
              </w:rPr>
              <w:t xml:space="preserve">    2.2 Performans Hedefleri</w:t>
            </w: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27</w:t>
            </w:r>
          </w:p>
        </w:tc>
      </w:tr>
      <w:tr w:rsidR="00D01F61" w:rsidRPr="00DD11DD" w:rsidTr="00DD11DD">
        <w:trPr>
          <w:trHeight w:val="273"/>
        </w:trPr>
        <w:tc>
          <w:tcPr>
            <w:tcW w:w="8726" w:type="dxa"/>
            <w:vAlign w:val="center"/>
          </w:tcPr>
          <w:p w:rsidR="00D01F61" w:rsidRPr="00DD11DD" w:rsidRDefault="00D01F61" w:rsidP="00DD11DD">
            <w:pPr>
              <w:rPr>
                <w:rFonts w:ascii="Times New Roman" w:hAnsi="Times New Roman"/>
                <w:sz w:val="24"/>
              </w:rPr>
            </w:pPr>
            <w:r w:rsidRPr="00DD11DD">
              <w:rPr>
                <w:rFonts w:ascii="Times New Roman" w:hAnsi="Times New Roman"/>
                <w:sz w:val="24"/>
              </w:rPr>
              <w:t>3.</w:t>
            </w:r>
            <w:r w:rsidR="00DD11DD">
              <w:rPr>
                <w:rFonts w:ascii="Times New Roman" w:hAnsi="Times New Roman"/>
                <w:sz w:val="24"/>
              </w:rPr>
              <w:t xml:space="preserve"> </w:t>
            </w:r>
            <w:r w:rsidRPr="00DD11DD">
              <w:rPr>
                <w:rFonts w:ascii="Times New Roman" w:hAnsi="Times New Roman"/>
                <w:sz w:val="24"/>
              </w:rPr>
              <w:t xml:space="preserve">BÖLÜM </w:t>
            </w: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33</w:t>
            </w:r>
          </w:p>
        </w:tc>
      </w:tr>
      <w:tr w:rsidR="00D01F61" w:rsidRPr="00DD11DD" w:rsidTr="00DD11DD">
        <w:trPr>
          <w:trHeight w:val="273"/>
        </w:trPr>
        <w:tc>
          <w:tcPr>
            <w:tcW w:w="8726" w:type="dxa"/>
            <w:vAlign w:val="center"/>
          </w:tcPr>
          <w:p w:rsidR="00D01F61" w:rsidRPr="00DD11DD" w:rsidRDefault="00D01F61" w:rsidP="00DD11DD">
            <w:pPr>
              <w:rPr>
                <w:rFonts w:ascii="Times New Roman" w:hAnsi="Times New Roman"/>
                <w:sz w:val="24"/>
              </w:rPr>
            </w:pPr>
            <w:r w:rsidRPr="00DD11DD">
              <w:rPr>
                <w:rFonts w:ascii="Times New Roman" w:hAnsi="Times New Roman"/>
                <w:sz w:val="24"/>
              </w:rPr>
              <w:t>DEĞERLENDİRME VE ÖNERİLER</w:t>
            </w: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33</w:t>
            </w:r>
          </w:p>
        </w:tc>
      </w:tr>
      <w:tr w:rsidR="00D01F61" w:rsidRPr="00DD11DD" w:rsidTr="00DD11DD">
        <w:trPr>
          <w:trHeight w:val="273"/>
        </w:trPr>
        <w:tc>
          <w:tcPr>
            <w:tcW w:w="8726" w:type="dxa"/>
            <w:vAlign w:val="center"/>
          </w:tcPr>
          <w:p w:rsidR="00D01F61" w:rsidRPr="00DD11DD" w:rsidRDefault="00D01F61" w:rsidP="00DD11DD">
            <w:pPr>
              <w:rPr>
                <w:rFonts w:ascii="Times New Roman" w:hAnsi="Times New Roman"/>
                <w:sz w:val="24"/>
              </w:rPr>
            </w:pP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34</w:t>
            </w:r>
          </w:p>
        </w:tc>
      </w:tr>
      <w:tr w:rsidR="00D01F61" w:rsidRPr="004762BC" w:rsidTr="00DD11DD">
        <w:trPr>
          <w:trHeight w:val="273"/>
        </w:trPr>
        <w:tc>
          <w:tcPr>
            <w:tcW w:w="8726" w:type="dxa"/>
            <w:vAlign w:val="center"/>
          </w:tcPr>
          <w:p w:rsidR="00D01F61" w:rsidRPr="004762BC" w:rsidRDefault="00D01F61" w:rsidP="00DD11DD">
            <w:pPr>
              <w:rPr>
                <w:rFonts w:ascii="Times New Roman" w:hAnsi="Times New Roman"/>
              </w:rPr>
            </w:pPr>
          </w:p>
        </w:tc>
        <w:tc>
          <w:tcPr>
            <w:tcW w:w="1628" w:type="dxa"/>
            <w:vAlign w:val="center"/>
          </w:tcPr>
          <w:p w:rsidR="00D01F61" w:rsidRPr="004762BC" w:rsidRDefault="00D01F61" w:rsidP="00DD11DD">
            <w:pPr>
              <w:jc w:val="right"/>
              <w:rPr>
                <w:rFonts w:ascii="Times New Roman" w:hAnsi="Times New Roman"/>
              </w:rPr>
            </w:pPr>
          </w:p>
        </w:tc>
      </w:tr>
    </w:tbl>
    <w:p w:rsidR="00D01F61" w:rsidRPr="00341853" w:rsidRDefault="00D01F61" w:rsidP="00D01F61">
      <w:pPr>
        <w:tabs>
          <w:tab w:val="left" w:pos="426"/>
        </w:tabs>
        <w:spacing w:after="0"/>
        <w:rPr>
          <w:rFonts w:ascii="Times New Roman" w:hAnsi="Times New Roman"/>
          <w:b/>
          <w:color w:val="632423" w:themeColor="accent2" w:themeShade="80"/>
          <w:sz w:val="32"/>
          <w:szCs w:val="32"/>
        </w:rPr>
      </w:pPr>
      <w:r w:rsidRPr="00341853">
        <w:rPr>
          <w:rFonts w:ascii="Times New Roman" w:hAnsi="Times New Roman"/>
          <w:b/>
          <w:color w:val="632423" w:themeColor="accent2" w:themeShade="80"/>
          <w:sz w:val="32"/>
          <w:szCs w:val="32"/>
        </w:rPr>
        <w:t>TABLOLAR LİSTESİ</w:t>
      </w:r>
    </w:p>
    <w:p w:rsidR="00D01F61" w:rsidRPr="004762BC" w:rsidRDefault="00D01F61" w:rsidP="00D01F61">
      <w:pPr>
        <w:tabs>
          <w:tab w:val="left" w:pos="426"/>
        </w:tabs>
        <w:spacing w:after="0"/>
        <w:rPr>
          <w:rFonts w:ascii="Times New Roman" w:hAnsi="Times New Roman"/>
          <w:sz w:val="24"/>
          <w:szCs w:val="24"/>
        </w:rPr>
      </w:pPr>
    </w:p>
    <w:tbl>
      <w:tblPr>
        <w:tblStyle w:val="AkListe-Vurgu11"/>
        <w:tblW w:w="10341" w:type="dxa"/>
        <w:tblBorders>
          <w:top w:val="none" w:sz="0" w:space="0" w:color="auto"/>
          <w:left w:val="none" w:sz="0" w:space="0" w:color="auto"/>
          <w:bottom w:val="none" w:sz="0" w:space="0" w:color="auto"/>
          <w:right w:val="none" w:sz="0" w:space="0" w:color="auto"/>
        </w:tblBorders>
        <w:tblLayout w:type="fixed"/>
        <w:tblLook w:val="01A0" w:firstRow="1" w:lastRow="0" w:firstColumn="1" w:lastColumn="1" w:noHBand="0" w:noVBand="0"/>
      </w:tblPr>
      <w:tblGrid>
        <w:gridCol w:w="1666"/>
        <w:gridCol w:w="7186"/>
        <w:gridCol w:w="1489"/>
      </w:tblGrid>
      <w:tr w:rsidR="00D01F61" w:rsidRPr="004762BC" w:rsidTr="00DD11DD">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66" w:type="dxa"/>
            <w:shd w:val="clear" w:color="auto" w:fill="auto"/>
          </w:tcPr>
          <w:p w:rsidR="00D01F61" w:rsidRPr="004762BC" w:rsidRDefault="00D01F61" w:rsidP="00DD11DD">
            <w:pPr>
              <w:rPr>
                <w:rFonts w:ascii="Times New Roman" w:hAnsi="Times New Roman"/>
                <w:b w:val="0"/>
                <w:color w:val="auto"/>
              </w:rPr>
            </w:pPr>
            <w:r w:rsidRPr="004762BC">
              <w:rPr>
                <w:rFonts w:ascii="Times New Roman" w:hAnsi="Times New Roman"/>
                <w:b w:val="0"/>
                <w:color w:val="auto"/>
              </w:rPr>
              <w:t>Tablo 1</w:t>
            </w:r>
          </w:p>
        </w:tc>
        <w:tc>
          <w:tcPr>
            <w:cnfStyle w:val="000010000000" w:firstRow="0" w:lastRow="0" w:firstColumn="0" w:lastColumn="0" w:oddVBand="1" w:evenVBand="0" w:oddHBand="0" w:evenHBand="0" w:firstRowFirstColumn="0" w:firstRowLastColumn="0" w:lastRowFirstColumn="0" w:lastRowLastColumn="0"/>
            <w:tcW w:w="7186" w:type="dxa"/>
            <w:tcBorders>
              <w:top w:val="none" w:sz="0" w:space="0" w:color="auto"/>
              <w:left w:val="none" w:sz="0" w:space="0" w:color="auto"/>
              <w:right w:val="none" w:sz="0" w:space="0" w:color="auto"/>
            </w:tcBorders>
            <w:shd w:val="clear" w:color="auto" w:fill="auto"/>
          </w:tcPr>
          <w:p w:rsidR="00D01F61" w:rsidRPr="004762BC" w:rsidRDefault="00D01F61" w:rsidP="00DD11DD">
            <w:pPr>
              <w:rPr>
                <w:rFonts w:ascii="Times New Roman" w:hAnsi="Times New Roman"/>
                <w:b w:val="0"/>
                <w:color w:val="auto"/>
              </w:rPr>
            </w:pPr>
            <w:r w:rsidRPr="004762BC">
              <w:rPr>
                <w:rFonts w:ascii="Times New Roman" w:hAnsi="Times New Roman"/>
                <w:b w:val="0"/>
                <w:color w:val="auto"/>
              </w:rPr>
              <w:t>Bilgi Teknolojileri Tablosu</w:t>
            </w:r>
          </w:p>
        </w:tc>
        <w:tc>
          <w:tcPr>
            <w:cnfStyle w:val="000100000000" w:firstRow="0" w:lastRow="0" w:firstColumn="0" w:lastColumn="1" w:oddVBand="0" w:evenVBand="0" w:oddHBand="0" w:evenHBand="0" w:firstRowFirstColumn="0" w:firstRowLastColumn="0" w:lastRowFirstColumn="0" w:lastRowLastColumn="0"/>
            <w:tcW w:w="1489" w:type="dxa"/>
            <w:shd w:val="clear" w:color="auto" w:fill="auto"/>
          </w:tcPr>
          <w:p w:rsidR="00D01F61" w:rsidRPr="004762BC" w:rsidRDefault="00D01F61" w:rsidP="00DD11DD">
            <w:pPr>
              <w:jc w:val="right"/>
              <w:rPr>
                <w:rFonts w:ascii="Times New Roman" w:hAnsi="Times New Roman"/>
                <w:b w:val="0"/>
                <w:color w:val="auto"/>
              </w:rPr>
            </w:pPr>
            <w:r>
              <w:rPr>
                <w:rFonts w:ascii="Times New Roman" w:hAnsi="Times New Roman"/>
                <w:b w:val="0"/>
                <w:color w:val="auto"/>
              </w:rPr>
              <w:t xml:space="preserve">   </w:t>
            </w:r>
            <w:r w:rsidRPr="004762BC">
              <w:rPr>
                <w:rFonts w:ascii="Times New Roman" w:hAnsi="Times New Roman"/>
                <w:b w:val="0"/>
                <w:color w:val="auto"/>
              </w:rPr>
              <w:t>21</w:t>
            </w:r>
          </w:p>
        </w:tc>
      </w:tr>
      <w:tr w:rsidR="00D01F61" w:rsidRPr="004762BC" w:rsidTr="00DD11DD">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66" w:type="dxa"/>
            <w:tcBorders>
              <w:top w:val="none" w:sz="0" w:space="0" w:color="auto"/>
              <w:left w:val="none" w:sz="0" w:space="0" w:color="auto"/>
              <w:bottom w:val="none" w:sz="0" w:space="0" w:color="auto"/>
            </w:tcBorders>
            <w:shd w:val="clear" w:color="auto" w:fill="auto"/>
          </w:tcPr>
          <w:p w:rsidR="00D01F61" w:rsidRPr="004762BC" w:rsidRDefault="00D01F61" w:rsidP="00DD11DD">
            <w:pPr>
              <w:rPr>
                <w:rFonts w:ascii="Times New Roman" w:hAnsi="Times New Roman"/>
                <w:b w:val="0"/>
              </w:rPr>
            </w:pPr>
            <w:r w:rsidRPr="004762BC">
              <w:rPr>
                <w:rFonts w:ascii="Times New Roman" w:hAnsi="Times New Roman"/>
                <w:b w:val="0"/>
              </w:rPr>
              <w:t>Tablo 2</w:t>
            </w:r>
          </w:p>
        </w:tc>
        <w:tc>
          <w:tcPr>
            <w:cnfStyle w:val="000010000000" w:firstRow="0" w:lastRow="0" w:firstColumn="0" w:lastColumn="0" w:oddVBand="1" w:evenVBand="0" w:oddHBand="0" w:evenHBand="0" w:firstRowFirstColumn="0" w:firstRowLastColumn="0" w:lastRowFirstColumn="0" w:lastRowLastColumn="0"/>
            <w:tcW w:w="7186" w:type="dxa"/>
            <w:tcBorders>
              <w:top w:val="none" w:sz="0" w:space="0" w:color="auto"/>
              <w:left w:val="none" w:sz="0" w:space="0" w:color="auto"/>
              <w:bottom w:val="none" w:sz="0" w:space="0" w:color="auto"/>
              <w:right w:val="none" w:sz="0" w:space="0" w:color="auto"/>
            </w:tcBorders>
            <w:shd w:val="clear" w:color="auto" w:fill="auto"/>
          </w:tcPr>
          <w:p w:rsidR="00D01F61" w:rsidRPr="004762BC" w:rsidRDefault="00D01F61" w:rsidP="00DD11DD">
            <w:pPr>
              <w:rPr>
                <w:rFonts w:ascii="Times New Roman" w:hAnsi="Times New Roman"/>
              </w:rPr>
            </w:pPr>
            <w:r w:rsidRPr="004762BC">
              <w:rPr>
                <w:rFonts w:ascii="Times New Roman" w:hAnsi="Times New Roman"/>
              </w:rPr>
              <w:t>Taşınmaz Varlıklar Tablosu</w:t>
            </w:r>
          </w:p>
        </w:tc>
        <w:tc>
          <w:tcPr>
            <w:cnfStyle w:val="000100000000" w:firstRow="0" w:lastRow="0" w:firstColumn="0" w:lastColumn="1" w:oddVBand="0" w:evenVBand="0" w:oddHBand="0" w:evenHBand="0" w:firstRowFirstColumn="0" w:firstRowLastColumn="0" w:lastRowFirstColumn="0" w:lastRowLastColumn="0"/>
            <w:tcW w:w="1489" w:type="dxa"/>
            <w:tcBorders>
              <w:top w:val="none" w:sz="0" w:space="0" w:color="auto"/>
              <w:bottom w:val="none" w:sz="0" w:space="0" w:color="auto"/>
              <w:right w:val="none" w:sz="0" w:space="0" w:color="auto"/>
            </w:tcBorders>
            <w:shd w:val="clear" w:color="auto" w:fill="auto"/>
          </w:tcPr>
          <w:p w:rsidR="00D01F61" w:rsidRPr="004762BC" w:rsidRDefault="00D01F61" w:rsidP="00DD11DD">
            <w:pPr>
              <w:jc w:val="right"/>
              <w:rPr>
                <w:rFonts w:ascii="Times New Roman" w:hAnsi="Times New Roman"/>
                <w:b w:val="0"/>
              </w:rPr>
            </w:pPr>
            <w:r w:rsidRPr="004762BC">
              <w:rPr>
                <w:rFonts w:ascii="Times New Roman" w:hAnsi="Times New Roman"/>
                <w:b w:val="0"/>
              </w:rPr>
              <w:t>22</w:t>
            </w:r>
          </w:p>
        </w:tc>
      </w:tr>
      <w:tr w:rsidR="00D01F61" w:rsidRPr="004762BC" w:rsidTr="00DD11DD">
        <w:trPr>
          <w:trHeight w:val="462"/>
        </w:trPr>
        <w:tc>
          <w:tcPr>
            <w:cnfStyle w:val="001000000000" w:firstRow="0" w:lastRow="0" w:firstColumn="1" w:lastColumn="0" w:oddVBand="0" w:evenVBand="0" w:oddHBand="0" w:evenHBand="0" w:firstRowFirstColumn="0" w:firstRowLastColumn="0" w:lastRowFirstColumn="0" w:lastRowLastColumn="0"/>
            <w:tcW w:w="1666" w:type="dxa"/>
            <w:shd w:val="clear" w:color="auto" w:fill="auto"/>
          </w:tcPr>
          <w:p w:rsidR="00D01F61" w:rsidRPr="004762BC" w:rsidRDefault="00D01F61" w:rsidP="00DD11DD">
            <w:pPr>
              <w:rPr>
                <w:rFonts w:ascii="Times New Roman" w:hAnsi="Times New Roman"/>
                <w:b w:val="0"/>
              </w:rPr>
            </w:pPr>
            <w:r w:rsidRPr="004762BC">
              <w:rPr>
                <w:rFonts w:ascii="Times New Roman" w:hAnsi="Times New Roman"/>
                <w:b w:val="0"/>
              </w:rPr>
              <w:t>Tablo 3</w:t>
            </w:r>
          </w:p>
        </w:tc>
        <w:tc>
          <w:tcPr>
            <w:cnfStyle w:val="000010000000" w:firstRow="0" w:lastRow="0" w:firstColumn="0" w:lastColumn="0" w:oddVBand="1" w:evenVBand="0" w:oddHBand="0" w:evenHBand="0" w:firstRowFirstColumn="0" w:firstRowLastColumn="0" w:lastRowFirstColumn="0" w:lastRowLastColumn="0"/>
            <w:tcW w:w="7186" w:type="dxa"/>
            <w:tcBorders>
              <w:left w:val="none" w:sz="0" w:space="0" w:color="auto"/>
              <w:right w:val="none" w:sz="0" w:space="0" w:color="auto"/>
            </w:tcBorders>
            <w:shd w:val="clear" w:color="auto" w:fill="auto"/>
          </w:tcPr>
          <w:p w:rsidR="00D01F61" w:rsidRPr="004762BC" w:rsidRDefault="00AE6182" w:rsidP="00DD11DD">
            <w:pPr>
              <w:rPr>
                <w:rFonts w:ascii="Times New Roman" w:hAnsi="Times New Roman"/>
              </w:rPr>
            </w:pPr>
            <w:r w:rsidRPr="00AE6182">
              <w:rPr>
                <w:rFonts w:ascii="Times New Roman" w:hAnsi="Times New Roman"/>
                <w:color w:val="FF0000"/>
              </w:rPr>
              <w:t xml:space="preserve">Örnek İzleme </w:t>
            </w:r>
            <w:r>
              <w:rPr>
                <w:rFonts w:ascii="Times New Roman" w:hAnsi="Times New Roman"/>
              </w:rPr>
              <w:t>İlkokulu/Ortaokulu/Lisesi</w:t>
            </w:r>
            <w:r w:rsidR="00D01F61" w:rsidRPr="004762BC">
              <w:rPr>
                <w:rFonts w:ascii="Times New Roman" w:hAnsi="Times New Roman"/>
              </w:rPr>
              <w:t xml:space="preserve"> Müdürlüğü Personel Durumu Tablosu</w:t>
            </w:r>
          </w:p>
        </w:tc>
        <w:tc>
          <w:tcPr>
            <w:cnfStyle w:val="000100000000" w:firstRow="0" w:lastRow="0" w:firstColumn="0" w:lastColumn="1" w:oddVBand="0" w:evenVBand="0" w:oddHBand="0" w:evenHBand="0" w:firstRowFirstColumn="0" w:firstRowLastColumn="0" w:lastRowFirstColumn="0" w:lastRowLastColumn="0"/>
            <w:tcW w:w="1489" w:type="dxa"/>
            <w:shd w:val="clear" w:color="auto" w:fill="auto"/>
          </w:tcPr>
          <w:p w:rsidR="00D01F61" w:rsidRPr="004762BC" w:rsidRDefault="00D01F61" w:rsidP="00DD11DD">
            <w:pPr>
              <w:jc w:val="right"/>
              <w:rPr>
                <w:rFonts w:ascii="Times New Roman" w:hAnsi="Times New Roman"/>
                <w:b w:val="0"/>
              </w:rPr>
            </w:pPr>
            <w:r w:rsidRPr="004762BC">
              <w:rPr>
                <w:rFonts w:ascii="Times New Roman" w:hAnsi="Times New Roman"/>
                <w:b w:val="0"/>
              </w:rPr>
              <w:t>22</w:t>
            </w:r>
          </w:p>
        </w:tc>
      </w:tr>
      <w:tr w:rsidR="00D01F61" w:rsidRPr="004762BC" w:rsidTr="00DD11DD">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66" w:type="dxa"/>
            <w:tcBorders>
              <w:top w:val="none" w:sz="0" w:space="0" w:color="auto"/>
              <w:left w:val="none" w:sz="0" w:space="0" w:color="auto"/>
              <w:bottom w:val="none" w:sz="0" w:space="0" w:color="auto"/>
            </w:tcBorders>
            <w:shd w:val="clear" w:color="auto" w:fill="auto"/>
          </w:tcPr>
          <w:p w:rsidR="00D01F61" w:rsidRPr="004762BC" w:rsidRDefault="00D01F61" w:rsidP="00DD11DD">
            <w:pPr>
              <w:rPr>
                <w:rFonts w:ascii="Times New Roman" w:hAnsi="Times New Roman"/>
                <w:b w:val="0"/>
              </w:rPr>
            </w:pPr>
            <w:r w:rsidRPr="004762BC">
              <w:rPr>
                <w:rFonts w:ascii="Times New Roman" w:hAnsi="Times New Roman"/>
                <w:b w:val="0"/>
              </w:rPr>
              <w:t>Tablo 4</w:t>
            </w:r>
          </w:p>
        </w:tc>
        <w:tc>
          <w:tcPr>
            <w:cnfStyle w:val="000010000000" w:firstRow="0" w:lastRow="0" w:firstColumn="0" w:lastColumn="0" w:oddVBand="1" w:evenVBand="0" w:oddHBand="0" w:evenHBand="0" w:firstRowFirstColumn="0" w:firstRowLastColumn="0" w:lastRowFirstColumn="0" w:lastRowLastColumn="0"/>
            <w:tcW w:w="7186" w:type="dxa"/>
            <w:tcBorders>
              <w:top w:val="none" w:sz="0" w:space="0" w:color="auto"/>
              <w:left w:val="none" w:sz="0" w:space="0" w:color="auto"/>
              <w:bottom w:val="none" w:sz="0" w:space="0" w:color="auto"/>
              <w:right w:val="none" w:sz="0" w:space="0" w:color="auto"/>
            </w:tcBorders>
            <w:shd w:val="clear" w:color="auto" w:fill="auto"/>
          </w:tcPr>
          <w:p w:rsidR="00D01F61" w:rsidRPr="004762BC" w:rsidRDefault="00AE6182" w:rsidP="00DD11DD">
            <w:pPr>
              <w:rPr>
                <w:rFonts w:ascii="Times New Roman" w:hAnsi="Times New Roman"/>
              </w:rPr>
            </w:pPr>
            <w:r>
              <w:rPr>
                <w:rFonts w:ascii="Times New Roman" w:hAnsi="Times New Roman"/>
              </w:rPr>
              <w:t>2017-2018</w:t>
            </w:r>
            <w:r w:rsidR="00D01F61" w:rsidRPr="004762BC">
              <w:rPr>
                <w:rFonts w:ascii="Times New Roman" w:hAnsi="Times New Roman"/>
              </w:rPr>
              <w:t xml:space="preserve"> Eğitim Öğretim Yılı</w:t>
            </w:r>
            <w:r>
              <w:rPr>
                <w:rFonts w:ascii="Times New Roman" w:hAnsi="Times New Roman"/>
              </w:rPr>
              <w:t xml:space="preserve"> 1. Dönemi</w:t>
            </w:r>
            <w:r w:rsidR="00D01F61" w:rsidRPr="004762BC">
              <w:rPr>
                <w:rFonts w:ascii="Times New Roman" w:hAnsi="Times New Roman"/>
              </w:rPr>
              <w:t xml:space="preserve"> Genel Durumu</w:t>
            </w:r>
          </w:p>
        </w:tc>
        <w:tc>
          <w:tcPr>
            <w:cnfStyle w:val="000100000000" w:firstRow="0" w:lastRow="0" w:firstColumn="0" w:lastColumn="1" w:oddVBand="0" w:evenVBand="0" w:oddHBand="0" w:evenHBand="0" w:firstRowFirstColumn="0" w:firstRowLastColumn="0" w:lastRowFirstColumn="0" w:lastRowLastColumn="0"/>
            <w:tcW w:w="1489" w:type="dxa"/>
            <w:tcBorders>
              <w:top w:val="none" w:sz="0" w:space="0" w:color="auto"/>
              <w:bottom w:val="none" w:sz="0" w:space="0" w:color="auto"/>
              <w:right w:val="none" w:sz="0" w:space="0" w:color="auto"/>
            </w:tcBorders>
            <w:shd w:val="clear" w:color="auto" w:fill="auto"/>
          </w:tcPr>
          <w:p w:rsidR="00D01F61" w:rsidRPr="004762BC" w:rsidRDefault="00D01F61" w:rsidP="00DD11DD">
            <w:pPr>
              <w:jc w:val="right"/>
              <w:rPr>
                <w:rFonts w:ascii="Times New Roman" w:hAnsi="Times New Roman"/>
                <w:b w:val="0"/>
              </w:rPr>
            </w:pPr>
            <w:r w:rsidRPr="004762BC">
              <w:rPr>
                <w:rFonts w:ascii="Times New Roman" w:hAnsi="Times New Roman"/>
                <w:b w:val="0"/>
              </w:rPr>
              <w:t>23</w:t>
            </w:r>
          </w:p>
        </w:tc>
      </w:tr>
    </w:tbl>
    <w:p w:rsidR="00D01F61" w:rsidRPr="004762BC" w:rsidRDefault="00D01F61" w:rsidP="00D01F61">
      <w:pPr>
        <w:spacing w:after="0" w:line="240" w:lineRule="auto"/>
        <w:jc w:val="center"/>
        <w:rPr>
          <w:rFonts w:ascii="Times New Roman" w:eastAsia="Times New Roman" w:hAnsi="Times New Roman"/>
          <w:b/>
          <w:sz w:val="24"/>
          <w:szCs w:val="24"/>
        </w:rPr>
      </w:pPr>
    </w:p>
    <w:p w:rsidR="00D01F61" w:rsidRDefault="00D01F61" w:rsidP="00D01F61">
      <w:pPr>
        <w:spacing w:after="0" w:line="240" w:lineRule="auto"/>
        <w:jc w:val="center"/>
        <w:rPr>
          <w:rFonts w:ascii="Times New Roman" w:eastAsia="Times New Roman" w:hAnsi="Times New Roman"/>
          <w:b/>
          <w:sz w:val="24"/>
          <w:szCs w:val="24"/>
        </w:rPr>
      </w:pPr>
    </w:p>
    <w:p w:rsidR="00D01F61" w:rsidRDefault="00D01F61" w:rsidP="00D01F61">
      <w:pPr>
        <w:spacing w:after="0" w:line="240" w:lineRule="auto"/>
        <w:jc w:val="center"/>
        <w:rPr>
          <w:rFonts w:ascii="Times New Roman" w:eastAsia="Times New Roman" w:hAnsi="Times New Roman"/>
          <w:b/>
          <w:sz w:val="24"/>
          <w:szCs w:val="24"/>
        </w:rPr>
      </w:pPr>
    </w:p>
    <w:p w:rsidR="00D01F61" w:rsidRDefault="00D01F61" w:rsidP="00D01F61">
      <w:pPr>
        <w:spacing w:after="0" w:line="240" w:lineRule="auto"/>
        <w:jc w:val="center"/>
        <w:rPr>
          <w:rFonts w:ascii="Times New Roman" w:eastAsia="Times New Roman" w:hAnsi="Times New Roman"/>
          <w:b/>
          <w:sz w:val="24"/>
          <w:szCs w:val="24"/>
        </w:rPr>
      </w:pPr>
    </w:p>
    <w:p w:rsidR="00D01F61" w:rsidRDefault="00D01F61" w:rsidP="00D01F61">
      <w:pPr>
        <w:spacing w:after="0" w:line="240" w:lineRule="auto"/>
        <w:jc w:val="center"/>
        <w:rPr>
          <w:rFonts w:ascii="Times New Roman" w:eastAsia="Times New Roman" w:hAnsi="Times New Roman"/>
          <w:b/>
          <w:sz w:val="24"/>
          <w:szCs w:val="24"/>
        </w:rPr>
      </w:pPr>
    </w:p>
    <w:p w:rsidR="00D01F61" w:rsidRDefault="00D01F61" w:rsidP="00D01F61">
      <w:pPr>
        <w:spacing w:after="0" w:line="240" w:lineRule="auto"/>
        <w:jc w:val="center"/>
        <w:rPr>
          <w:rFonts w:ascii="Times New Roman" w:eastAsia="Times New Roman" w:hAnsi="Times New Roman"/>
          <w:b/>
          <w:sz w:val="24"/>
          <w:szCs w:val="24"/>
        </w:rPr>
      </w:pPr>
    </w:p>
    <w:p w:rsidR="00D01F61" w:rsidRDefault="00D01F61" w:rsidP="00D01F61">
      <w:pPr>
        <w:spacing w:after="0" w:line="240" w:lineRule="auto"/>
        <w:jc w:val="center"/>
        <w:rPr>
          <w:rFonts w:ascii="Times New Roman" w:eastAsia="Times New Roman" w:hAnsi="Times New Roman"/>
          <w:b/>
          <w:sz w:val="24"/>
          <w:szCs w:val="24"/>
        </w:rPr>
      </w:pPr>
    </w:p>
    <w:p w:rsidR="00D01F61" w:rsidRPr="004762BC" w:rsidRDefault="00D01F61" w:rsidP="00D01F61">
      <w:pPr>
        <w:spacing w:after="0" w:line="240" w:lineRule="auto"/>
        <w:jc w:val="center"/>
        <w:rPr>
          <w:rFonts w:ascii="Times New Roman" w:eastAsia="Times New Roman" w:hAnsi="Times New Roman"/>
          <w:b/>
          <w:sz w:val="24"/>
          <w:szCs w:val="24"/>
        </w:rPr>
      </w:pPr>
    </w:p>
    <w:p w:rsidR="00D01F61" w:rsidRPr="00341853" w:rsidRDefault="00D01F61" w:rsidP="00D01F61">
      <w:pPr>
        <w:spacing w:after="0" w:line="240" w:lineRule="auto"/>
        <w:jc w:val="center"/>
        <w:rPr>
          <w:rFonts w:ascii="Times New Roman" w:hAnsi="Times New Roman"/>
          <w:b/>
          <w:color w:val="632423" w:themeColor="accent2" w:themeShade="80"/>
          <w:sz w:val="32"/>
          <w:szCs w:val="32"/>
        </w:rPr>
      </w:pPr>
      <w:r w:rsidRPr="00341853">
        <w:rPr>
          <w:rFonts w:ascii="Times New Roman" w:hAnsi="Times New Roman"/>
          <w:b/>
          <w:color w:val="632423" w:themeColor="accent2" w:themeShade="80"/>
          <w:sz w:val="32"/>
          <w:szCs w:val="32"/>
        </w:rPr>
        <w:t>ŞEKİLLER LİSTESİ</w:t>
      </w:r>
    </w:p>
    <w:tbl>
      <w:tblPr>
        <w:tblStyle w:val="AkKlavuz-Vurgu5"/>
        <w:tblW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40" w:firstRow="0" w:lastRow="1" w:firstColumn="0" w:lastColumn="0" w:noHBand="0" w:noVBand="1"/>
      </w:tblPr>
      <w:tblGrid>
        <w:gridCol w:w="1730"/>
        <w:gridCol w:w="7466"/>
        <w:gridCol w:w="1127"/>
      </w:tblGrid>
      <w:tr w:rsidR="00D01F61" w:rsidRPr="004762BC" w:rsidTr="00DD11DD">
        <w:trPr>
          <w:cnfStyle w:val="000000100000" w:firstRow="0" w:lastRow="0" w:firstColumn="0" w:lastColumn="0" w:oddVBand="0" w:evenVBand="0" w:oddHBand="1" w:evenHBand="0" w:firstRowFirstColumn="0" w:firstRowLastColumn="0" w:lastRowFirstColumn="0" w:lastRowLastColumn="0"/>
          <w:trHeight w:val="403"/>
        </w:trPr>
        <w:tc>
          <w:tcPr>
            <w:tcW w:w="10323" w:type="dxa"/>
            <w:gridSpan w:val="3"/>
            <w:tcBorders>
              <w:top w:val="none" w:sz="0" w:space="0" w:color="auto"/>
              <w:left w:val="none" w:sz="0" w:space="0" w:color="auto"/>
              <w:bottom w:val="none" w:sz="0" w:space="0" w:color="auto"/>
              <w:right w:val="none" w:sz="0" w:space="0" w:color="auto"/>
            </w:tcBorders>
            <w:shd w:val="clear" w:color="auto" w:fill="auto"/>
            <w:vAlign w:val="center"/>
          </w:tcPr>
          <w:p w:rsidR="00D01F61" w:rsidRPr="004762BC" w:rsidRDefault="00D01F61" w:rsidP="00DD11DD">
            <w:pPr>
              <w:contextualSpacing/>
              <w:jc w:val="center"/>
              <w:rPr>
                <w:b/>
              </w:rPr>
            </w:pPr>
            <w:r w:rsidRPr="004762BC">
              <w:rPr>
                <w:b/>
                <w:color w:val="FFFFFF" w:themeColor="background1"/>
              </w:rPr>
              <w:t>ŞEKİLLER LİSTESİ</w:t>
            </w:r>
          </w:p>
        </w:tc>
      </w:tr>
      <w:tr w:rsidR="00D01F61" w:rsidRPr="00DD11DD" w:rsidTr="00DD11DD">
        <w:trPr>
          <w:cnfStyle w:val="000000010000" w:firstRow="0" w:lastRow="0" w:firstColumn="0" w:lastColumn="0" w:oddVBand="0" w:evenVBand="0" w:oddHBand="0" w:evenHBand="1" w:firstRowFirstColumn="0" w:firstRowLastColumn="0" w:lastRowFirstColumn="0" w:lastRowLastColumn="0"/>
          <w:trHeight w:val="414"/>
        </w:trPr>
        <w:tc>
          <w:tcPr>
            <w:tcW w:w="1730"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rPr>
                <w:rFonts w:ascii="Times New Roman" w:hAnsi="Times New Roman"/>
              </w:rPr>
            </w:pPr>
            <w:r w:rsidRPr="00DD11DD">
              <w:rPr>
                <w:rFonts w:ascii="Times New Roman" w:hAnsi="Times New Roman"/>
              </w:rPr>
              <w:t>Şekil 1</w:t>
            </w:r>
          </w:p>
        </w:tc>
        <w:tc>
          <w:tcPr>
            <w:tcW w:w="7466"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AE6182" w:rsidP="00DD11DD">
            <w:pPr>
              <w:rPr>
                <w:rFonts w:ascii="Times New Roman" w:hAnsi="Times New Roman"/>
              </w:rPr>
            </w:pPr>
            <w:r w:rsidRPr="00AE6182">
              <w:rPr>
                <w:rFonts w:ascii="Times New Roman" w:hAnsi="Times New Roman"/>
                <w:color w:val="FF0000"/>
              </w:rPr>
              <w:t xml:space="preserve">Örnek İzleme </w:t>
            </w:r>
            <w:r>
              <w:rPr>
                <w:rFonts w:ascii="Times New Roman" w:hAnsi="Times New Roman"/>
              </w:rPr>
              <w:t>İlkokulu/Ortaokulu/Lisesi</w:t>
            </w:r>
            <w:r w:rsidRPr="004762BC">
              <w:rPr>
                <w:rFonts w:ascii="Times New Roman" w:hAnsi="Times New Roman"/>
              </w:rPr>
              <w:t xml:space="preserve"> Müdürlüğü</w:t>
            </w:r>
          </w:p>
        </w:tc>
        <w:tc>
          <w:tcPr>
            <w:tcW w:w="1127"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jc w:val="right"/>
              <w:rPr>
                <w:rFonts w:ascii="Times New Roman" w:hAnsi="Times New Roman"/>
              </w:rPr>
            </w:pPr>
            <w:r w:rsidRPr="00DD11DD">
              <w:rPr>
                <w:rFonts w:ascii="Times New Roman" w:hAnsi="Times New Roman"/>
              </w:rPr>
              <w:t>20</w:t>
            </w:r>
          </w:p>
        </w:tc>
      </w:tr>
      <w:tr w:rsidR="00D01F61" w:rsidRPr="004762BC" w:rsidTr="00DD11DD">
        <w:trPr>
          <w:cnfStyle w:val="000000100000" w:firstRow="0" w:lastRow="0" w:firstColumn="0" w:lastColumn="0" w:oddVBand="0" w:evenVBand="0" w:oddHBand="1" w:evenHBand="0" w:firstRowFirstColumn="0" w:firstRowLastColumn="0" w:lastRowFirstColumn="0" w:lastRowLastColumn="0"/>
          <w:trHeight w:val="459"/>
        </w:trPr>
        <w:tc>
          <w:tcPr>
            <w:tcW w:w="1730" w:type="dxa"/>
            <w:tcBorders>
              <w:top w:val="none" w:sz="0" w:space="0" w:color="auto"/>
              <w:left w:val="none" w:sz="0" w:space="0" w:color="auto"/>
              <w:bottom w:val="none" w:sz="0" w:space="0" w:color="auto"/>
              <w:right w:val="none" w:sz="0" w:space="0" w:color="auto"/>
            </w:tcBorders>
            <w:shd w:val="clear" w:color="auto" w:fill="auto"/>
          </w:tcPr>
          <w:p w:rsidR="00D01F61" w:rsidRPr="004762BC" w:rsidRDefault="00D01F61" w:rsidP="00DD11DD"/>
        </w:tc>
        <w:tc>
          <w:tcPr>
            <w:tcW w:w="7466" w:type="dxa"/>
            <w:tcBorders>
              <w:top w:val="none" w:sz="0" w:space="0" w:color="auto"/>
              <w:left w:val="none" w:sz="0" w:space="0" w:color="auto"/>
              <w:bottom w:val="none" w:sz="0" w:space="0" w:color="auto"/>
              <w:right w:val="none" w:sz="0" w:space="0" w:color="auto"/>
            </w:tcBorders>
            <w:shd w:val="clear" w:color="auto" w:fill="auto"/>
          </w:tcPr>
          <w:p w:rsidR="00D01F61" w:rsidRPr="004762BC" w:rsidRDefault="00D01F61" w:rsidP="00DD11DD"/>
        </w:tc>
        <w:tc>
          <w:tcPr>
            <w:tcW w:w="1127" w:type="dxa"/>
            <w:tcBorders>
              <w:top w:val="none" w:sz="0" w:space="0" w:color="auto"/>
              <w:left w:val="none" w:sz="0" w:space="0" w:color="auto"/>
              <w:bottom w:val="none" w:sz="0" w:space="0" w:color="auto"/>
              <w:right w:val="none" w:sz="0" w:space="0" w:color="auto"/>
            </w:tcBorders>
            <w:shd w:val="clear" w:color="auto" w:fill="auto"/>
          </w:tcPr>
          <w:p w:rsidR="00D01F61" w:rsidRPr="004762BC" w:rsidRDefault="00D01F61" w:rsidP="00DD11DD">
            <w:pPr>
              <w:jc w:val="right"/>
            </w:pPr>
          </w:p>
        </w:tc>
      </w:tr>
      <w:tr w:rsidR="00D01F61" w:rsidRPr="004762BC" w:rsidTr="00DD11DD">
        <w:trPr>
          <w:cnfStyle w:val="000000010000" w:firstRow="0" w:lastRow="0" w:firstColumn="0" w:lastColumn="0" w:oddVBand="0" w:evenVBand="0" w:oddHBand="0" w:evenHBand="1" w:firstRowFirstColumn="0" w:firstRowLastColumn="0" w:lastRowFirstColumn="0" w:lastRowLastColumn="0"/>
          <w:trHeight w:val="459"/>
        </w:trPr>
        <w:tc>
          <w:tcPr>
            <w:tcW w:w="1730" w:type="dxa"/>
            <w:tcBorders>
              <w:top w:val="none" w:sz="0" w:space="0" w:color="auto"/>
              <w:left w:val="none" w:sz="0" w:space="0" w:color="auto"/>
              <w:bottom w:val="none" w:sz="0" w:space="0" w:color="auto"/>
              <w:right w:val="none" w:sz="0" w:space="0" w:color="auto"/>
            </w:tcBorders>
            <w:shd w:val="clear" w:color="auto" w:fill="auto"/>
          </w:tcPr>
          <w:p w:rsidR="00D01F61" w:rsidRPr="004762BC" w:rsidRDefault="00D01F61" w:rsidP="00DD11DD"/>
        </w:tc>
        <w:tc>
          <w:tcPr>
            <w:tcW w:w="7466" w:type="dxa"/>
            <w:tcBorders>
              <w:top w:val="none" w:sz="0" w:space="0" w:color="auto"/>
              <w:left w:val="none" w:sz="0" w:space="0" w:color="auto"/>
              <w:bottom w:val="none" w:sz="0" w:space="0" w:color="auto"/>
              <w:right w:val="none" w:sz="0" w:space="0" w:color="auto"/>
            </w:tcBorders>
            <w:shd w:val="clear" w:color="auto" w:fill="auto"/>
          </w:tcPr>
          <w:p w:rsidR="00D01F61" w:rsidRPr="004762BC" w:rsidRDefault="00D01F61" w:rsidP="00DD11DD"/>
        </w:tc>
        <w:tc>
          <w:tcPr>
            <w:tcW w:w="1127" w:type="dxa"/>
            <w:tcBorders>
              <w:top w:val="none" w:sz="0" w:space="0" w:color="auto"/>
              <w:left w:val="none" w:sz="0" w:space="0" w:color="auto"/>
              <w:bottom w:val="none" w:sz="0" w:space="0" w:color="auto"/>
              <w:right w:val="none" w:sz="0" w:space="0" w:color="auto"/>
            </w:tcBorders>
            <w:shd w:val="clear" w:color="auto" w:fill="auto"/>
          </w:tcPr>
          <w:p w:rsidR="00D01F61" w:rsidRPr="004762BC" w:rsidRDefault="00D01F61" w:rsidP="00DD11DD">
            <w:pPr>
              <w:jc w:val="right"/>
            </w:pPr>
          </w:p>
        </w:tc>
      </w:tr>
      <w:tr w:rsidR="00D01F61" w:rsidRPr="004762BC" w:rsidTr="00DD11DD">
        <w:trPr>
          <w:cnfStyle w:val="010000000000" w:firstRow="0" w:lastRow="1" w:firstColumn="0" w:lastColumn="0" w:oddVBand="0" w:evenVBand="0" w:oddHBand="0" w:evenHBand="0" w:firstRowFirstColumn="0" w:firstRowLastColumn="0" w:lastRowFirstColumn="0" w:lastRowLastColumn="0"/>
          <w:trHeight w:val="414"/>
        </w:trPr>
        <w:tc>
          <w:tcPr>
            <w:tcW w:w="1730" w:type="dxa"/>
            <w:tcBorders>
              <w:top w:val="none" w:sz="0" w:space="0" w:color="auto"/>
              <w:left w:val="none" w:sz="0" w:space="0" w:color="auto"/>
              <w:bottom w:val="none" w:sz="0" w:space="0" w:color="auto"/>
              <w:right w:val="none" w:sz="0" w:space="0" w:color="auto"/>
            </w:tcBorders>
            <w:shd w:val="clear" w:color="auto" w:fill="auto"/>
          </w:tcPr>
          <w:p w:rsidR="00D01F61" w:rsidRDefault="00D01F61" w:rsidP="00DD11DD">
            <w:pPr>
              <w:rPr>
                <w:rFonts w:ascii="Times New Roman" w:hAnsi="Times New Roman"/>
                <w:b w:val="0"/>
              </w:rPr>
            </w:pPr>
          </w:p>
          <w:p w:rsidR="00D01F61" w:rsidRDefault="00D01F61" w:rsidP="00DD11DD">
            <w:pPr>
              <w:rPr>
                <w:rFonts w:ascii="Times New Roman" w:hAnsi="Times New Roman"/>
                <w:b w:val="0"/>
              </w:rPr>
            </w:pPr>
          </w:p>
          <w:p w:rsidR="00D01F61" w:rsidRDefault="00D01F61" w:rsidP="00DD11DD">
            <w:pPr>
              <w:rPr>
                <w:rFonts w:ascii="Times New Roman" w:hAnsi="Times New Roman"/>
                <w:b w:val="0"/>
              </w:rPr>
            </w:pPr>
          </w:p>
          <w:p w:rsidR="00D01F61" w:rsidRDefault="00D01F61" w:rsidP="00DD11DD">
            <w:pPr>
              <w:rPr>
                <w:rFonts w:ascii="Times New Roman" w:hAnsi="Times New Roman"/>
                <w:b w:val="0"/>
              </w:rPr>
            </w:pPr>
          </w:p>
          <w:p w:rsidR="00D01F61" w:rsidRDefault="00D01F61" w:rsidP="00DD11DD">
            <w:pPr>
              <w:rPr>
                <w:rFonts w:ascii="Times New Roman" w:hAnsi="Times New Roman"/>
                <w:b w:val="0"/>
              </w:rPr>
            </w:pPr>
          </w:p>
          <w:p w:rsidR="00341853" w:rsidRDefault="00341853" w:rsidP="00DD11DD">
            <w:pPr>
              <w:rPr>
                <w:rFonts w:ascii="Times New Roman" w:hAnsi="Times New Roman"/>
                <w:b w:val="0"/>
              </w:rPr>
            </w:pPr>
          </w:p>
          <w:p w:rsidR="00D01F61" w:rsidRDefault="00D01F61" w:rsidP="00DD11DD">
            <w:pPr>
              <w:rPr>
                <w:rFonts w:ascii="Times New Roman" w:hAnsi="Times New Roman"/>
                <w:b w:val="0"/>
              </w:rPr>
            </w:pPr>
          </w:p>
          <w:p w:rsidR="00D01F61" w:rsidRDefault="00D01F61" w:rsidP="00DD11DD">
            <w:pPr>
              <w:rPr>
                <w:rFonts w:ascii="Times New Roman" w:hAnsi="Times New Roman"/>
                <w:b w:val="0"/>
              </w:rPr>
            </w:pPr>
          </w:p>
          <w:p w:rsidR="00D01F61" w:rsidRPr="004762BC" w:rsidRDefault="00D01F61" w:rsidP="00DD11DD">
            <w:pPr>
              <w:rPr>
                <w:rFonts w:ascii="Times New Roman" w:hAnsi="Times New Roman"/>
                <w:b w:val="0"/>
              </w:rPr>
            </w:pPr>
          </w:p>
        </w:tc>
        <w:tc>
          <w:tcPr>
            <w:tcW w:w="7466" w:type="dxa"/>
            <w:tcBorders>
              <w:top w:val="none" w:sz="0" w:space="0" w:color="auto"/>
              <w:left w:val="none" w:sz="0" w:space="0" w:color="auto"/>
              <w:bottom w:val="none" w:sz="0" w:space="0" w:color="auto"/>
              <w:right w:val="none" w:sz="0" w:space="0" w:color="auto"/>
            </w:tcBorders>
            <w:shd w:val="clear" w:color="auto" w:fill="auto"/>
          </w:tcPr>
          <w:p w:rsidR="00D01F61" w:rsidRDefault="00D01F61" w:rsidP="00DD11DD">
            <w:pPr>
              <w:rPr>
                <w:rFonts w:ascii="Times New Roman" w:hAnsi="Times New Roman"/>
                <w:b w:val="0"/>
              </w:rPr>
            </w:pPr>
          </w:p>
          <w:p w:rsidR="00D01F61" w:rsidRDefault="00D01F61" w:rsidP="00DD11DD">
            <w:pPr>
              <w:rPr>
                <w:rFonts w:ascii="Times New Roman" w:hAnsi="Times New Roman"/>
                <w:b w:val="0"/>
              </w:rPr>
            </w:pPr>
          </w:p>
          <w:p w:rsidR="00D01F61" w:rsidRDefault="00D01F61" w:rsidP="00DD11DD">
            <w:pPr>
              <w:rPr>
                <w:rFonts w:ascii="Times New Roman" w:hAnsi="Times New Roman"/>
                <w:b w:val="0"/>
              </w:rPr>
            </w:pPr>
          </w:p>
          <w:p w:rsidR="00D01F61" w:rsidRDefault="00D01F61" w:rsidP="00DD11DD">
            <w:pPr>
              <w:rPr>
                <w:rFonts w:ascii="Times New Roman" w:hAnsi="Times New Roman"/>
                <w:b w:val="0"/>
              </w:rPr>
            </w:pPr>
          </w:p>
          <w:p w:rsidR="00D01F61" w:rsidRDefault="00D01F61" w:rsidP="00DD11DD">
            <w:pPr>
              <w:rPr>
                <w:rFonts w:ascii="Times New Roman" w:hAnsi="Times New Roman"/>
                <w:b w:val="0"/>
              </w:rPr>
            </w:pPr>
          </w:p>
          <w:p w:rsidR="00D01F61" w:rsidRDefault="00D01F61" w:rsidP="00DD11DD">
            <w:pPr>
              <w:rPr>
                <w:rFonts w:ascii="Times New Roman" w:hAnsi="Times New Roman"/>
                <w:b w:val="0"/>
              </w:rPr>
            </w:pPr>
          </w:p>
          <w:p w:rsidR="00D01F61" w:rsidRPr="004762BC" w:rsidRDefault="00D01F61" w:rsidP="00DD11DD">
            <w:pPr>
              <w:rPr>
                <w:rFonts w:ascii="Times New Roman" w:hAnsi="Times New Roman"/>
                <w:b w:val="0"/>
              </w:rPr>
            </w:pPr>
          </w:p>
        </w:tc>
        <w:tc>
          <w:tcPr>
            <w:tcW w:w="1127" w:type="dxa"/>
            <w:tcBorders>
              <w:top w:val="none" w:sz="0" w:space="0" w:color="auto"/>
              <w:left w:val="none" w:sz="0" w:space="0" w:color="auto"/>
              <w:bottom w:val="none" w:sz="0" w:space="0" w:color="auto"/>
              <w:right w:val="none" w:sz="0" w:space="0" w:color="auto"/>
            </w:tcBorders>
            <w:shd w:val="clear" w:color="auto" w:fill="auto"/>
          </w:tcPr>
          <w:p w:rsidR="00D01F61" w:rsidRPr="004762BC" w:rsidRDefault="00D01F61" w:rsidP="00DD11DD">
            <w:pPr>
              <w:jc w:val="right"/>
              <w:rPr>
                <w:rFonts w:ascii="Times New Roman" w:hAnsi="Times New Roman"/>
                <w:b w:val="0"/>
              </w:rPr>
            </w:pPr>
          </w:p>
        </w:tc>
      </w:tr>
    </w:tbl>
    <w:p w:rsidR="00D01F61" w:rsidRPr="00341853" w:rsidRDefault="00D01F61" w:rsidP="00D01F61">
      <w:pPr>
        <w:spacing w:after="0" w:line="240" w:lineRule="auto"/>
        <w:rPr>
          <w:rFonts w:ascii="Times New Roman" w:eastAsia="Times New Roman" w:hAnsi="Times New Roman"/>
          <w:b/>
          <w:color w:val="632423" w:themeColor="accent2" w:themeShade="80"/>
          <w:sz w:val="32"/>
          <w:szCs w:val="32"/>
        </w:rPr>
      </w:pPr>
      <w:r w:rsidRPr="00341853">
        <w:rPr>
          <w:rFonts w:ascii="Times New Roman" w:eastAsia="Times New Roman" w:hAnsi="Times New Roman"/>
          <w:b/>
          <w:color w:val="632423" w:themeColor="accent2" w:themeShade="80"/>
          <w:sz w:val="32"/>
          <w:szCs w:val="32"/>
        </w:rPr>
        <w:lastRenderedPageBreak/>
        <w:t>KISALTMALAR</w:t>
      </w:r>
    </w:p>
    <w:p w:rsidR="00D01F61" w:rsidRPr="004762BC" w:rsidRDefault="00D01F61" w:rsidP="00D01F61">
      <w:pPr>
        <w:spacing w:after="0" w:line="240" w:lineRule="auto"/>
        <w:jc w:val="center"/>
        <w:rPr>
          <w:rFonts w:ascii="Times New Roman" w:eastAsia="Times New Roman" w:hAnsi="Times New Roman"/>
          <w:sz w:val="24"/>
          <w:szCs w:val="24"/>
        </w:rPr>
      </w:pPr>
    </w:p>
    <w:tbl>
      <w:tblPr>
        <w:tblStyle w:val="AkKlavuz-Vurgu5"/>
        <w:tblW w:w="9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8310"/>
      </w:tblGrid>
      <w:tr w:rsidR="00D01F61" w:rsidRPr="00DD11DD" w:rsidTr="00DD11DD">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64"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rPr>
                <w:rFonts w:ascii="Times New Roman" w:hAnsi="Times New Roman"/>
                <w:b w:val="0"/>
                <w:sz w:val="28"/>
                <w:szCs w:val="24"/>
              </w:rPr>
            </w:pPr>
            <w:r w:rsidRPr="00DD11DD">
              <w:rPr>
                <w:rFonts w:ascii="Times New Roman" w:hAnsi="Times New Roman"/>
                <w:b w:val="0"/>
                <w:bCs w:val="0"/>
                <w:sz w:val="28"/>
                <w:szCs w:val="24"/>
              </w:rPr>
              <w:t>AB</w:t>
            </w:r>
          </w:p>
        </w:tc>
        <w:tc>
          <w:tcPr>
            <w:tcW w:w="8310"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D11DD" w:rsidP="00DD11DD">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8"/>
                <w:szCs w:val="24"/>
              </w:rPr>
            </w:pPr>
            <w:r>
              <w:rPr>
                <w:rFonts w:ascii="Times New Roman" w:hAnsi="Times New Roman"/>
                <w:b w:val="0"/>
                <w:bCs w:val="0"/>
                <w:sz w:val="28"/>
                <w:szCs w:val="24"/>
              </w:rPr>
              <w:t>:</w:t>
            </w:r>
            <w:r w:rsidR="00D01F61" w:rsidRPr="00DD11DD">
              <w:rPr>
                <w:rFonts w:ascii="Times New Roman" w:hAnsi="Times New Roman"/>
                <w:b w:val="0"/>
                <w:sz w:val="28"/>
                <w:szCs w:val="24"/>
              </w:rPr>
              <w:t>Avrupa Birliği</w:t>
            </w:r>
          </w:p>
        </w:tc>
      </w:tr>
      <w:tr w:rsidR="00D01F61" w:rsidRPr="00DD11DD" w:rsidTr="00DD11D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64"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rPr>
                <w:rFonts w:ascii="Times New Roman" w:hAnsi="Times New Roman"/>
                <w:b w:val="0"/>
                <w:sz w:val="28"/>
                <w:szCs w:val="24"/>
              </w:rPr>
            </w:pPr>
            <w:r w:rsidRPr="00DD11DD">
              <w:rPr>
                <w:rFonts w:ascii="Times New Roman" w:hAnsi="Times New Roman"/>
                <w:b w:val="0"/>
                <w:bCs w:val="0"/>
                <w:sz w:val="28"/>
                <w:szCs w:val="24"/>
              </w:rPr>
              <w:t>AR-GE</w:t>
            </w:r>
          </w:p>
        </w:tc>
        <w:tc>
          <w:tcPr>
            <w:tcW w:w="8310"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D11DD" w:rsidP="00DD11D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8"/>
                <w:szCs w:val="24"/>
              </w:rPr>
            </w:pPr>
            <w:r>
              <w:rPr>
                <w:rFonts w:ascii="Times New Roman" w:hAnsi="Times New Roman"/>
                <w:sz w:val="28"/>
                <w:szCs w:val="24"/>
              </w:rPr>
              <w:t>:</w:t>
            </w:r>
            <w:r w:rsidR="00D01F61" w:rsidRPr="00DD11DD">
              <w:rPr>
                <w:rFonts w:ascii="Times New Roman" w:hAnsi="Times New Roman"/>
                <w:sz w:val="28"/>
                <w:szCs w:val="24"/>
              </w:rPr>
              <w:t>Araştırma Geliştirme</w:t>
            </w:r>
          </w:p>
        </w:tc>
      </w:tr>
      <w:tr w:rsidR="00D01F61" w:rsidRPr="00DD11DD" w:rsidTr="00DD11DD">
        <w:trPr>
          <w:cnfStyle w:val="000000010000" w:firstRow="0" w:lastRow="0" w:firstColumn="0" w:lastColumn="0" w:oddVBand="0" w:evenVBand="0" w:oddHBand="0" w:evenHBand="1"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64"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rPr>
                <w:rFonts w:ascii="Times New Roman" w:hAnsi="Times New Roman"/>
                <w:b w:val="0"/>
                <w:sz w:val="28"/>
                <w:szCs w:val="24"/>
              </w:rPr>
            </w:pPr>
            <w:r w:rsidRPr="00DD11DD">
              <w:rPr>
                <w:rFonts w:ascii="Times New Roman" w:hAnsi="Times New Roman"/>
                <w:b w:val="0"/>
                <w:sz w:val="28"/>
                <w:szCs w:val="24"/>
              </w:rPr>
              <w:t>BİMER</w:t>
            </w:r>
          </w:p>
        </w:tc>
        <w:tc>
          <w:tcPr>
            <w:tcW w:w="8310"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D11DD" w:rsidP="00DD11DD">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8"/>
                <w:szCs w:val="24"/>
              </w:rPr>
            </w:pPr>
            <w:r>
              <w:rPr>
                <w:rFonts w:ascii="Times New Roman" w:hAnsi="Times New Roman"/>
                <w:sz w:val="28"/>
                <w:szCs w:val="24"/>
              </w:rPr>
              <w:t>:</w:t>
            </w:r>
            <w:r w:rsidR="00D01F61" w:rsidRPr="00DD11DD">
              <w:rPr>
                <w:rFonts w:ascii="Times New Roman" w:hAnsi="Times New Roman"/>
                <w:sz w:val="28"/>
                <w:szCs w:val="24"/>
              </w:rPr>
              <w:t>Başbakanlık İletişim Merkezi</w:t>
            </w:r>
          </w:p>
        </w:tc>
      </w:tr>
      <w:tr w:rsidR="00D01F61" w:rsidRPr="00DD11DD" w:rsidTr="00DD11D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64"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rPr>
                <w:rFonts w:ascii="Times New Roman" w:hAnsi="Times New Roman"/>
                <w:b w:val="0"/>
                <w:sz w:val="28"/>
                <w:szCs w:val="24"/>
              </w:rPr>
            </w:pPr>
            <w:r w:rsidRPr="00DD11DD">
              <w:rPr>
                <w:rFonts w:ascii="Times New Roman" w:hAnsi="Times New Roman"/>
                <w:b w:val="0"/>
                <w:bCs w:val="0"/>
                <w:sz w:val="28"/>
                <w:szCs w:val="24"/>
              </w:rPr>
              <w:t>BT</w:t>
            </w:r>
          </w:p>
        </w:tc>
        <w:tc>
          <w:tcPr>
            <w:tcW w:w="8310"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D11DD" w:rsidP="00DD11D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8"/>
                <w:szCs w:val="24"/>
              </w:rPr>
            </w:pPr>
            <w:r>
              <w:rPr>
                <w:rFonts w:ascii="Times New Roman" w:hAnsi="Times New Roman"/>
                <w:sz w:val="28"/>
                <w:szCs w:val="24"/>
              </w:rPr>
              <w:t>:</w:t>
            </w:r>
            <w:r w:rsidR="00D01F61" w:rsidRPr="00DD11DD">
              <w:rPr>
                <w:rFonts w:ascii="Times New Roman" w:hAnsi="Times New Roman"/>
                <w:sz w:val="28"/>
                <w:szCs w:val="24"/>
              </w:rPr>
              <w:t>Bilgi Teknolojileri</w:t>
            </w:r>
          </w:p>
        </w:tc>
      </w:tr>
      <w:tr w:rsidR="00D01F61" w:rsidRPr="00DD11DD" w:rsidTr="00DD11DD">
        <w:trPr>
          <w:cnfStyle w:val="000000010000" w:firstRow="0" w:lastRow="0" w:firstColumn="0" w:lastColumn="0" w:oddVBand="0" w:evenVBand="0" w:oddHBand="0" w:evenHBand="1"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64"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rPr>
                <w:rFonts w:ascii="Times New Roman" w:hAnsi="Times New Roman"/>
                <w:b w:val="0"/>
                <w:bCs w:val="0"/>
                <w:sz w:val="28"/>
                <w:szCs w:val="24"/>
                <w:highlight w:val="yellow"/>
              </w:rPr>
            </w:pPr>
            <w:r w:rsidRPr="00DD11DD">
              <w:rPr>
                <w:rFonts w:ascii="Times New Roman" w:hAnsi="Times New Roman"/>
                <w:b w:val="0"/>
                <w:bCs w:val="0"/>
                <w:sz w:val="28"/>
                <w:szCs w:val="24"/>
              </w:rPr>
              <w:t>MEB</w:t>
            </w:r>
          </w:p>
        </w:tc>
        <w:tc>
          <w:tcPr>
            <w:tcW w:w="8310"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D11DD" w:rsidP="00DD11DD">
            <w:pPr>
              <w:tabs>
                <w:tab w:val="left" w:pos="3240"/>
              </w:tabs>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4"/>
              </w:rPr>
            </w:pPr>
            <w:r>
              <w:rPr>
                <w:rFonts w:ascii="Times New Roman" w:hAnsi="Times New Roman"/>
                <w:sz w:val="28"/>
                <w:szCs w:val="24"/>
              </w:rPr>
              <w:t>:</w:t>
            </w:r>
            <w:r w:rsidR="00D01F61" w:rsidRPr="00DD11DD">
              <w:rPr>
                <w:rFonts w:ascii="Times New Roman" w:hAnsi="Times New Roman"/>
                <w:sz w:val="28"/>
                <w:szCs w:val="24"/>
              </w:rPr>
              <w:t>Millî Eğitim Bakanlığı</w:t>
            </w:r>
          </w:p>
        </w:tc>
      </w:tr>
      <w:tr w:rsidR="00D01F61" w:rsidRPr="00DD11DD" w:rsidTr="00DD11D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64"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rPr>
                <w:rFonts w:ascii="Times New Roman" w:hAnsi="Times New Roman"/>
                <w:b w:val="0"/>
                <w:bCs w:val="0"/>
                <w:sz w:val="28"/>
                <w:szCs w:val="24"/>
              </w:rPr>
            </w:pPr>
            <w:r w:rsidRPr="00DD11DD">
              <w:rPr>
                <w:rFonts w:ascii="Times New Roman" w:hAnsi="Times New Roman"/>
                <w:b w:val="0"/>
                <w:sz w:val="28"/>
                <w:szCs w:val="24"/>
              </w:rPr>
              <w:t>MEBBİS</w:t>
            </w:r>
          </w:p>
        </w:tc>
        <w:tc>
          <w:tcPr>
            <w:tcW w:w="8310"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D11DD" w:rsidP="00DD11DD">
            <w:pPr>
              <w:tabs>
                <w:tab w:val="left" w:pos="3240"/>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4"/>
              </w:rPr>
            </w:pPr>
            <w:r>
              <w:rPr>
                <w:rFonts w:ascii="Times New Roman" w:hAnsi="Times New Roman"/>
                <w:sz w:val="28"/>
                <w:szCs w:val="24"/>
              </w:rPr>
              <w:t>:</w:t>
            </w:r>
            <w:r w:rsidR="00D01F61" w:rsidRPr="00DD11DD">
              <w:rPr>
                <w:rFonts w:ascii="Times New Roman" w:hAnsi="Times New Roman"/>
                <w:sz w:val="28"/>
                <w:szCs w:val="24"/>
              </w:rPr>
              <w:t>Millî Eğitim Bakanlığı Bilgi İşlem Sistemleri</w:t>
            </w:r>
          </w:p>
        </w:tc>
      </w:tr>
      <w:tr w:rsidR="00D01F61" w:rsidRPr="00DD11DD" w:rsidTr="00DD11DD">
        <w:trPr>
          <w:cnfStyle w:val="000000010000" w:firstRow="0" w:lastRow="0" w:firstColumn="0" w:lastColumn="0" w:oddVBand="0" w:evenVBand="0" w:oddHBand="0" w:evenHBand="1"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64"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rPr>
                <w:rFonts w:ascii="Times New Roman" w:hAnsi="Times New Roman"/>
                <w:b w:val="0"/>
                <w:bCs w:val="0"/>
                <w:sz w:val="28"/>
                <w:szCs w:val="24"/>
              </w:rPr>
            </w:pPr>
            <w:r w:rsidRPr="00DD11DD">
              <w:rPr>
                <w:rFonts w:ascii="Times New Roman" w:hAnsi="Times New Roman"/>
                <w:b w:val="0"/>
                <w:bCs w:val="0"/>
                <w:sz w:val="28"/>
                <w:szCs w:val="24"/>
              </w:rPr>
              <w:t>MEM</w:t>
            </w:r>
          </w:p>
        </w:tc>
        <w:tc>
          <w:tcPr>
            <w:tcW w:w="8310"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D11DD" w:rsidP="00DD11DD">
            <w:pPr>
              <w:tabs>
                <w:tab w:val="left" w:pos="3240"/>
              </w:tabs>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4"/>
              </w:rPr>
            </w:pPr>
            <w:r>
              <w:rPr>
                <w:rFonts w:ascii="Times New Roman" w:hAnsi="Times New Roman"/>
                <w:sz w:val="28"/>
                <w:szCs w:val="24"/>
              </w:rPr>
              <w:t>:</w:t>
            </w:r>
            <w:r w:rsidR="00D01F61" w:rsidRPr="00DD11DD">
              <w:rPr>
                <w:rFonts w:ascii="Times New Roman" w:hAnsi="Times New Roman"/>
                <w:sz w:val="28"/>
                <w:szCs w:val="24"/>
              </w:rPr>
              <w:t>Millî Eğitim Müdürlüğü</w:t>
            </w:r>
          </w:p>
        </w:tc>
      </w:tr>
      <w:tr w:rsidR="00D01F61" w:rsidRPr="00DD11DD" w:rsidTr="00DD11D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64"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rPr>
                <w:rFonts w:ascii="Times New Roman" w:hAnsi="Times New Roman"/>
                <w:b w:val="0"/>
                <w:sz w:val="28"/>
                <w:szCs w:val="24"/>
              </w:rPr>
            </w:pPr>
            <w:r w:rsidRPr="00DD11DD">
              <w:rPr>
                <w:rFonts w:ascii="Times New Roman" w:hAnsi="Times New Roman"/>
                <w:b w:val="0"/>
                <w:sz w:val="28"/>
                <w:szCs w:val="24"/>
              </w:rPr>
              <w:t>PG</w:t>
            </w:r>
          </w:p>
        </w:tc>
        <w:tc>
          <w:tcPr>
            <w:tcW w:w="8310"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D11DD" w:rsidP="00DD11DD">
            <w:pPr>
              <w:tabs>
                <w:tab w:val="left" w:pos="3240"/>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4"/>
              </w:rPr>
            </w:pPr>
            <w:r>
              <w:rPr>
                <w:rFonts w:ascii="Times New Roman" w:hAnsi="Times New Roman"/>
                <w:sz w:val="28"/>
                <w:szCs w:val="24"/>
              </w:rPr>
              <w:t>:</w:t>
            </w:r>
            <w:r w:rsidR="00D01F61" w:rsidRPr="00DD11DD">
              <w:rPr>
                <w:rFonts w:ascii="Times New Roman" w:hAnsi="Times New Roman"/>
                <w:sz w:val="28"/>
                <w:szCs w:val="24"/>
              </w:rPr>
              <w:t>Performans Göstergesi</w:t>
            </w:r>
          </w:p>
        </w:tc>
      </w:tr>
      <w:tr w:rsidR="00D01F61" w:rsidRPr="00DD11DD" w:rsidTr="00DD11DD">
        <w:trPr>
          <w:cnfStyle w:val="000000010000" w:firstRow="0" w:lastRow="0" w:firstColumn="0" w:lastColumn="0" w:oddVBand="0" w:evenVBand="0" w:oddHBand="0" w:evenHBand="1"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64"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rPr>
                <w:rFonts w:ascii="Times New Roman" w:hAnsi="Times New Roman"/>
                <w:b w:val="0"/>
                <w:sz w:val="28"/>
                <w:szCs w:val="24"/>
                <w:highlight w:val="yellow"/>
              </w:rPr>
            </w:pPr>
            <w:r w:rsidRPr="00DD11DD">
              <w:rPr>
                <w:rFonts w:ascii="Times New Roman" w:hAnsi="Times New Roman"/>
                <w:b w:val="0"/>
                <w:sz w:val="28"/>
                <w:szCs w:val="24"/>
              </w:rPr>
              <w:t>PYBS</w:t>
            </w:r>
          </w:p>
        </w:tc>
        <w:tc>
          <w:tcPr>
            <w:tcW w:w="8310"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D11DD" w:rsidP="00DD11DD">
            <w:pPr>
              <w:tabs>
                <w:tab w:val="left" w:pos="3240"/>
              </w:tabs>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4"/>
              </w:rPr>
            </w:pPr>
            <w:r>
              <w:rPr>
                <w:rFonts w:ascii="Times New Roman" w:hAnsi="Times New Roman"/>
                <w:sz w:val="28"/>
                <w:szCs w:val="24"/>
              </w:rPr>
              <w:t>:</w:t>
            </w:r>
            <w:r w:rsidR="00D01F61" w:rsidRPr="00DD11DD">
              <w:rPr>
                <w:rFonts w:ascii="Times New Roman" w:hAnsi="Times New Roman"/>
                <w:sz w:val="28"/>
                <w:szCs w:val="24"/>
              </w:rPr>
              <w:t>Parasız Yatılılık Bursluluk Sınavı</w:t>
            </w:r>
          </w:p>
        </w:tc>
      </w:tr>
      <w:tr w:rsidR="00D01F61" w:rsidRPr="00DD11DD" w:rsidTr="00DD11D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64"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rPr>
                <w:rFonts w:ascii="Times New Roman" w:hAnsi="Times New Roman"/>
                <w:b w:val="0"/>
                <w:sz w:val="28"/>
                <w:szCs w:val="24"/>
              </w:rPr>
            </w:pPr>
            <w:r w:rsidRPr="00DD11DD">
              <w:rPr>
                <w:rFonts w:ascii="Times New Roman" w:hAnsi="Times New Roman"/>
                <w:b w:val="0"/>
                <w:bCs w:val="0"/>
                <w:sz w:val="28"/>
                <w:szCs w:val="24"/>
              </w:rPr>
              <w:t>STK</w:t>
            </w:r>
          </w:p>
        </w:tc>
        <w:tc>
          <w:tcPr>
            <w:tcW w:w="8310"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D11DD" w:rsidP="00DD11DD">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4"/>
              </w:rPr>
            </w:pPr>
            <w:r>
              <w:rPr>
                <w:rFonts w:ascii="Times New Roman" w:hAnsi="Times New Roman"/>
                <w:sz w:val="28"/>
                <w:szCs w:val="24"/>
              </w:rPr>
              <w:t>:</w:t>
            </w:r>
            <w:r w:rsidR="00D01F61" w:rsidRPr="00DD11DD">
              <w:rPr>
                <w:rFonts w:ascii="Times New Roman" w:hAnsi="Times New Roman"/>
                <w:sz w:val="28"/>
                <w:szCs w:val="24"/>
              </w:rPr>
              <w:t>Sivil Toplum Kuruluşları</w:t>
            </w:r>
          </w:p>
        </w:tc>
      </w:tr>
      <w:tr w:rsidR="00D01F61" w:rsidRPr="00DD11DD" w:rsidTr="00DD11DD">
        <w:trPr>
          <w:cnfStyle w:val="000000010000" w:firstRow="0" w:lastRow="0" w:firstColumn="0" w:lastColumn="0" w:oddVBand="0" w:evenVBand="0" w:oddHBand="0" w:evenHBand="1"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64"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rPr>
                <w:rFonts w:ascii="Times New Roman" w:hAnsi="Times New Roman"/>
                <w:b w:val="0"/>
                <w:sz w:val="28"/>
                <w:szCs w:val="24"/>
              </w:rPr>
            </w:pPr>
            <w:r w:rsidRPr="00DD11DD">
              <w:rPr>
                <w:rFonts w:ascii="Times New Roman" w:hAnsi="Times New Roman"/>
                <w:b w:val="0"/>
                <w:sz w:val="28"/>
                <w:szCs w:val="24"/>
              </w:rPr>
              <w:t>TÜİK</w:t>
            </w:r>
          </w:p>
        </w:tc>
        <w:tc>
          <w:tcPr>
            <w:tcW w:w="8310"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D11DD" w:rsidP="00DD11DD">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4"/>
              </w:rPr>
            </w:pPr>
            <w:r>
              <w:rPr>
                <w:rFonts w:ascii="Times New Roman" w:hAnsi="Times New Roman"/>
                <w:sz w:val="28"/>
                <w:szCs w:val="24"/>
              </w:rPr>
              <w:t>:</w:t>
            </w:r>
            <w:r w:rsidR="00D01F61" w:rsidRPr="00DD11DD">
              <w:rPr>
                <w:rFonts w:ascii="Times New Roman" w:hAnsi="Times New Roman"/>
                <w:sz w:val="28"/>
                <w:szCs w:val="24"/>
              </w:rPr>
              <w:t>Türkiye İstatistik Kurumu</w:t>
            </w:r>
          </w:p>
        </w:tc>
      </w:tr>
    </w:tbl>
    <w:p w:rsidR="004E58C7" w:rsidRPr="001779F3" w:rsidRDefault="004E58C7" w:rsidP="00B4429B">
      <w:pPr>
        <w:tabs>
          <w:tab w:val="right" w:leader="dot" w:pos="9072"/>
        </w:tabs>
        <w:spacing w:before="120" w:after="120" w:line="360" w:lineRule="auto"/>
        <w:ind w:left="284"/>
        <w:rPr>
          <w:rFonts w:ascii="Times New Roman" w:eastAsia="Times New Roman" w:hAnsi="Times New Roman"/>
          <w:bCs/>
          <w:noProof/>
          <w:webHidden/>
          <w:sz w:val="24"/>
          <w:szCs w:val="24"/>
          <w:lang w:eastAsia="tr-TR"/>
        </w:rPr>
      </w:pPr>
    </w:p>
    <w:p w:rsidR="004E58C7" w:rsidRPr="001779F3" w:rsidRDefault="004E58C7" w:rsidP="00B4429B">
      <w:pPr>
        <w:tabs>
          <w:tab w:val="right" w:leader="dot" w:pos="9072"/>
        </w:tabs>
        <w:spacing w:before="120" w:after="120" w:line="360" w:lineRule="auto"/>
        <w:ind w:left="284"/>
        <w:rPr>
          <w:rFonts w:ascii="Times New Roman" w:eastAsia="Times New Roman" w:hAnsi="Times New Roman"/>
          <w:bCs/>
          <w:noProof/>
          <w:webHidden/>
          <w:sz w:val="24"/>
          <w:szCs w:val="24"/>
          <w:lang w:eastAsia="tr-TR"/>
        </w:rPr>
      </w:pPr>
    </w:p>
    <w:p w:rsidR="004E58C7" w:rsidRPr="001779F3" w:rsidRDefault="004E58C7" w:rsidP="00B4429B">
      <w:pPr>
        <w:tabs>
          <w:tab w:val="right" w:leader="dot" w:pos="9072"/>
        </w:tabs>
        <w:spacing w:before="120" w:after="120" w:line="360" w:lineRule="auto"/>
        <w:ind w:left="284"/>
        <w:rPr>
          <w:rFonts w:ascii="Times New Roman" w:eastAsia="Times New Roman" w:hAnsi="Times New Roman"/>
          <w:bCs/>
          <w:noProof/>
          <w:webHidden/>
          <w:sz w:val="24"/>
          <w:szCs w:val="24"/>
          <w:lang w:eastAsia="tr-TR"/>
        </w:rPr>
      </w:pPr>
    </w:p>
    <w:p w:rsidR="004E58C7" w:rsidRPr="001779F3" w:rsidRDefault="004E58C7" w:rsidP="00B4429B">
      <w:pPr>
        <w:tabs>
          <w:tab w:val="right" w:leader="dot" w:pos="9072"/>
        </w:tabs>
        <w:spacing w:before="120" w:after="120" w:line="360" w:lineRule="auto"/>
        <w:ind w:left="284"/>
        <w:rPr>
          <w:rFonts w:ascii="Times New Roman" w:eastAsia="Times New Roman" w:hAnsi="Times New Roman"/>
          <w:bCs/>
          <w:noProof/>
          <w:webHidden/>
          <w:sz w:val="24"/>
          <w:szCs w:val="24"/>
          <w:lang w:eastAsia="tr-TR"/>
        </w:rPr>
      </w:pPr>
    </w:p>
    <w:p w:rsidR="004E58C7" w:rsidRPr="001779F3" w:rsidRDefault="004E58C7" w:rsidP="00B4429B">
      <w:pPr>
        <w:tabs>
          <w:tab w:val="right" w:leader="dot" w:pos="9072"/>
        </w:tabs>
        <w:spacing w:before="120" w:after="120" w:line="360" w:lineRule="auto"/>
        <w:ind w:left="284"/>
        <w:rPr>
          <w:rFonts w:ascii="Times New Roman" w:eastAsia="Times New Roman" w:hAnsi="Times New Roman"/>
          <w:bCs/>
          <w:noProof/>
          <w:webHidden/>
          <w:sz w:val="24"/>
          <w:szCs w:val="24"/>
          <w:lang w:eastAsia="tr-TR"/>
        </w:rPr>
      </w:pPr>
    </w:p>
    <w:p w:rsidR="004E58C7" w:rsidRPr="001779F3" w:rsidRDefault="004E58C7" w:rsidP="00B4429B">
      <w:pPr>
        <w:tabs>
          <w:tab w:val="right" w:leader="dot" w:pos="9072"/>
        </w:tabs>
        <w:spacing w:before="120" w:after="120" w:line="360" w:lineRule="auto"/>
        <w:ind w:left="284"/>
        <w:rPr>
          <w:rFonts w:ascii="Times New Roman" w:eastAsia="Times New Roman" w:hAnsi="Times New Roman"/>
          <w:bCs/>
          <w:noProof/>
          <w:webHidden/>
          <w:sz w:val="24"/>
          <w:szCs w:val="24"/>
          <w:lang w:eastAsia="tr-TR"/>
        </w:rPr>
      </w:pPr>
    </w:p>
    <w:p w:rsidR="004E58C7" w:rsidRPr="001779F3" w:rsidRDefault="004E58C7" w:rsidP="00B4429B">
      <w:pPr>
        <w:tabs>
          <w:tab w:val="right" w:leader="dot" w:pos="9072"/>
        </w:tabs>
        <w:spacing w:before="120" w:after="120" w:line="360" w:lineRule="auto"/>
        <w:ind w:left="284"/>
        <w:rPr>
          <w:rFonts w:ascii="Times New Roman" w:eastAsia="Times New Roman" w:hAnsi="Times New Roman"/>
          <w:bCs/>
          <w:noProof/>
          <w:webHidden/>
          <w:sz w:val="24"/>
          <w:szCs w:val="24"/>
          <w:lang w:eastAsia="tr-TR"/>
        </w:rPr>
      </w:pPr>
    </w:p>
    <w:p w:rsidR="004E58C7" w:rsidRPr="001779F3" w:rsidRDefault="004E58C7" w:rsidP="00B4429B">
      <w:pPr>
        <w:tabs>
          <w:tab w:val="right" w:leader="dot" w:pos="9072"/>
        </w:tabs>
        <w:spacing w:before="120" w:after="120" w:line="360" w:lineRule="auto"/>
        <w:ind w:left="284"/>
        <w:rPr>
          <w:rFonts w:ascii="Times New Roman" w:eastAsia="Times New Roman" w:hAnsi="Times New Roman"/>
          <w:bCs/>
          <w:noProof/>
          <w:webHidden/>
          <w:sz w:val="24"/>
          <w:szCs w:val="24"/>
          <w:lang w:eastAsia="tr-TR"/>
        </w:rPr>
      </w:pPr>
    </w:p>
    <w:p w:rsidR="004E58C7" w:rsidRPr="001779F3" w:rsidRDefault="004E58C7" w:rsidP="00B4429B">
      <w:pPr>
        <w:tabs>
          <w:tab w:val="right" w:leader="dot" w:pos="9072"/>
        </w:tabs>
        <w:spacing w:before="120" w:after="120" w:line="360" w:lineRule="auto"/>
        <w:ind w:left="284"/>
        <w:rPr>
          <w:rFonts w:ascii="Times New Roman" w:eastAsia="Times New Roman" w:hAnsi="Times New Roman"/>
          <w:bCs/>
          <w:noProof/>
          <w:webHidden/>
          <w:sz w:val="24"/>
          <w:szCs w:val="24"/>
          <w:lang w:eastAsia="tr-TR"/>
        </w:rPr>
      </w:pPr>
    </w:p>
    <w:p w:rsidR="004E58C7" w:rsidRPr="001779F3" w:rsidRDefault="004E58C7" w:rsidP="00B4429B">
      <w:pPr>
        <w:tabs>
          <w:tab w:val="right" w:leader="dot" w:pos="9072"/>
        </w:tabs>
        <w:spacing w:before="120" w:after="120" w:line="360" w:lineRule="auto"/>
        <w:ind w:left="284"/>
        <w:rPr>
          <w:rFonts w:ascii="Times New Roman" w:eastAsia="Times New Roman" w:hAnsi="Times New Roman"/>
          <w:bCs/>
          <w:noProof/>
          <w:webHidden/>
          <w:sz w:val="24"/>
          <w:szCs w:val="24"/>
          <w:lang w:eastAsia="tr-TR"/>
        </w:rPr>
      </w:pPr>
    </w:p>
    <w:p w:rsidR="004E58C7" w:rsidRPr="001779F3" w:rsidRDefault="004E58C7" w:rsidP="00B4429B">
      <w:pPr>
        <w:tabs>
          <w:tab w:val="right" w:leader="dot" w:pos="9072"/>
        </w:tabs>
        <w:spacing w:before="120" w:after="120" w:line="360" w:lineRule="auto"/>
        <w:ind w:left="284"/>
        <w:rPr>
          <w:rFonts w:ascii="Times New Roman" w:eastAsia="Times New Roman" w:hAnsi="Times New Roman"/>
          <w:bCs/>
          <w:noProof/>
          <w:webHidden/>
          <w:sz w:val="24"/>
          <w:szCs w:val="24"/>
          <w:lang w:eastAsia="tr-TR"/>
        </w:rPr>
      </w:pPr>
    </w:p>
    <w:p w:rsidR="004E58C7" w:rsidRPr="001779F3" w:rsidRDefault="004E58C7" w:rsidP="00B4429B">
      <w:pPr>
        <w:tabs>
          <w:tab w:val="right" w:leader="dot" w:pos="9072"/>
        </w:tabs>
        <w:spacing w:before="120" w:after="120" w:line="360" w:lineRule="auto"/>
        <w:ind w:left="284"/>
        <w:rPr>
          <w:rFonts w:ascii="Times New Roman" w:eastAsia="Times New Roman" w:hAnsi="Times New Roman"/>
          <w:bCs/>
          <w:noProof/>
          <w:webHidden/>
          <w:sz w:val="24"/>
          <w:szCs w:val="24"/>
          <w:lang w:eastAsia="tr-TR"/>
        </w:rPr>
      </w:pPr>
    </w:p>
    <w:p w:rsidR="00DD11DD" w:rsidRDefault="00DD11DD" w:rsidP="004E58C7">
      <w:pPr>
        <w:jc w:val="center"/>
        <w:rPr>
          <w:rFonts w:ascii="Times New Roman" w:hAnsi="Times New Roman"/>
          <w:noProof/>
          <w:lang w:eastAsia="tr-TR"/>
        </w:rPr>
      </w:pPr>
      <w:bookmarkStart w:id="1" w:name="_Toc409281020"/>
      <w:bookmarkStart w:id="2" w:name="_Toc410741122"/>
    </w:p>
    <w:p w:rsidR="00DD11DD" w:rsidRDefault="00DD11DD" w:rsidP="004E58C7">
      <w:pPr>
        <w:jc w:val="center"/>
        <w:rPr>
          <w:rFonts w:ascii="Times New Roman" w:hAnsi="Times New Roman"/>
          <w:noProof/>
          <w:lang w:eastAsia="tr-TR"/>
        </w:rPr>
      </w:pPr>
    </w:p>
    <w:p w:rsidR="00381656" w:rsidRPr="001779F3" w:rsidRDefault="00381656" w:rsidP="004E58C7">
      <w:pPr>
        <w:jc w:val="center"/>
        <w:rPr>
          <w:rFonts w:ascii="Times New Roman" w:hAnsi="Times New Roman"/>
        </w:rPr>
      </w:pPr>
      <w:r w:rsidRPr="001779F3">
        <w:rPr>
          <w:rFonts w:ascii="Times New Roman" w:hAnsi="Times New Roman"/>
          <w:noProof/>
          <w:lang w:eastAsia="tr-TR"/>
        </w:rPr>
        <w:lastRenderedPageBreak/>
        <w:drawing>
          <wp:inline distT="0" distB="0" distL="0" distR="0" wp14:anchorId="33806832" wp14:editId="602A2219">
            <wp:extent cx="5486400" cy="6941820"/>
            <wp:effectExtent l="57150" t="0" r="0" b="0"/>
            <wp:docPr id="38" name="Diy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bookmarkEnd w:id="1"/>
    <w:bookmarkEnd w:id="2"/>
    <w:p w:rsidR="00F13276" w:rsidRDefault="00F13276" w:rsidP="006363B7">
      <w:pPr>
        <w:pStyle w:val="Balk2"/>
        <w:numPr>
          <w:ilvl w:val="0"/>
          <w:numId w:val="0"/>
        </w:numPr>
        <w:spacing w:before="240"/>
        <w:ind w:left="720"/>
        <w:rPr>
          <w:sz w:val="28"/>
          <w:szCs w:val="28"/>
        </w:rPr>
      </w:pPr>
    </w:p>
    <w:p w:rsidR="00C87C38" w:rsidRDefault="00C87C38" w:rsidP="00C87C38"/>
    <w:p w:rsidR="00C87C38" w:rsidRDefault="009F6026" w:rsidP="006363B7">
      <w:pPr>
        <w:pStyle w:val="Balk2"/>
        <w:numPr>
          <w:ilvl w:val="0"/>
          <w:numId w:val="0"/>
        </w:numPr>
        <w:spacing w:before="240"/>
        <w:ind w:left="720"/>
        <w:rPr>
          <w:sz w:val="28"/>
          <w:szCs w:val="28"/>
        </w:rPr>
      </w:pPr>
      <w:r>
        <w:rPr>
          <w:sz w:val="28"/>
          <w:szCs w:val="28"/>
        </w:rPr>
        <w:lastRenderedPageBreak/>
        <w:t>A.</w:t>
      </w:r>
      <w:r w:rsidR="006363B7" w:rsidRPr="001779F3">
        <w:rPr>
          <w:sz w:val="28"/>
          <w:szCs w:val="28"/>
        </w:rPr>
        <w:t xml:space="preserve"> GÖREV, YETKİ VE SORUMLULUKLAR</w:t>
      </w:r>
    </w:p>
    <w:p w:rsidR="00073359" w:rsidRPr="001779F3" w:rsidRDefault="00AE6182" w:rsidP="00C87C38">
      <w:pPr>
        <w:pStyle w:val="Balk2"/>
        <w:numPr>
          <w:ilvl w:val="0"/>
          <w:numId w:val="0"/>
        </w:numPr>
        <w:spacing w:before="240"/>
        <w:ind w:left="720"/>
        <w:rPr>
          <w:sz w:val="28"/>
          <w:szCs w:val="28"/>
        </w:rPr>
      </w:pPr>
      <w:r w:rsidRPr="00AE6182">
        <w:rPr>
          <w:color w:val="FF0000"/>
          <w:sz w:val="28"/>
          <w:szCs w:val="28"/>
        </w:rPr>
        <w:t>(İlgili Okul</w:t>
      </w:r>
      <w:r>
        <w:rPr>
          <w:color w:val="FF0000"/>
          <w:sz w:val="28"/>
          <w:szCs w:val="28"/>
        </w:rPr>
        <w:t xml:space="preserve"> </w:t>
      </w:r>
      <w:r w:rsidRPr="00AE6182">
        <w:rPr>
          <w:color w:val="FF0000"/>
          <w:sz w:val="28"/>
          <w:szCs w:val="28"/>
        </w:rPr>
        <w:t>Türü bağlı bulunduğu ilgili yönetmeliği aşağıya gerekçe olarak alacaktır.)</w:t>
      </w:r>
    </w:p>
    <w:p w:rsidR="000033DC" w:rsidRPr="001779F3" w:rsidRDefault="00AE6182" w:rsidP="00A31E1A">
      <w:pPr>
        <w:spacing w:after="0"/>
        <w:ind w:firstLine="709"/>
        <w:jc w:val="both"/>
        <w:rPr>
          <w:rFonts w:ascii="Times New Roman" w:hAnsi="Times New Roman"/>
          <w:sz w:val="24"/>
        </w:rPr>
      </w:pPr>
      <w:r w:rsidRPr="00AE6182">
        <w:rPr>
          <w:rFonts w:ascii="Times New Roman" w:hAnsi="Times New Roman"/>
          <w:color w:val="FF0000"/>
        </w:rPr>
        <w:t xml:space="preserve">Örnek İzleme </w:t>
      </w:r>
      <w:r>
        <w:rPr>
          <w:rFonts w:ascii="Times New Roman" w:hAnsi="Times New Roman"/>
        </w:rPr>
        <w:t>İlkokulu/Ortaokulu/Lisesi</w:t>
      </w:r>
      <w:r w:rsidRPr="004762BC">
        <w:rPr>
          <w:rFonts w:ascii="Times New Roman" w:hAnsi="Times New Roman"/>
        </w:rPr>
        <w:t xml:space="preserve"> Müdürlüğü </w:t>
      </w:r>
      <w:r w:rsidR="00A31E1A" w:rsidRPr="001779F3">
        <w:rPr>
          <w:rFonts w:ascii="Times New Roman" w:hAnsi="Times New Roman"/>
          <w:sz w:val="24"/>
        </w:rPr>
        <w:t xml:space="preserve">Müdürlüğümüzün görev, yetki ve sorumlulukları </w:t>
      </w:r>
      <w:r w:rsidR="000033DC" w:rsidRPr="001779F3">
        <w:rPr>
          <w:rFonts w:ascii="Times New Roman" w:hAnsi="Times New Roman"/>
          <w:sz w:val="24"/>
        </w:rPr>
        <w:t xml:space="preserve">14/6/1973 tarihli ve 1739 sayılı Millî Eğitim Temel Kanunu ve </w:t>
      </w:r>
      <w:r w:rsidR="00B2086A">
        <w:rPr>
          <w:rFonts w:ascii="Times New Roman" w:hAnsi="Times New Roman"/>
          <w:sz w:val="24"/>
        </w:rPr>
        <w:t>26.04.2014 tarihli ve 29072 sayılı Resmi Gazete’ de yayımlanan Milli Eğitim Bakanlığı Okul Öncesi ve İlköğretim Kurumları Yönetmeliği</w:t>
      </w:r>
      <w:r w:rsidR="00A31E1A" w:rsidRPr="001779F3">
        <w:rPr>
          <w:rFonts w:ascii="Times New Roman" w:hAnsi="Times New Roman"/>
          <w:sz w:val="24"/>
        </w:rPr>
        <w:t xml:space="preserve"> kapsamında düzenlenmiştir. Buna göre; </w:t>
      </w:r>
      <w:r w:rsidR="00B2086A">
        <w:rPr>
          <w:rFonts w:ascii="Times New Roman" w:hAnsi="Times New Roman"/>
          <w:sz w:val="24"/>
        </w:rPr>
        <w:t>Okul Müdürlüğümüzün</w:t>
      </w:r>
      <w:r w:rsidR="00A31E1A" w:rsidRPr="001779F3">
        <w:rPr>
          <w:rFonts w:ascii="Times New Roman" w:hAnsi="Times New Roman"/>
          <w:sz w:val="24"/>
        </w:rPr>
        <w:t xml:space="preserve"> görev, yetki </w:t>
      </w:r>
      <w:r w:rsidR="00C87C38" w:rsidRPr="001779F3">
        <w:rPr>
          <w:rFonts w:ascii="Times New Roman" w:hAnsi="Times New Roman"/>
          <w:sz w:val="24"/>
        </w:rPr>
        <w:t xml:space="preserve">ve </w:t>
      </w:r>
      <w:r w:rsidR="00C87C38">
        <w:rPr>
          <w:rFonts w:ascii="Times New Roman" w:hAnsi="Times New Roman"/>
          <w:sz w:val="24"/>
        </w:rPr>
        <w:t>sorumlulukları</w:t>
      </w:r>
      <w:r w:rsidR="00B2086A">
        <w:rPr>
          <w:rFonts w:ascii="Times New Roman" w:hAnsi="Times New Roman"/>
          <w:sz w:val="24"/>
        </w:rPr>
        <w:t xml:space="preserve"> </w:t>
      </w:r>
      <w:r w:rsidR="00A31E1A" w:rsidRPr="001779F3">
        <w:rPr>
          <w:rFonts w:ascii="Times New Roman" w:hAnsi="Times New Roman"/>
          <w:sz w:val="24"/>
        </w:rPr>
        <w:t xml:space="preserve"> </w:t>
      </w:r>
      <w:r w:rsidR="00BC5C95" w:rsidRPr="001779F3">
        <w:rPr>
          <w:rFonts w:ascii="Times New Roman" w:hAnsi="Times New Roman"/>
          <w:sz w:val="24"/>
        </w:rPr>
        <w:t>“</w:t>
      </w:r>
      <w:r w:rsidR="00B2086A">
        <w:rPr>
          <w:rFonts w:ascii="Times New Roman" w:hAnsi="Times New Roman"/>
          <w:sz w:val="24"/>
        </w:rPr>
        <w:t>Amaç, Kapsam, Dayanak</w:t>
      </w:r>
      <w:r w:rsidR="00BC5C95" w:rsidRPr="001779F3">
        <w:rPr>
          <w:rFonts w:ascii="Times New Roman" w:hAnsi="Times New Roman"/>
          <w:sz w:val="24"/>
        </w:rPr>
        <w:t>”, “</w:t>
      </w:r>
      <w:r w:rsidR="00B2086A">
        <w:rPr>
          <w:rFonts w:ascii="Times New Roman" w:hAnsi="Times New Roman"/>
          <w:sz w:val="24"/>
        </w:rPr>
        <w:t>Okul Öncesi Eğitim ve İlköğretim Okullarının İşleyişi</w:t>
      </w:r>
      <w:r w:rsidR="00B2086A">
        <w:rPr>
          <w:rFonts w:ascii="Times New Roman" w:hAnsi="Times New Roman"/>
          <w:bCs/>
          <w:sz w:val="24"/>
        </w:rPr>
        <w:t>”,</w:t>
      </w:r>
      <w:r w:rsidR="00BC5C95" w:rsidRPr="001779F3">
        <w:rPr>
          <w:rFonts w:ascii="Times New Roman" w:hAnsi="Times New Roman"/>
          <w:bCs/>
          <w:sz w:val="24"/>
        </w:rPr>
        <w:t xml:space="preserve"> “</w:t>
      </w:r>
      <w:r w:rsidR="00B2086A">
        <w:rPr>
          <w:rFonts w:ascii="Times New Roman" w:hAnsi="Times New Roman"/>
          <w:bCs/>
          <w:sz w:val="24"/>
        </w:rPr>
        <w:t>Kayıt Kabul ve Devam</w:t>
      </w:r>
      <w:r w:rsidR="00BC5C95" w:rsidRPr="001779F3">
        <w:rPr>
          <w:rFonts w:ascii="Times New Roman" w:hAnsi="Times New Roman"/>
          <w:bCs/>
          <w:sz w:val="24"/>
        </w:rPr>
        <w:t>”</w:t>
      </w:r>
      <w:r w:rsidR="00B2086A">
        <w:rPr>
          <w:rFonts w:ascii="Times New Roman" w:hAnsi="Times New Roman"/>
          <w:bCs/>
          <w:sz w:val="24"/>
        </w:rPr>
        <w:t>, “Öğrenci Başarısının Değerlendirilmesi”, “Sınıf Geçme”, “Kurullar ve Meslek Çalışmaları”, “Personelin Görev, Yetki ve Sorumlulukları”, “Öğrenci Davranışlarının Değerlendirilmesi”, “Komisyonlar ve Mali Hükümler” ve “Belgeler, Defter ve Dosyaların Düzenlenmesi”</w:t>
      </w:r>
      <w:r w:rsidR="001F0A80">
        <w:rPr>
          <w:rFonts w:ascii="Times New Roman" w:hAnsi="Times New Roman"/>
          <w:bCs/>
          <w:sz w:val="24"/>
        </w:rPr>
        <w:t xml:space="preserve"> olmak üzere on</w:t>
      </w:r>
      <w:r w:rsidR="00BC5C95" w:rsidRPr="001779F3">
        <w:rPr>
          <w:rFonts w:ascii="Times New Roman" w:hAnsi="Times New Roman"/>
          <w:bCs/>
          <w:sz w:val="24"/>
        </w:rPr>
        <w:t xml:space="preserve"> ana bölümden oluşmaktadır.</w:t>
      </w:r>
    </w:p>
    <w:p w:rsidR="006363B7" w:rsidRPr="001779F3" w:rsidRDefault="009F6026" w:rsidP="00750606">
      <w:pPr>
        <w:pStyle w:val="Balk2"/>
        <w:numPr>
          <w:ilvl w:val="0"/>
          <w:numId w:val="0"/>
        </w:numPr>
        <w:spacing w:before="240"/>
        <w:ind w:left="720"/>
        <w:rPr>
          <w:sz w:val="28"/>
        </w:rPr>
      </w:pPr>
      <w:r>
        <w:rPr>
          <w:sz w:val="28"/>
        </w:rPr>
        <w:t>B.</w:t>
      </w:r>
      <w:r w:rsidR="006363B7" w:rsidRPr="001779F3">
        <w:rPr>
          <w:sz w:val="28"/>
        </w:rPr>
        <w:t xml:space="preserve"> TEŞKİLAT YAPISI</w:t>
      </w:r>
    </w:p>
    <w:p w:rsidR="006363B7" w:rsidRPr="001779F3" w:rsidRDefault="00AE6182" w:rsidP="004414B4">
      <w:pPr>
        <w:spacing w:after="0"/>
        <w:ind w:firstLine="709"/>
        <w:jc w:val="both"/>
        <w:rPr>
          <w:rFonts w:ascii="Times New Roman" w:hAnsi="Times New Roman"/>
          <w:sz w:val="24"/>
        </w:rPr>
      </w:pPr>
      <w:r w:rsidRPr="00AE6182">
        <w:rPr>
          <w:rFonts w:ascii="Times New Roman" w:hAnsi="Times New Roman"/>
          <w:color w:val="FF0000"/>
        </w:rPr>
        <w:t xml:space="preserve">Örnek İzleme </w:t>
      </w:r>
      <w:r>
        <w:rPr>
          <w:rFonts w:ascii="Times New Roman" w:hAnsi="Times New Roman"/>
        </w:rPr>
        <w:t>İlkokulu/Ortaokulu/Lisesi</w:t>
      </w:r>
      <w:r w:rsidRPr="004762BC">
        <w:rPr>
          <w:rFonts w:ascii="Times New Roman" w:hAnsi="Times New Roman"/>
        </w:rPr>
        <w:t xml:space="preserve"> Müdürlüğü </w:t>
      </w:r>
      <w:r w:rsidR="006363B7" w:rsidRPr="001779F3">
        <w:rPr>
          <w:rFonts w:ascii="Times New Roman" w:hAnsi="Times New Roman"/>
          <w:sz w:val="24"/>
        </w:rPr>
        <w:t>organizasyon şemasına ve organizasyon yapısının etkinliğine ilişkin değerlendirmelere yer verilir.</w:t>
      </w:r>
    </w:p>
    <w:p w:rsidR="002E5707" w:rsidRPr="001779F3" w:rsidRDefault="00C87C38" w:rsidP="004414B4">
      <w:pPr>
        <w:spacing w:before="120" w:after="0"/>
        <w:ind w:firstLine="709"/>
        <w:jc w:val="both"/>
        <w:rPr>
          <w:rFonts w:ascii="Times New Roman" w:eastAsia="Times New Roman" w:hAnsi="Times New Roman"/>
          <w:bCs/>
          <w:sz w:val="24"/>
          <w:lang w:eastAsia="tr-TR"/>
        </w:rPr>
      </w:pPr>
      <w:r w:rsidRPr="00C87C38">
        <w:rPr>
          <w:rFonts w:ascii="Times New Roman" w:eastAsia="Times New Roman" w:hAnsi="Times New Roman"/>
          <w:bCs/>
          <w:sz w:val="24"/>
          <w:lang w:eastAsia="tr-TR"/>
        </w:rPr>
        <w:t xml:space="preserve">Örnek İzleme İlkokulu/Ortaokulu/Lisesi </w:t>
      </w:r>
      <w:r w:rsidR="002E5707" w:rsidRPr="001779F3">
        <w:rPr>
          <w:rFonts w:ascii="Times New Roman" w:eastAsia="Times New Roman" w:hAnsi="Times New Roman"/>
          <w:bCs/>
          <w:sz w:val="24"/>
          <w:lang w:eastAsia="tr-TR"/>
        </w:rPr>
        <w:t xml:space="preserve">Teşkilat yapısını, </w:t>
      </w:r>
      <w:r w:rsidR="001F0A80">
        <w:rPr>
          <w:rFonts w:ascii="Times New Roman" w:eastAsia="Times New Roman" w:hAnsi="Times New Roman"/>
          <w:bCs/>
          <w:sz w:val="24"/>
          <w:lang w:eastAsia="tr-TR"/>
        </w:rPr>
        <w:t>Okul Müdürü, Okul Müdür Yardımcısı, Okul Aile Birliği, Öğretmenler Kurulu, Zümreler, Komisyonlar, Kurullar ve İyileştirme Ekipleri</w:t>
      </w:r>
      <w:r w:rsidR="002E5707" w:rsidRPr="001779F3">
        <w:rPr>
          <w:rFonts w:ascii="Times New Roman" w:eastAsia="Times New Roman" w:hAnsi="Times New Roman"/>
          <w:bCs/>
          <w:sz w:val="24"/>
          <w:lang w:eastAsia="tr-TR"/>
        </w:rPr>
        <w:t xml:space="preserve"> birimlerimizden oluşturmaktadır.</w:t>
      </w:r>
    </w:p>
    <w:p w:rsidR="009F6026" w:rsidRDefault="009F6026" w:rsidP="009F6026">
      <w:pPr>
        <w:spacing w:after="0"/>
        <w:jc w:val="center"/>
        <w:rPr>
          <w:rFonts w:ascii="Times New Roman" w:eastAsia="Times New Roman" w:hAnsi="Times New Roman"/>
          <w:b/>
          <w:bCs/>
          <w:i/>
          <w:lang w:eastAsia="tr-TR"/>
        </w:rPr>
      </w:pPr>
      <w:r>
        <w:rPr>
          <w:rFonts w:ascii="Times New Roman" w:eastAsia="Times New Roman" w:hAnsi="Times New Roman"/>
          <w:b/>
          <w:bCs/>
          <w:i/>
          <w:lang w:eastAsia="tr-TR"/>
        </w:rPr>
        <w:t>Ş</w:t>
      </w:r>
      <w:r w:rsidRPr="009F6026">
        <w:rPr>
          <w:rFonts w:ascii="Times New Roman" w:eastAsia="Times New Roman" w:hAnsi="Times New Roman"/>
          <w:b/>
          <w:bCs/>
          <w:i/>
          <w:lang w:eastAsia="tr-TR"/>
        </w:rPr>
        <w:t xml:space="preserve">ekil 1. </w:t>
      </w:r>
      <w:r w:rsidR="00AE6182" w:rsidRPr="00AE6182">
        <w:rPr>
          <w:rFonts w:ascii="Times New Roman" w:hAnsi="Times New Roman"/>
          <w:b/>
          <w:i/>
          <w:color w:val="FF0000"/>
        </w:rPr>
        <w:t xml:space="preserve">Örnek İzleme </w:t>
      </w:r>
      <w:r w:rsidR="00AE6182" w:rsidRPr="00AE6182">
        <w:rPr>
          <w:rFonts w:ascii="Times New Roman" w:hAnsi="Times New Roman"/>
          <w:b/>
          <w:i/>
        </w:rPr>
        <w:t>İlkokulu/Ortaokulu/Lisesi</w:t>
      </w:r>
      <w:r w:rsidR="00AE6182">
        <w:rPr>
          <w:rFonts w:ascii="Times New Roman" w:hAnsi="Times New Roman"/>
        </w:rPr>
        <w:t xml:space="preserve"> </w:t>
      </w:r>
      <w:r w:rsidRPr="009F6026">
        <w:rPr>
          <w:rFonts w:ascii="Times New Roman" w:eastAsia="Times New Roman" w:hAnsi="Times New Roman"/>
          <w:b/>
          <w:bCs/>
          <w:i/>
          <w:lang w:eastAsia="tr-TR"/>
        </w:rPr>
        <w:t>Müdürlüğü Teşkilat Yapısı</w:t>
      </w:r>
    </w:p>
    <w:p w:rsidR="00341853" w:rsidRPr="009F6026" w:rsidRDefault="00341853" w:rsidP="009F6026">
      <w:pPr>
        <w:spacing w:after="0"/>
        <w:jc w:val="center"/>
        <w:rPr>
          <w:rFonts w:ascii="Times New Roman" w:hAnsi="Times New Roman"/>
          <w:b/>
          <w:i/>
        </w:rPr>
      </w:pPr>
      <w:r>
        <w:rPr>
          <w:rFonts w:ascii="Times New Roman" w:hAnsi="Times New Roman"/>
          <w:b/>
          <w:bCs/>
          <w:noProof/>
          <w:color w:val="FF0000"/>
          <w:sz w:val="28"/>
          <w:szCs w:val="28"/>
          <w:lang w:eastAsia="tr-TR"/>
        </w:rPr>
        <w:drawing>
          <wp:inline distT="0" distB="0" distL="0" distR="0">
            <wp:extent cx="5759450" cy="3836460"/>
            <wp:effectExtent l="0" t="0" r="0" b="0"/>
            <wp:docPr id="6" name="Diy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363B7" w:rsidRPr="001779F3" w:rsidRDefault="009F6026" w:rsidP="00DB3B43">
      <w:pPr>
        <w:pStyle w:val="Balk2"/>
        <w:numPr>
          <w:ilvl w:val="0"/>
          <w:numId w:val="0"/>
        </w:numPr>
        <w:spacing w:before="240"/>
        <w:ind w:left="567"/>
        <w:rPr>
          <w:sz w:val="28"/>
        </w:rPr>
      </w:pPr>
      <w:r>
        <w:rPr>
          <w:sz w:val="28"/>
        </w:rPr>
        <w:lastRenderedPageBreak/>
        <w:t>C.</w:t>
      </w:r>
      <w:r w:rsidR="006363B7" w:rsidRPr="001779F3">
        <w:rPr>
          <w:sz w:val="28"/>
        </w:rPr>
        <w:t xml:space="preserve"> FİZİKSEL KAYNAKLAR</w:t>
      </w:r>
    </w:p>
    <w:p w:rsidR="00574EAC" w:rsidRDefault="00AE6182" w:rsidP="00574EAC">
      <w:pPr>
        <w:tabs>
          <w:tab w:val="left" w:pos="426"/>
        </w:tabs>
        <w:spacing w:after="120"/>
        <w:ind w:firstLine="567"/>
        <w:jc w:val="both"/>
        <w:rPr>
          <w:rFonts w:ascii="Times New Roman" w:hAnsi="Times New Roman"/>
          <w:sz w:val="24"/>
        </w:rPr>
      </w:pPr>
      <w:r w:rsidRPr="00AE6182">
        <w:rPr>
          <w:rFonts w:ascii="Times New Roman" w:hAnsi="Times New Roman"/>
          <w:color w:val="FF0000"/>
        </w:rPr>
        <w:t xml:space="preserve">Örnek İzleme </w:t>
      </w:r>
      <w:r>
        <w:rPr>
          <w:rFonts w:ascii="Times New Roman" w:hAnsi="Times New Roman"/>
        </w:rPr>
        <w:t>İlkokulu/Ortaokulu/Lisesi</w:t>
      </w:r>
      <w:r w:rsidRPr="004762BC">
        <w:rPr>
          <w:rFonts w:ascii="Times New Roman" w:hAnsi="Times New Roman"/>
        </w:rPr>
        <w:t xml:space="preserve"> Müdürlüğü </w:t>
      </w:r>
      <w:r w:rsidR="00574EAC" w:rsidRPr="001779F3">
        <w:rPr>
          <w:rFonts w:ascii="Times New Roman" w:hAnsi="Times New Roman"/>
          <w:sz w:val="24"/>
        </w:rPr>
        <w:t>MEBBİS ve e-okul sistemi üzerinden kurumsal ve bireysel iş ve işlemlerin büyük bölümü gerçekleştirilmektedir.</w:t>
      </w:r>
      <w:r w:rsidR="001F0A80">
        <w:rPr>
          <w:rFonts w:ascii="Times New Roman" w:hAnsi="Times New Roman"/>
          <w:sz w:val="24"/>
        </w:rPr>
        <w:t xml:space="preserve"> </w:t>
      </w:r>
    </w:p>
    <w:p w:rsidR="00AE6182" w:rsidRDefault="00AE6182" w:rsidP="00574EAC">
      <w:pPr>
        <w:tabs>
          <w:tab w:val="left" w:pos="426"/>
        </w:tabs>
        <w:spacing w:after="120"/>
        <w:ind w:firstLine="567"/>
        <w:jc w:val="both"/>
        <w:rPr>
          <w:rFonts w:ascii="Times New Roman" w:hAnsi="Times New Roman"/>
          <w:sz w:val="24"/>
        </w:rPr>
      </w:pPr>
    </w:p>
    <w:p w:rsidR="001F0A80" w:rsidRPr="004518CE" w:rsidRDefault="004518CE" w:rsidP="004518CE">
      <w:pPr>
        <w:spacing w:after="0" w:line="240" w:lineRule="auto"/>
        <w:jc w:val="both"/>
        <w:rPr>
          <w:rFonts w:ascii="Times New Roman" w:hAnsi="Times New Roman"/>
          <w:b/>
        </w:rPr>
      </w:pPr>
      <w:r>
        <w:rPr>
          <w:rFonts w:ascii="Times New Roman" w:hAnsi="Times New Roman"/>
          <w:b/>
        </w:rPr>
        <w:t>Tablo 1</w:t>
      </w:r>
      <w:r w:rsidR="001F0A80" w:rsidRPr="004518CE">
        <w:rPr>
          <w:rFonts w:ascii="Times New Roman" w:hAnsi="Times New Roman"/>
          <w:b/>
        </w:rPr>
        <w:t>. Fiziksel Mekân Analizi Tablosu</w:t>
      </w:r>
    </w:p>
    <w:tbl>
      <w:tblPr>
        <w:tblpPr w:leftFromText="141" w:rightFromText="141" w:vertAnchor="text"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2"/>
        <w:gridCol w:w="1497"/>
        <w:gridCol w:w="1683"/>
      </w:tblGrid>
      <w:tr w:rsidR="001F0A80" w:rsidRPr="0086311A" w:rsidTr="001F0A80">
        <w:trPr>
          <w:trHeight w:val="679"/>
        </w:trPr>
        <w:tc>
          <w:tcPr>
            <w:tcW w:w="4768" w:type="dxa"/>
            <w:shd w:val="clear" w:color="auto" w:fill="CC99FF"/>
            <w:vAlign w:val="center"/>
          </w:tcPr>
          <w:p w:rsidR="001F0A80" w:rsidRPr="0086311A" w:rsidRDefault="001F0A80" w:rsidP="00FC6EC0">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211" w:type="dxa"/>
            <w:shd w:val="clear" w:color="auto" w:fill="CC99FF"/>
            <w:vAlign w:val="center"/>
          </w:tcPr>
          <w:p w:rsidR="001F0A80" w:rsidRPr="0086311A" w:rsidRDefault="001F0A80" w:rsidP="00FC6EC0">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362" w:type="dxa"/>
            <w:shd w:val="clear" w:color="auto" w:fill="CC99FF"/>
            <w:vAlign w:val="center"/>
          </w:tcPr>
          <w:p w:rsidR="001F0A80" w:rsidRPr="0086311A" w:rsidRDefault="001F0A80" w:rsidP="00FC6EC0">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r>
      <w:tr w:rsidR="001F0A80" w:rsidRPr="0086311A" w:rsidTr="001F0A80">
        <w:trPr>
          <w:trHeight w:hRule="exact" w:val="397"/>
        </w:trPr>
        <w:tc>
          <w:tcPr>
            <w:tcW w:w="4768" w:type="dxa"/>
            <w:vAlign w:val="center"/>
          </w:tcPr>
          <w:p w:rsidR="001F0A80" w:rsidRPr="0086311A" w:rsidRDefault="001F0A80" w:rsidP="00FC6EC0">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211" w:type="dxa"/>
            <w:vAlign w:val="center"/>
          </w:tcPr>
          <w:p w:rsidR="001F0A80" w:rsidRPr="0086311A" w:rsidRDefault="001F0A80" w:rsidP="00FC6EC0">
            <w:pPr>
              <w:pStyle w:val="stbilgi"/>
              <w:jc w:val="center"/>
              <w:rPr>
                <w:rFonts w:ascii="Times New Roman" w:hAnsi="Times New Roman"/>
                <w:color w:val="000000"/>
              </w:rPr>
            </w:pPr>
            <w:r>
              <w:rPr>
                <w:rFonts w:ascii="Times New Roman" w:hAnsi="Times New Roman"/>
                <w:color w:val="000000"/>
              </w:rPr>
              <w:t>1</w:t>
            </w:r>
          </w:p>
        </w:tc>
        <w:tc>
          <w:tcPr>
            <w:tcW w:w="1362" w:type="dxa"/>
            <w:vAlign w:val="center"/>
          </w:tcPr>
          <w:p w:rsidR="001F0A80" w:rsidRPr="0086311A" w:rsidRDefault="001F0A80" w:rsidP="00FC6EC0">
            <w:pPr>
              <w:pStyle w:val="stbilgi"/>
              <w:rPr>
                <w:rFonts w:ascii="Times New Roman" w:hAnsi="Times New Roman"/>
                <w:color w:val="000000"/>
              </w:rPr>
            </w:pPr>
            <w:r>
              <w:rPr>
                <w:rFonts w:ascii="Times New Roman" w:hAnsi="Times New Roman"/>
                <w:color w:val="000000"/>
              </w:rPr>
              <w:t xml:space="preserve">        1</w:t>
            </w:r>
          </w:p>
        </w:tc>
      </w:tr>
      <w:tr w:rsidR="001F0A80" w:rsidRPr="0086311A" w:rsidTr="001F0A80">
        <w:trPr>
          <w:trHeight w:hRule="exact" w:val="397"/>
        </w:trPr>
        <w:tc>
          <w:tcPr>
            <w:tcW w:w="4768" w:type="dxa"/>
            <w:vAlign w:val="center"/>
          </w:tcPr>
          <w:p w:rsidR="001F0A80" w:rsidRPr="0086311A" w:rsidRDefault="001F0A80" w:rsidP="00FC6EC0">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211" w:type="dxa"/>
            <w:vAlign w:val="center"/>
          </w:tcPr>
          <w:p w:rsidR="001F0A80" w:rsidRPr="0086311A" w:rsidRDefault="001F0A80" w:rsidP="00FC6EC0">
            <w:pPr>
              <w:pStyle w:val="stbilgi"/>
              <w:jc w:val="center"/>
              <w:rPr>
                <w:rFonts w:ascii="Times New Roman" w:hAnsi="Times New Roman"/>
                <w:color w:val="000000"/>
              </w:rPr>
            </w:pPr>
            <w:r>
              <w:rPr>
                <w:rFonts w:ascii="Times New Roman" w:hAnsi="Times New Roman"/>
                <w:color w:val="000000"/>
              </w:rPr>
              <w:t>1</w:t>
            </w:r>
          </w:p>
        </w:tc>
        <w:tc>
          <w:tcPr>
            <w:tcW w:w="1362" w:type="dxa"/>
            <w:vAlign w:val="center"/>
          </w:tcPr>
          <w:p w:rsidR="001F0A80" w:rsidRPr="0086311A" w:rsidRDefault="001F0A80" w:rsidP="00FC6EC0">
            <w:pPr>
              <w:pStyle w:val="stbilgi"/>
              <w:rPr>
                <w:rFonts w:ascii="Times New Roman" w:hAnsi="Times New Roman"/>
                <w:color w:val="000000"/>
              </w:rPr>
            </w:pPr>
            <w:r>
              <w:rPr>
                <w:rFonts w:ascii="Times New Roman" w:hAnsi="Times New Roman"/>
                <w:color w:val="000000"/>
              </w:rPr>
              <w:t xml:space="preserve">        -</w:t>
            </w:r>
          </w:p>
        </w:tc>
      </w:tr>
      <w:tr w:rsidR="001F0A80" w:rsidRPr="0086311A" w:rsidTr="001F0A80">
        <w:trPr>
          <w:trHeight w:hRule="exact" w:val="397"/>
        </w:trPr>
        <w:tc>
          <w:tcPr>
            <w:tcW w:w="4768" w:type="dxa"/>
            <w:vAlign w:val="center"/>
          </w:tcPr>
          <w:p w:rsidR="001F0A80" w:rsidRPr="0086311A" w:rsidRDefault="001F0A80" w:rsidP="00FC6EC0">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211" w:type="dxa"/>
            <w:vAlign w:val="center"/>
          </w:tcPr>
          <w:p w:rsidR="001F0A80" w:rsidRPr="0086311A" w:rsidRDefault="001F0A80" w:rsidP="00FC6EC0">
            <w:pPr>
              <w:pStyle w:val="stbilgi"/>
              <w:jc w:val="center"/>
              <w:rPr>
                <w:rFonts w:ascii="Times New Roman" w:hAnsi="Times New Roman"/>
                <w:color w:val="000000"/>
              </w:rPr>
            </w:pPr>
            <w:r>
              <w:rPr>
                <w:rFonts w:ascii="Times New Roman" w:hAnsi="Times New Roman"/>
                <w:color w:val="000000"/>
              </w:rPr>
              <w:t>2</w:t>
            </w:r>
          </w:p>
        </w:tc>
        <w:tc>
          <w:tcPr>
            <w:tcW w:w="1362" w:type="dxa"/>
            <w:vAlign w:val="center"/>
          </w:tcPr>
          <w:p w:rsidR="001F0A80" w:rsidRPr="0086311A" w:rsidRDefault="001F0A80" w:rsidP="00FC6EC0">
            <w:pPr>
              <w:pStyle w:val="stbilgi"/>
              <w:rPr>
                <w:rFonts w:ascii="Times New Roman" w:hAnsi="Times New Roman"/>
                <w:color w:val="000000"/>
              </w:rPr>
            </w:pPr>
            <w:r>
              <w:rPr>
                <w:rFonts w:ascii="Times New Roman" w:hAnsi="Times New Roman"/>
                <w:color w:val="000000"/>
              </w:rPr>
              <w:t xml:space="preserve">        -</w:t>
            </w:r>
          </w:p>
        </w:tc>
      </w:tr>
      <w:tr w:rsidR="001F0A80" w:rsidRPr="0086311A" w:rsidTr="001F0A80">
        <w:trPr>
          <w:trHeight w:hRule="exact" w:val="397"/>
        </w:trPr>
        <w:tc>
          <w:tcPr>
            <w:tcW w:w="4768" w:type="dxa"/>
          </w:tcPr>
          <w:p w:rsidR="001F0A80" w:rsidRPr="0086311A" w:rsidRDefault="001F0A80" w:rsidP="00FC6EC0">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211" w:type="dxa"/>
            <w:vAlign w:val="center"/>
          </w:tcPr>
          <w:p w:rsidR="001F0A80" w:rsidRPr="0086311A" w:rsidRDefault="001F0A80" w:rsidP="004518CE">
            <w:pPr>
              <w:pStyle w:val="Default"/>
              <w:jc w:val="center"/>
              <w:rPr>
                <w:rFonts w:ascii="Times New Roman" w:hAnsi="Times New Roman" w:cs="Times New Roman"/>
                <w:sz w:val="20"/>
                <w:szCs w:val="20"/>
              </w:rPr>
            </w:pPr>
            <w:r>
              <w:rPr>
                <w:rFonts w:ascii="Times New Roman" w:hAnsi="Times New Roman" w:cs="Times New Roman"/>
                <w:sz w:val="20"/>
                <w:szCs w:val="20"/>
              </w:rPr>
              <w:t>17</w:t>
            </w:r>
          </w:p>
        </w:tc>
        <w:tc>
          <w:tcPr>
            <w:tcW w:w="1362" w:type="dxa"/>
            <w:vAlign w:val="center"/>
          </w:tcPr>
          <w:p w:rsidR="001F0A80" w:rsidRPr="0086311A" w:rsidRDefault="001F0A80" w:rsidP="00FC6EC0">
            <w:pPr>
              <w:pStyle w:val="Default"/>
              <w:rPr>
                <w:rFonts w:ascii="Times New Roman" w:hAnsi="Times New Roman" w:cs="Times New Roman"/>
                <w:sz w:val="20"/>
                <w:szCs w:val="20"/>
              </w:rPr>
            </w:pPr>
            <w:r>
              <w:rPr>
                <w:rFonts w:ascii="Times New Roman" w:hAnsi="Times New Roman" w:cs="Times New Roman"/>
                <w:sz w:val="20"/>
                <w:szCs w:val="20"/>
              </w:rPr>
              <w:t xml:space="preserve">         -</w:t>
            </w:r>
          </w:p>
        </w:tc>
      </w:tr>
      <w:tr w:rsidR="001F0A80" w:rsidRPr="0086311A" w:rsidTr="001F0A80">
        <w:trPr>
          <w:trHeight w:hRule="exact" w:val="397"/>
        </w:trPr>
        <w:tc>
          <w:tcPr>
            <w:tcW w:w="4768" w:type="dxa"/>
          </w:tcPr>
          <w:p w:rsidR="001F0A80" w:rsidRPr="0086311A" w:rsidRDefault="001F0A80" w:rsidP="00FC6EC0">
            <w:pPr>
              <w:ind w:right="503"/>
              <w:rPr>
                <w:rFonts w:ascii="Times New Roman" w:hAnsi="Times New Roman"/>
                <w:bCs/>
                <w:color w:val="000000"/>
                <w:sz w:val="20"/>
                <w:szCs w:val="20"/>
              </w:rPr>
            </w:pPr>
            <w:r w:rsidRPr="0086311A">
              <w:rPr>
                <w:rFonts w:ascii="Times New Roman" w:hAnsi="Times New Roman"/>
                <w:bCs/>
                <w:color w:val="000000"/>
                <w:sz w:val="20"/>
                <w:szCs w:val="20"/>
              </w:rPr>
              <w:t>Bilişim Laboratuvarı</w:t>
            </w:r>
          </w:p>
        </w:tc>
        <w:tc>
          <w:tcPr>
            <w:tcW w:w="1211" w:type="dxa"/>
            <w:vAlign w:val="center"/>
          </w:tcPr>
          <w:p w:rsidR="001F0A80" w:rsidRPr="0086311A" w:rsidRDefault="001F0A80" w:rsidP="00FC6EC0">
            <w:pPr>
              <w:pStyle w:val="stbilgi"/>
              <w:jc w:val="center"/>
              <w:rPr>
                <w:rFonts w:ascii="Times New Roman" w:hAnsi="Times New Roman"/>
                <w:color w:val="000000"/>
              </w:rPr>
            </w:pPr>
            <w:r>
              <w:rPr>
                <w:rFonts w:ascii="Times New Roman" w:hAnsi="Times New Roman"/>
                <w:color w:val="000000"/>
              </w:rPr>
              <w:t>-</w:t>
            </w:r>
          </w:p>
        </w:tc>
        <w:tc>
          <w:tcPr>
            <w:tcW w:w="1362" w:type="dxa"/>
            <w:vAlign w:val="center"/>
          </w:tcPr>
          <w:p w:rsidR="001F0A80" w:rsidRPr="0086311A" w:rsidRDefault="001F0A80" w:rsidP="00FC6EC0">
            <w:pPr>
              <w:pStyle w:val="stbilgi"/>
              <w:rPr>
                <w:rFonts w:ascii="Times New Roman" w:hAnsi="Times New Roman"/>
                <w:color w:val="000000"/>
              </w:rPr>
            </w:pPr>
            <w:r>
              <w:rPr>
                <w:rFonts w:ascii="Times New Roman" w:hAnsi="Times New Roman"/>
                <w:color w:val="000000"/>
              </w:rPr>
              <w:t xml:space="preserve">         1</w:t>
            </w:r>
          </w:p>
        </w:tc>
      </w:tr>
      <w:tr w:rsidR="001F0A80" w:rsidRPr="0086311A" w:rsidTr="001F0A80">
        <w:trPr>
          <w:trHeight w:hRule="exact" w:val="397"/>
        </w:trPr>
        <w:tc>
          <w:tcPr>
            <w:tcW w:w="4768" w:type="dxa"/>
          </w:tcPr>
          <w:p w:rsidR="001F0A80" w:rsidRPr="0086311A" w:rsidRDefault="001F0A80" w:rsidP="00FC6EC0">
            <w:pPr>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Laboratuvarı</w:t>
            </w:r>
          </w:p>
        </w:tc>
        <w:tc>
          <w:tcPr>
            <w:tcW w:w="1211" w:type="dxa"/>
            <w:vAlign w:val="center"/>
          </w:tcPr>
          <w:p w:rsidR="001F0A80" w:rsidRPr="0086311A" w:rsidRDefault="001F0A80" w:rsidP="00FC6EC0">
            <w:pPr>
              <w:pStyle w:val="stbilgi"/>
              <w:jc w:val="center"/>
              <w:rPr>
                <w:rFonts w:ascii="Times New Roman" w:hAnsi="Times New Roman"/>
                <w:color w:val="000000"/>
              </w:rPr>
            </w:pPr>
            <w:r>
              <w:rPr>
                <w:rFonts w:ascii="Times New Roman" w:hAnsi="Times New Roman"/>
                <w:color w:val="000000"/>
              </w:rPr>
              <w:t>-</w:t>
            </w:r>
          </w:p>
        </w:tc>
        <w:tc>
          <w:tcPr>
            <w:tcW w:w="1362" w:type="dxa"/>
            <w:vAlign w:val="center"/>
          </w:tcPr>
          <w:p w:rsidR="001F0A80" w:rsidRPr="0086311A" w:rsidRDefault="001F0A80" w:rsidP="00FC6EC0">
            <w:pPr>
              <w:pStyle w:val="stbilgi"/>
              <w:rPr>
                <w:rFonts w:ascii="Times New Roman" w:hAnsi="Times New Roman"/>
                <w:color w:val="000000"/>
              </w:rPr>
            </w:pPr>
            <w:r>
              <w:rPr>
                <w:rFonts w:ascii="Times New Roman" w:hAnsi="Times New Roman"/>
                <w:color w:val="000000"/>
              </w:rPr>
              <w:t xml:space="preserve">         1</w:t>
            </w:r>
          </w:p>
        </w:tc>
      </w:tr>
    </w:tbl>
    <w:p w:rsidR="00F13276" w:rsidRPr="004518CE" w:rsidRDefault="004518CE" w:rsidP="004518CE">
      <w:pPr>
        <w:spacing w:before="240" w:after="0"/>
        <w:rPr>
          <w:sz w:val="20"/>
        </w:rPr>
      </w:pPr>
      <w:r>
        <w:rPr>
          <w:rFonts w:ascii="Times New Roman" w:hAnsi="Times New Roman"/>
          <w:b/>
          <w:szCs w:val="28"/>
        </w:rPr>
        <w:t>Tablo 2</w:t>
      </w:r>
      <w:r w:rsidR="00F13276" w:rsidRPr="004518CE">
        <w:rPr>
          <w:rFonts w:ascii="Times New Roman" w:hAnsi="Times New Roman"/>
          <w:b/>
          <w:szCs w:val="28"/>
        </w:rPr>
        <w:t>. Okulun Mevcut Teknolojik Altyapısı</w:t>
      </w:r>
      <w:r>
        <w:rPr>
          <w:rFonts w:ascii="Times New Roman" w:hAnsi="Times New Roman"/>
          <w:b/>
          <w:szCs w:val="28"/>
        </w:rPr>
        <w:t xml:space="preserve"> </w:t>
      </w:r>
    </w:p>
    <w:tbl>
      <w:tblPr>
        <w:tblpPr w:leftFromText="141" w:rightFromText="141" w:vertAnchor="text" w:tblpXSpec="center" w:tblpY="1"/>
        <w:tblOverlap w:val="neve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64"/>
        <w:gridCol w:w="2854"/>
        <w:gridCol w:w="2854"/>
      </w:tblGrid>
      <w:tr w:rsidR="00F13276" w:rsidRPr="0086311A" w:rsidTr="004518CE">
        <w:trPr>
          <w:trHeight w:val="110"/>
        </w:trPr>
        <w:tc>
          <w:tcPr>
            <w:tcW w:w="3575" w:type="dxa"/>
            <w:shd w:val="clear" w:color="auto" w:fill="CC99FF"/>
          </w:tcPr>
          <w:p w:rsidR="00F13276" w:rsidRPr="0086311A" w:rsidRDefault="00F13276" w:rsidP="00FC6EC0">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3032" w:type="dxa"/>
            <w:shd w:val="clear" w:color="auto" w:fill="CC99FF"/>
          </w:tcPr>
          <w:p w:rsidR="00F13276" w:rsidRPr="0086311A" w:rsidRDefault="00F13276" w:rsidP="00FC6EC0">
            <w:pPr>
              <w:pStyle w:val="Default"/>
              <w:jc w:val="center"/>
              <w:rPr>
                <w:rFonts w:ascii="Times New Roman" w:hAnsi="Times New Roman" w:cs="Times New Roman"/>
                <w:b/>
                <w:sz w:val="20"/>
                <w:szCs w:val="20"/>
              </w:rPr>
            </w:pPr>
            <w:r>
              <w:rPr>
                <w:rFonts w:ascii="Times New Roman" w:hAnsi="Times New Roman" w:cs="Times New Roman"/>
                <w:b/>
                <w:sz w:val="20"/>
                <w:szCs w:val="20"/>
              </w:rPr>
              <w:t>Mevcut</w:t>
            </w:r>
          </w:p>
        </w:tc>
        <w:tc>
          <w:tcPr>
            <w:tcW w:w="3032" w:type="dxa"/>
            <w:shd w:val="clear" w:color="auto" w:fill="CC99FF"/>
          </w:tcPr>
          <w:p w:rsidR="00F13276" w:rsidRPr="0086311A" w:rsidRDefault="00F13276" w:rsidP="00FC6EC0">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İhtiyaç</w:t>
            </w:r>
          </w:p>
        </w:tc>
      </w:tr>
      <w:tr w:rsidR="00F13276" w:rsidRPr="0086311A" w:rsidTr="004518CE">
        <w:trPr>
          <w:trHeight w:val="110"/>
        </w:trPr>
        <w:tc>
          <w:tcPr>
            <w:tcW w:w="3575" w:type="dxa"/>
          </w:tcPr>
          <w:p w:rsidR="00F13276" w:rsidRPr="005839F3" w:rsidRDefault="00F13276" w:rsidP="00FC6EC0">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Bilgisayar </w:t>
            </w:r>
          </w:p>
        </w:tc>
        <w:tc>
          <w:tcPr>
            <w:tcW w:w="3032" w:type="dxa"/>
          </w:tcPr>
          <w:p w:rsidR="00F13276" w:rsidRPr="0086311A" w:rsidRDefault="00F13276" w:rsidP="00FC6EC0">
            <w:pPr>
              <w:pStyle w:val="Default"/>
              <w:jc w:val="center"/>
              <w:rPr>
                <w:rFonts w:ascii="Times New Roman" w:hAnsi="Times New Roman" w:cs="Times New Roman"/>
                <w:sz w:val="22"/>
                <w:szCs w:val="22"/>
              </w:rPr>
            </w:pPr>
            <w:r>
              <w:rPr>
                <w:rFonts w:ascii="Times New Roman" w:hAnsi="Times New Roman" w:cs="Times New Roman"/>
                <w:sz w:val="22"/>
                <w:szCs w:val="22"/>
              </w:rPr>
              <w:t>2</w:t>
            </w:r>
          </w:p>
        </w:tc>
        <w:tc>
          <w:tcPr>
            <w:tcW w:w="3032" w:type="dxa"/>
          </w:tcPr>
          <w:p w:rsidR="00F13276" w:rsidRPr="0086311A" w:rsidRDefault="00F13276" w:rsidP="00FC6EC0">
            <w:pPr>
              <w:pStyle w:val="Default"/>
              <w:rPr>
                <w:rFonts w:ascii="Times New Roman" w:hAnsi="Times New Roman" w:cs="Times New Roman"/>
                <w:sz w:val="22"/>
                <w:szCs w:val="22"/>
              </w:rPr>
            </w:pPr>
            <w:r>
              <w:rPr>
                <w:rFonts w:ascii="Times New Roman" w:hAnsi="Times New Roman" w:cs="Times New Roman"/>
                <w:sz w:val="22"/>
                <w:szCs w:val="22"/>
              </w:rPr>
              <w:t xml:space="preserve">                        3</w:t>
            </w:r>
          </w:p>
        </w:tc>
      </w:tr>
      <w:tr w:rsidR="00F13276" w:rsidRPr="0086311A" w:rsidTr="004518CE">
        <w:trPr>
          <w:trHeight w:val="110"/>
        </w:trPr>
        <w:tc>
          <w:tcPr>
            <w:tcW w:w="3575" w:type="dxa"/>
          </w:tcPr>
          <w:p w:rsidR="00F13276" w:rsidRPr="005839F3" w:rsidRDefault="00F13276" w:rsidP="00FC6EC0">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Yazıcı </w:t>
            </w:r>
          </w:p>
        </w:tc>
        <w:tc>
          <w:tcPr>
            <w:tcW w:w="3032" w:type="dxa"/>
          </w:tcPr>
          <w:p w:rsidR="00F13276" w:rsidRPr="0086311A" w:rsidRDefault="00F13276" w:rsidP="00FC6EC0">
            <w:pPr>
              <w:pStyle w:val="Default"/>
              <w:jc w:val="center"/>
              <w:rPr>
                <w:rFonts w:ascii="Times New Roman" w:hAnsi="Times New Roman" w:cs="Times New Roman"/>
                <w:sz w:val="22"/>
                <w:szCs w:val="22"/>
              </w:rPr>
            </w:pPr>
            <w:r>
              <w:rPr>
                <w:rFonts w:ascii="Times New Roman" w:hAnsi="Times New Roman" w:cs="Times New Roman"/>
                <w:sz w:val="22"/>
                <w:szCs w:val="22"/>
              </w:rPr>
              <w:t>2</w:t>
            </w:r>
          </w:p>
        </w:tc>
        <w:tc>
          <w:tcPr>
            <w:tcW w:w="3032" w:type="dxa"/>
          </w:tcPr>
          <w:p w:rsidR="00F13276" w:rsidRPr="0086311A" w:rsidRDefault="00F13276" w:rsidP="00FC6EC0">
            <w:pPr>
              <w:pStyle w:val="Default"/>
              <w:rPr>
                <w:rFonts w:ascii="Times New Roman" w:hAnsi="Times New Roman" w:cs="Times New Roman"/>
                <w:sz w:val="22"/>
                <w:szCs w:val="22"/>
              </w:rPr>
            </w:pPr>
            <w:r>
              <w:rPr>
                <w:rFonts w:ascii="Times New Roman" w:hAnsi="Times New Roman" w:cs="Times New Roman"/>
                <w:sz w:val="22"/>
                <w:szCs w:val="22"/>
              </w:rPr>
              <w:t xml:space="preserve">                        1</w:t>
            </w:r>
          </w:p>
        </w:tc>
      </w:tr>
      <w:tr w:rsidR="00F13276" w:rsidRPr="0086311A" w:rsidTr="004518CE">
        <w:trPr>
          <w:trHeight w:val="110"/>
        </w:trPr>
        <w:tc>
          <w:tcPr>
            <w:tcW w:w="3575" w:type="dxa"/>
          </w:tcPr>
          <w:p w:rsidR="00F13276" w:rsidRPr="005839F3" w:rsidRDefault="00F13276" w:rsidP="00FC6EC0">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Tarayıcı </w:t>
            </w:r>
          </w:p>
        </w:tc>
        <w:tc>
          <w:tcPr>
            <w:tcW w:w="3032" w:type="dxa"/>
          </w:tcPr>
          <w:p w:rsidR="00F13276" w:rsidRPr="0086311A" w:rsidRDefault="00F13276" w:rsidP="00FC6EC0">
            <w:pPr>
              <w:pStyle w:val="Default"/>
              <w:jc w:val="center"/>
              <w:rPr>
                <w:rFonts w:ascii="Times New Roman" w:hAnsi="Times New Roman" w:cs="Times New Roman"/>
                <w:sz w:val="22"/>
                <w:szCs w:val="22"/>
              </w:rPr>
            </w:pPr>
            <w:r>
              <w:rPr>
                <w:rFonts w:ascii="Times New Roman" w:hAnsi="Times New Roman" w:cs="Times New Roman"/>
                <w:sz w:val="22"/>
                <w:szCs w:val="22"/>
              </w:rPr>
              <w:t>0</w:t>
            </w:r>
          </w:p>
        </w:tc>
        <w:tc>
          <w:tcPr>
            <w:tcW w:w="3032" w:type="dxa"/>
          </w:tcPr>
          <w:p w:rsidR="00F13276" w:rsidRPr="0086311A" w:rsidRDefault="00F13276" w:rsidP="00FC6EC0">
            <w:pPr>
              <w:pStyle w:val="Default"/>
              <w:rPr>
                <w:rFonts w:ascii="Times New Roman" w:hAnsi="Times New Roman" w:cs="Times New Roman"/>
                <w:sz w:val="22"/>
                <w:szCs w:val="22"/>
              </w:rPr>
            </w:pPr>
            <w:r>
              <w:rPr>
                <w:rFonts w:ascii="Times New Roman" w:hAnsi="Times New Roman" w:cs="Times New Roman"/>
                <w:sz w:val="22"/>
                <w:szCs w:val="22"/>
              </w:rPr>
              <w:t xml:space="preserve">                        -</w:t>
            </w:r>
          </w:p>
        </w:tc>
      </w:tr>
      <w:tr w:rsidR="00F13276" w:rsidRPr="0086311A" w:rsidTr="004518CE">
        <w:trPr>
          <w:trHeight w:val="110"/>
        </w:trPr>
        <w:tc>
          <w:tcPr>
            <w:tcW w:w="3575" w:type="dxa"/>
          </w:tcPr>
          <w:p w:rsidR="00F13276" w:rsidRPr="005839F3" w:rsidRDefault="00F13276" w:rsidP="00FC6EC0">
            <w:pPr>
              <w:pStyle w:val="Default"/>
              <w:rPr>
                <w:rFonts w:ascii="Times New Roman" w:hAnsi="Times New Roman" w:cs="Times New Roman"/>
                <w:sz w:val="20"/>
                <w:szCs w:val="22"/>
              </w:rPr>
            </w:pPr>
            <w:r w:rsidRPr="005839F3">
              <w:rPr>
                <w:rFonts w:ascii="Times New Roman" w:hAnsi="Times New Roman" w:cs="Times New Roman"/>
                <w:sz w:val="20"/>
                <w:szCs w:val="22"/>
              </w:rPr>
              <w:t>Projeksiyon</w:t>
            </w:r>
          </w:p>
        </w:tc>
        <w:tc>
          <w:tcPr>
            <w:tcW w:w="3032" w:type="dxa"/>
          </w:tcPr>
          <w:p w:rsidR="00F13276" w:rsidRPr="0086311A" w:rsidRDefault="00F13276" w:rsidP="00FC6EC0">
            <w:pPr>
              <w:pStyle w:val="Default"/>
              <w:jc w:val="center"/>
              <w:rPr>
                <w:rFonts w:ascii="Times New Roman" w:hAnsi="Times New Roman" w:cs="Times New Roman"/>
                <w:sz w:val="22"/>
                <w:szCs w:val="22"/>
              </w:rPr>
            </w:pPr>
            <w:r>
              <w:rPr>
                <w:rFonts w:ascii="Times New Roman" w:hAnsi="Times New Roman" w:cs="Times New Roman"/>
                <w:sz w:val="22"/>
                <w:szCs w:val="22"/>
              </w:rPr>
              <w:t>10</w:t>
            </w:r>
          </w:p>
        </w:tc>
        <w:tc>
          <w:tcPr>
            <w:tcW w:w="3032" w:type="dxa"/>
          </w:tcPr>
          <w:p w:rsidR="00F13276" w:rsidRPr="0086311A" w:rsidRDefault="00F13276" w:rsidP="00FC6EC0">
            <w:pPr>
              <w:pStyle w:val="Default"/>
              <w:rPr>
                <w:rFonts w:ascii="Times New Roman" w:hAnsi="Times New Roman" w:cs="Times New Roman"/>
                <w:sz w:val="22"/>
                <w:szCs w:val="22"/>
              </w:rPr>
            </w:pPr>
            <w:r>
              <w:rPr>
                <w:rFonts w:ascii="Times New Roman" w:hAnsi="Times New Roman" w:cs="Times New Roman"/>
                <w:sz w:val="22"/>
                <w:szCs w:val="22"/>
              </w:rPr>
              <w:t xml:space="preserve">                        -</w:t>
            </w:r>
          </w:p>
        </w:tc>
      </w:tr>
      <w:tr w:rsidR="00F13276" w:rsidRPr="0086311A" w:rsidTr="004518CE">
        <w:trPr>
          <w:trHeight w:val="332"/>
        </w:trPr>
        <w:tc>
          <w:tcPr>
            <w:tcW w:w="3575" w:type="dxa"/>
          </w:tcPr>
          <w:p w:rsidR="00F13276" w:rsidRPr="005839F3" w:rsidRDefault="00F13276" w:rsidP="00FC6EC0">
            <w:pPr>
              <w:pStyle w:val="Default"/>
              <w:rPr>
                <w:rFonts w:ascii="Times New Roman" w:hAnsi="Times New Roman" w:cs="Times New Roman"/>
                <w:sz w:val="20"/>
                <w:szCs w:val="22"/>
              </w:rPr>
            </w:pPr>
            <w:r w:rsidRPr="005839F3">
              <w:rPr>
                <w:rFonts w:ascii="Times New Roman" w:hAnsi="Times New Roman" w:cs="Times New Roman"/>
                <w:sz w:val="20"/>
                <w:szCs w:val="22"/>
              </w:rPr>
              <w:t>İnternet Bağlantısı</w:t>
            </w:r>
          </w:p>
        </w:tc>
        <w:tc>
          <w:tcPr>
            <w:tcW w:w="3032" w:type="dxa"/>
          </w:tcPr>
          <w:p w:rsidR="00F13276" w:rsidRPr="0086311A" w:rsidRDefault="00F13276" w:rsidP="00FC6EC0">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3032" w:type="dxa"/>
          </w:tcPr>
          <w:p w:rsidR="00F13276" w:rsidRPr="0086311A" w:rsidRDefault="00F13276" w:rsidP="00FC6EC0">
            <w:pPr>
              <w:pStyle w:val="Default"/>
              <w:rPr>
                <w:rFonts w:ascii="Times New Roman" w:hAnsi="Times New Roman" w:cs="Times New Roman"/>
                <w:sz w:val="22"/>
                <w:szCs w:val="22"/>
              </w:rPr>
            </w:pPr>
            <w:r>
              <w:rPr>
                <w:rFonts w:ascii="Times New Roman" w:hAnsi="Times New Roman" w:cs="Times New Roman"/>
                <w:sz w:val="22"/>
                <w:szCs w:val="22"/>
              </w:rPr>
              <w:t xml:space="preserve">                        -</w:t>
            </w:r>
          </w:p>
        </w:tc>
      </w:tr>
      <w:tr w:rsidR="00F13276" w:rsidRPr="0086311A" w:rsidTr="004518CE">
        <w:trPr>
          <w:trHeight w:val="110"/>
        </w:trPr>
        <w:tc>
          <w:tcPr>
            <w:tcW w:w="3575" w:type="dxa"/>
          </w:tcPr>
          <w:p w:rsidR="00F13276" w:rsidRPr="005839F3" w:rsidRDefault="00F13276" w:rsidP="00FC6EC0">
            <w:pPr>
              <w:pStyle w:val="Default"/>
              <w:rPr>
                <w:rFonts w:ascii="Times New Roman" w:hAnsi="Times New Roman" w:cs="Times New Roman"/>
                <w:sz w:val="20"/>
                <w:szCs w:val="22"/>
              </w:rPr>
            </w:pPr>
            <w:r>
              <w:rPr>
                <w:rFonts w:ascii="Times New Roman" w:hAnsi="Times New Roman" w:cs="Times New Roman"/>
                <w:sz w:val="20"/>
                <w:szCs w:val="22"/>
              </w:rPr>
              <w:t>Fotokopi Makinası</w:t>
            </w:r>
          </w:p>
        </w:tc>
        <w:tc>
          <w:tcPr>
            <w:tcW w:w="3032" w:type="dxa"/>
          </w:tcPr>
          <w:p w:rsidR="00F13276" w:rsidRPr="0086311A" w:rsidRDefault="00414755" w:rsidP="00FC6EC0">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F13276">
              <w:rPr>
                <w:rFonts w:ascii="Times New Roman" w:hAnsi="Times New Roman" w:cs="Times New Roman"/>
                <w:sz w:val="22"/>
                <w:szCs w:val="22"/>
              </w:rPr>
              <w:t>2</w:t>
            </w:r>
          </w:p>
        </w:tc>
        <w:tc>
          <w:tcPr>
            <w:tcW w:w="3032" w:type="dxa"/>
          </w:tcPr>
          <w:p w:rsidR="00F13276" w:rsidRPr="0086311A" w:rsidRDefault="00F13276" w:rsidP="00FC6EC0">
            <w:pPr>
              <w:pStyle w:val="Default"/>
              <w:rPr>
                <w:rFonts w:ascii="Times New Roman" w:hAnsi="Times New Roman" w:cs="Times New Roman"/>
                <w:sz w:val="22"/>
                <w:szCs w:val="22"/>
              </w:rPr>
            </w:pPr>
            <w:r>
              <w:rPr>
                <w:rFonts w:ascii="Times New Roman" w:hAnsi="Times New Roman" w:cs="Times New Roman"/>
                <w:sz w:val="22"/>
                <w:szCs w:val="22"/>
              </w:rPr>
              <w:t xml:space="preserve">                        1</w:t>
            </w:r>
          </w:p>
        </w:tc>
      </w:tr>
    </w:tbl>
    <w:p w:rsidR="006363B7" w:rsidRPr="001779F3" w:rsidRDefault="00D81694" w:rsidP="00B90FBF">
      <w:pPr>
        <w:pStyle w:val="Balk2"/>
        <w:numPr>
          <w:ilvl w:val="0"/>
          <w:numId w:val="0"/>
        </w:numPr>
        <w:spacing w:before="240" w:after="120"/>
        <w:ind w:firstLine="720"/>
        <w:rPr>
          <w:sz w:val="28"/>
        </w:rPr>
      </w:pPr>
      <w:r>
        <w:rPr>
          <w:sz w:val="28"/>
        </w:rPr>
        <w:t>D.</w:t>
      </w:r>
      <w:r w:rsidR="006363B7" w:rsidRPr="001779F3">
        <w:rPr>
          <w:sz w:val="28"/>
        </w:rPr>
        <w:t xml:space="preserve"> İNSAN KAYNAKLARI</w:t>
      </w:r>
    </w:p>
    <w:p w:rsidR="00574EAC" w:rsidRDefault="004518CE" w:rsidP="00574EAC">
      <w:pPr>
        <w:tabs>
          <w:tab w:val="left" w:pos="709"/>
        </w:tabs>
        <w:spacing w:before="120" w:after="0" w:line="240" w:lineRule="auto"/>
        <w:jc w:val="both"/>
        <w:rPr>
          <w:rFonts w:ascii="Times New Roman" w:hAnsi="Times New Roman"/>
          <w:b/>
          <w:lang w:eastAsia="tr-TR"/>
        </w:rPr>
      </w:pPr>
      <w:r>
        <w:rPr>
          <w:rFonts w:ascii="Times New Roman" w:hAnsi="Times New Roman"/>
          <w:b/>
          <w:lang w:eastAsia="tr-TR"/>
        </w:rPr>
        <w:t>Tablo 3</w:t>
      </w:r>
      <w:r w:rsidR="00482E19">
        <w:rPr>
          <w:rFonts w:ascii="Times New Roman" w:hAnsi="Times New Roman"/>
          <w:b/>
          <w:lang w:eastAsia="tr-TR"/>
        </w:rPr>
        <w:t>. 2017</w:t>
      </w:r>
      <w:r>
        <w:rPr>
          <w:rFonts w:ascii="Times New Roman" w:hAnsi="Times New Roman"/>
          <w:b/>
          <w:lang w:eastAsia="tr-TR"/>
        </w:rPr>
        <w:t xml:space="preserve">-2018 </w:t>
      </w:r>
      <w:r w:rsidR="00574EAC" w:rsidRPr="001779F3">
        <w:rPr>
          <w:rFonts w:ascii="Times New Roman" w:hAnsi="Times New Roman"/>
          <w:b/>
          <w:lang w:eastAsia="tr-TR"/>
        </w:rPr>
        <w:t xml:space="preserve">Yılı İtibari ile Mevcut </w:t>
      </w:r>
      <w:r w:rsidR="00341853">
        <w:rPr>
          <w:rFonts w:ascii="Times New Roman" w:hAnsi="Times New Roman"/>
          <w:b/>
          <w:lang w:eastAsia="tr-TR"/>
        </w:rPr>
        <w:t>Personel</w:t>
      </w:r>
      <w:r w:rsidR="00574EAC" w:rsidRPr="001779F3">
        <w:rPr>
          <w:rFonts w:ascii="Times New Roman" w:hAnsi="Times New Roman"/>
          <w:b/>
          <w:lang w:eastAsia="tr-TR"/>
        </w:rPr>
        <w:t xml:space="preserve"> Durumu</w:t>
      </w:r>
    </w:p>
    <w:tbl>
      <w:tblPr>
        <w:tblpPr w:leftFromText="141" w:rightFromText="141" w:vertAnchor="text" w:horzAnchor="margin" w:tblpXSpec="center" w:tblpY="7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291"/>
        <w:gridCol w:w="768"/>
        <w:gridCol w:w="936"/>
        <w:gridCol w:w="781"/>
        <w:gridCol w:w="798"/>
        <w:gridCol w:w="897"/>
        <w:gridCol w:w="896"/>
        <w:gridCol w:w="1055"/>
      </w:tblGrid>
      <w:tr w:rsidR="0094393E" w:rsidRPr="0086311A" w:rsidTr="004518CE">
        <w:trPr>
          <w:trHeight w:val="278"/>
        </w:trPr>
        <w:tc>
          <w:tcPr>
            <w:tcW w:w="590" w:type="dxa"/>
            <w:shd w:val="clear" w:color="auto" w:fill="CC99FF"/>
            <w:vAlign w:val="center"/>
          </w:tcPr>
          <w:p w:rsidR="0094393E" w:rsidRPr="0086311A" w:rsidRDefault="0094393E" w:rsidP="0094393E">
            <w:pPr>
              <w:pStyle w:val="Default"/>
              <w:jc w:val="center"/>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2081" w:type="dxa"/>
            <w:shd w:val="clear" w:color="auto" w:fill="CC99FF"/>
            <w:vAlign w:val="center"/>
          </w:tcPr>
          <w:p w:rsidR="0094393E" w:rsidRPr="0086311A" w:rsidRDefault="0094393E" w:rsidP="0094393E">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Görevi</w:t>
            </w:r>
          </w:p>
        </w:tc>
        <w:tc>
          <w:tcPr>
            <w:tcW w:w="698" w:type="dxa"/>
            <w:shd w:val="clear" w:color="auto" w:fill="CC99FF"/>
            <w:vAlign w:val="center"/>
          </w:tcPr>
          <w:p w:rsidR="0094393E" w:rsidRPr="0086311A" w:rsidRDefault="0094393E" w:rsidP="0094393E">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Norm</w:t>
            </w:r>
          </w:p>
        </w:tc>
        <w:tc>
          <w:tcPr>
            <w:tcW w:w="850" w:type="dxa"/>
            <w:shd w:val="clear" w:color="auto" w:fill="CC99FF"/>
            <w:vAlign w:val="center"/>
          </w:tcPr>
          <w:p w:rsidR="0094393E" w:rsidRPr="0086311A" w:rsidRDefault="0094393E" w:rsidP="0094393E">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09" w:type="dxa"/>
            <w:shd w:val="clear" w:color="auto" w:fill="CC99FF"/>
            <w:vAlign w:val="center"/>
          </w:tcPr>
          <w:p w:rsidR="0094393E" w:rsidRPr="0086311A" w:rsidRDefault="0094393E" w:rsidP="0094393E">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Erkek</w:t>
            </w:r>
          </w:p>
        </w:tc>
        <w:tc>
          <w:tcPr>
            <w:tcW w:w="725" w:type="dxa"/>
            <w:shd w:val="clear" w:color="auto" w:fill="CC99FF"/>
            <w:vAlign w:val="center"/>
          </w:tcPr>
          <w:p w:rsidR="0094393E" w:rsidRPr="0086311A" w:rsidRDefault="0094393E" w:rsidP="0094393E">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Kadın</w:t>
            </w:r>
          </w:p>
        </w:tc>
        <w:tc>
          <w:tcPr>
            <w:tcW w:w="815" w:type="dxa"/>
            <w:shd w:val="clear" w:color="auto" w:fill="CC99FF"/>
            <w:vAlign w:val="center"/>
          </w:tcPr>
          <w:p w:rsidR="0094393E" w:rsidRPr="0086311A" w:rsidRDefault="0094393E" w:rsidP="0094393E">
            <w:pPr>
              <w:pStyle w:val="Default"/>
              <w:jc w:val="center"/>
              <w:rPr>
                <w:rFonts w:ascii="Times New Roman" w:hAnsi="Times New Roman" w:cs="Times New Roman"/>
                <w:b/>
                <w:sz w:val="18"/>
                <w:szCs w:val="18"/>
              </w:rPr>
            </w:pPr>
            <w:r w:rsidRPr="0086311A">
              <w:rPr>
                <w:rFonts w:ascii="Times New Roman" w:hAnsi="Times New Roman" w:cs="Times New Roman"/>
                <w:b/>
                <w:iCs/>
                <w:sz w:val="18"/>
                <w:szCs w:val="18"/>
              </w:rPr>
              <w:t>Toplam</w:t>
            </w:r>
          </w:p>
        </w:tc>
        <w:tc>
          <w:tcPr>
            <w:tcW w:w="814" w:type="dxa"/>
            <w:shd w:val="clear" w:color="auto" w:fill="CC99FF"/>
            <w:vAlign w:val="center"/>
          </w:tcPr>
          <w:p w:rsidR="0094393E" w:rsidRPr="0086311A" w:rsidRDefault="0094393E" w:rsidP="0094393E">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958" w:type="dxa"/>
            <w:shd w:val="clear" w:color="auto" w:fill="CC99FF"/>
            <w:vAlign w:val="center"/>
          </w:tcPr>
          <w:p w:rsidR="0094393E" w:rsidRPr="0086311A" w:rsidRDefault="0094393E" w:rsidP="0094393E">
            <w:pPr>
              <w:pStyle w:val="Default"/>
              <w:jc w:val="center"/>
              <w:rPr>
                <w:rFonts w:ascii="Times New Roman" w:hAnsi="Times New Roman" w:cs="Times New Roman"/>
                <w:b/>
                <w:sz w:val="18"/>
                <w:szCs w:val="18"/>
              </w:rPr>
            </w:pPr>
            <w:r>
              <w:rPr>
                <w:rFonts w:ascii="Times New Roman" w:hAnsi="Times New Roman" w:cs="Times New Roman"/>
                <w:b/>
                <w:sz w:val="18"/>
                <w:szCs w:val="18"/>
              </w:rPr>
              <w:t>İhtiyaç</w:t>
            </w:r>
          </w:p>
        </w:tc>
      </w:tr>
      <w:tr w:rsidR="0094393E" w:rsidRPr="0086311A" w:rsidTr="004518CE">
        <w:trPr>
          <w:trHeight w:val="250"/>
        </w:trPr>
        <w:tc>
          <w:tcPr>
            <w:tcW w:w="590" w:type="dxa"/>
          </w:tcPr>
          <w:p w:rsidR="0094393E" w:rsidRPr="0086311A" w:rsidRDefault="0094393E" w:rsidP="00FC6EC0">
            <w:pPr>
              <w:pStyle w:val="Default"/>
              <w:rPr>
                <w:rFonts w:ascii="Times New Roman" w:hAnsi="Times New Roman" w:cs="Times New Roman"/>
                <w:sz w:val="18"/>
                <w:szCs w:val="18"/>
              </w:rPr>
            </w:pPr>
            <w:r>
              <w:rPr>
                <w:rFonts w:ascii="Times New Roman" w:hAnsi="Times New Roman" w:cs="Times New Roman"/>
                <w:sz w:val="18"/>
                <w:szCs w:val="18"/>
              </w:rPr>
              <w:t>1</w:t>
            </w:r>
          </w:p>
        </w:tc>
        <w:tc>
          <w:tcPr>
            <w:tcW w:w="2081" w:type="dxa"/>
          </w:tcPr>
          <w:p w:rsidR="0094393E" w:rsidRPr="0086311A" w:rsidRDefault="0094393E" w:rsidP="00FC6EC0">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698"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25"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15"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14"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58"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r>
      <w:tr w:rsidR="0094393E" w:rsidRPr="0086311A" w:rsidTr="004518CE">
        <w:trPr>
          <w:trHeight w:val="250"/>
        </w:trPr>
        <w:tc>
          <w:tcPr>
            <w:tcW w:w="590" w:type="dxa"/>
          </w:tcPr>
          <w:p w:rsidR="0094393E" w:rsidRPr="0086311A" w:rsidRDefault="0094393E" w:rsidP="00FC6EC0">
            <w:pPr>
              <w:pStyle w:val="Default"/>
              <w:rPr>
                <w:rFonts w:ascii="Times New Roman" w:hAnsi="Times New Roman" w:cs="Times New Roman"/>
                <w:sz w:val="18"/>
                <w:szCs w:val="18"/>
              </w:rPr>
            </w:pPr>
            <w:r>
              <w:rPr>
                <w:rFonts w:ascii="Times New Roman" w:hAnsi="Times New Roman" w:cs="Times New Roman"/>
                <w:sz w:val="18"/>
                <w:szCs w:val="18"/>
              </w:rPr>
              <w:t>2</w:t>
            </w:r>
          </w:p>
        </w:tc>
        <w:tc>
          <w:tcPr>
            <w:tcW w:w="2081" w:type="dxa"/>
          </w:tcPr>
          <w:p w:rsidR="0094393E" w:rsidRPr="0086311A" w:rsidRDefault="0094393E" w:rsidP="00FC6EC0">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698"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25"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15"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14"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58"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94393E" w:rsidRPr="0086311A" w:rsidTr="004518CE">
        <w:trPr>
          <w:trHeight w:val="250"/>
        </w:trPr>
        <w:tc>
          <w:tcPr>
            <w:tcW w:w="590" w:type="dxa"/>
          </w:tcPr>
          <w:p w:rsidR="0094393E" w:rsidRPr="0086311A" w:rsidRDefault="0094393E" w:rsidP="00FC6EC0">
            <w:pPr>
              <w:pStyle w:val="Default"/>
              <w:rPr>
                <w:rFonts w:ascii="Times New Roman" w:hAnsi="Times New Roman" w:cs="Times New Roman"/>
                <w:sz w:val="18"/>
                <w:szCs w:val="18"/>
              </w:rPr>
            </w:pPr>
            <w:r>
              <w:rPr>
                <w:rFonts w:ascii="Times New Roman" w:hAnsi="Times New Roman" w:cs="Times New Roman"/>
                <w:sz w:val="18"/>
                <w:szCs w:val="18"/>
              </w:rPr>
              <w:t>3</w:t>
            </w:r>
          </w:p>
        </w:tc>
        <w:tc>
          <w:tcPr>
            <w:tcW w:w="2081" w:type="dxa"/>
          </w:tcPr>
          <w:p w:rsidR="0094393E" w:rsidRPr="0086311A" w:rsidRDefault="0094393E" w:rsidP="00FC6EC0">
            <w:pPr>
              <w:pStyle w:val="Default"/>
              <w:rPr>
                <w:rFonts w:ascii="Times New Roman" w:hAnsi="Times New Roman" w:cs="Times New Roman"/>
                <w:sz w:val="18"/>
                <w:szCs w:val="18"/>
              </w:rPr>
            </w:pPr>
            <w:r w:rsidRPr="0086311A">
              <w:rPr>
                <w:rFonts w:ascii="Times New Roman" w:hAnsi="Times New Roman" w:cs="Times New Roman"/>
                <w:sz w:val="18"/>
                <w:szCs w:val="18"/>
              </w:rPr>
              <w:t>Sınıf Öğretmeni</w:t>
            </w:r>
          </w:p>
        </w:tc>
        <w:tc>
          <w:tcPr>
            <w:tcW w:w="698"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850"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5"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815"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10</w:t>
            </w:r>
          </w:p>
        </w:tc>
        <w:tc>
          <w:tcPr>
            <w:tcW w:w="814"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10</w:t>
            </w:r>
          </w:p>
        </w:tc>
        <w:tc>
          <w:tcPr>
            <w:tcW w:w="958"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94393E" w:rsidRPr="0086311A" w:rsidTr="004518CE">
        <w:trPr>
          <w:trHeight w:val="250"/>
        </w:trPr>
        <w:tc>
          <w:tcPr>
            <w:tcW w:w="590" w:type="dxa"/>
          </w:tcPr>
          <w:p w:rsidR="0094393E" w:rsidRPr="0086311A" w:rsidRDefault="0094393E" w:rsidP="00FC6EC0">
            <w:pPr>
              <w:pStyle w:val="Default"/>
              <w:rPr>
                <w:rFonts w:ascii="Times New Roman" w:hAnsi="Times New Roman" w:cs="Times New Roman"/>
                <w:sz w:val="18"/>
                <w:szCs w:val="18"/>
              </w:rPr>
            </w:pPr>
            <w:r>
              <w:rPr>
                <w:rFonts w:ascii="Times New Roman" w:hAnsi="Times New Roman" w:cs="Times New Roman"/>
                <w:sz w:val="18"/>
                <w:szCs w:val="18"/>
              </w:rPr>
              <w:t>4</w:t>
            </w:r>
          </w:p>
        </w:tc>
        <w:tc>
          <w:tcPr>
            <w:tcW w:w="2081" w:type="dxa"/>
          </w:tcPr>
          <w:p w:rsidR="0094393E" w:rsidRPr="0086311A" w:rsidRDefault="0094393E" w:rsidP="00FC6EC0">
            <w:pPr>
              <w:pStyle w:val="Default"/>
              <w:rPr>
                <w:rFonts w:ascii="Times New Roman" w:hAnsi="Times New Roman" w:cs="Times New Roman"/>
                <w:sz w:val="18"/>
                <w:szCs w:val="18"/>
              </w:rPr>
            </w:pPr>
            <w:r>
              <w:rPr>
                <w:rFonts w:ascii="Times New Roman" w:hAnsi="Times New Roman" w:cs="Times New Roman"/>
                <w:sz w:val="18"/>
                <w:szCs w:val="18"/>
              </w:rPr>
              <w:t>Okul Öncesi Öğretmeni</w:t>
            </w:r>
          </w:p>
        </w:tc>
        <w:tc>
          <w:tcPr>
            <w:tcW w:w="698"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50"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vAlign w:val="center"/>
          </w:tcPr>
          <w:p w:rsidR="0094393E" w:rsidRPr="0086311A" w:rsidRDefault="0094393E" w:rsidP="00FC6EC0">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725"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15"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14"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58"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r>
      <w:tr w:rsidR="0094393E" w:rsidRPr="0086311A" w:rsidTr="004518CE">
        <w:trPr>
          <w:trHeight w:val="250"/>
        </w:trPr>
        <w:tc>
          <w:tcPr>
            <w:tcW w:w="590" w:type="dxa"/>
          </w:tcPr>
          <w:p w:rsidR="0094393E" w:rsidRDefault="0094393E" w:rsidP="00FC6EC0">
            <w:pPr>
              <w:pStyle w:val="Default"/>
              <w:rPr>
                <w:rFonts w:ascii="Times New Roman" w:hAnsi="Times New Roman" w:cs="Times New Roman"/>
                <w:sz w:val="18"/>
                <w:szCs w:val="18"/>
              </w:rPr>
            </w:pPr>
            <w:r>
              <w:rPr>
                <w:rFonts w:ascii="Times New Roman" w:hAnsi="Times New Roman" w:cs="Times New Roman"/>
                <w:sz w:val="18"/>
                <w:szCs w:val="18"/>
              </w:rPr>
              <w:t>5</w:t>
            </w:r>
          </w:p>
        </w:tc>
        <w:tc>
          <w:tcPr>
            <w:tcW w:w="2081" w:type="dxa"/>
          </w:tcPr>
          <w:p w:rsidR="0094393E" w:rsidRPr="0086311A" w:rsidRDefault="0094393E" w:rsidP="00FC6EC0">
            <w:pPr>
              <w:pStyle w:val="Default"/>
              <w:rPr>
                <w:rFonts w:ascii="Times New Roman" w:hAnsi="Times New Roman" w:cs="Times New Roman"/>
                <w:sz w:val="18"/>
                <w:szCs w:val="18"/>
              </w:rPr>
            </w:pPr>
            <w:r>
              <w:rPr>
                <w:rFonts w:ascii="Times New Roman" w:hAnsi="Times New Roman" w:cs="Times New Roman"/>
                <w:sz w:val="18"/>
                <w:szCs w:val="18"/>
              </w:rPr>
              <w:t>Yabancı Dil</w:t>
            </w:r>
          </w:p>
        </w:tc>
        <w:tc>
          <w:tcPr>
            <w:tcW w:w="698"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25"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15"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14"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58"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94393E" w:rsidRPr="0086311A" w:rsidTr="004518CE">
        <w:trPr>
          <w:trHeight w:val="317"/>
        </w:trPr>
        <w:tc>
          <w:tcPr>
            <w:tcW w:w="590" w:type="dxa"/>
          </w:tcPr>
          <w:p w:rsidR="0094393E" w:rsidRDefault="0094393E" w:rsidP="00FC6EC0">
            <w:pPr>
              <w:pStyle w:val="Default"/>
              <w:rPr>
                <w:rFonts w:ascii="Times New Roman" w:hAnsi="Times New Roman" w:cs="Times New Roman"/>
                <w:sz w:val="18"/>
                <w:szCs w:val="18"/>
              </w:rPr>
            </w:pPr>
            <w:r>
              <w:rPr>
                <w:rFonts w:ascii="Times New Roman" w:hAnsi="Times New Roman" w:cs="Times New Roman"/>
                <w:sz w:val="18"/>
                <w:szCs w:val="18"/>
              </w:rPr>
              <w:t>6</w:t>
            </w:r>
          </w:p>
        </w:tc>
        <w:tc>
          <w:tcPr>
            <w:tcW w:w="2081" w:type="dxa"/>
          </w:tcPr>
          <w:p w:rsidR="0094393E" w:rsidRDefault="0094393E" w:rsidP="00FC6EC0">
            <w:pPr>
              <w:pStyle w:val="Default"/>
              <w:rPr>
                <w:rFonts w:ascii="Times New Roman" w:hAnsi="Times New Roman" w:cs="Times New Roman"/>
                <w:sz w:val="18"/>
                <w:szCs w:val="18"/>
              </w:rPr>
            </w:pPr>
            <w:r>
              <w:rPr>
                <w:rFonts w:ascii="Times New Roman" w:hAnsi="Times New Roman" w:cs="Times New Roman"/>
                <w:sz w:val="18"/>
                <w:szCs w:val="18"/>
              </w:rPr>
              <w:t>Memur</w:t>
            </w:r>
          </w:p>
        </w:tc>
        <w:tc>
          <w:tcPr>
            <w:tcW w:w="698"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25"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15"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14"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58"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r>
      <w:tr w:rsidR="0094393E" w:rsidRPr="0086311A" w:rsidTr="004518CE">
        <w:trPr>
          <w:trHeight w:val="250"/>
        </w:trPr>
        <w:tc>
          <w:tcPr>
            <w:tcW w:w="590" w:type="dxa"/>
          </w:tcPr>
          <w:p w:rsidR="0094393E" w:rsidRDefault="0094393E" w:rsidP="00FC6EC0">
            <w:pPr>
              <w:pStyle w:val="Default"/>
              <w:rPr>
                <w:rFonts w:ascii="Times New Roman" w:hAnsi="Times New Roman" w:cs="Times New Roman"/>
                <w:sz w:val="18"/>
                <w:szCs w:val="18"/>
              </w:rPr>
            </w:pPr>
            <w:r>
              <w:rPr>
                <w:rFonts w:ascii="Times New Roman" w:hAnsi="Times New Roman" w:cs="Times New Roman"/>
                <w:sz w:val="18"/>
                <w:szCs w:val="18"/>
              </w:rPr>
              <w:t>7</w:t>
            </w:r>
          </w:p>
        </w:tc>
        <w:tc>
          <w:tcPr>
            <w:tcW w:w="2081" w:type="dxa"/>
          </w:tcPr>
          <w:p w:rsidR="0094393E" w:rsidRDefault="0094393E" w:rsidP="00FC6EC0">
            <w:pPr>
              <w:pStyle w:val="Default"/>
              <w:rPr>
                <w:rFonts w:ascii="Times New Roman" w:hAnsi="Times New Roman" w:cs="Times New Roman"/>
                <w:sz w:val="18"/>
                <w:szCs w:val="18"/>
              </w:rPr>
            </w:pPr>
            <w:r>
              <w:rPr>
                <w:rFonts w:ascii="Times New Roman" w:hAnsi="Times New Roman" w:cs="Times New Roman"/>
                <w:sz w:val="18"/>
                <w:szCs w:val="18"/>
              </w:rPr>
              <w:t>Hizmetli</w:t>
            </w:r>
          </w:p>
        </w:tc>
        <w:tc>
          <w:tcPr>
            <w:tcW w:w="698"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25"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15"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14"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58"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bl>
    <w:p w:rsidR="0037223A" w:rsidRPr="001779F3" w:rsidRDefault="0094393E" w:rsidP="004518CE">
      <w:pPr>
        <w:tabs>
          <w:tab w:val="left" w:pos="709"/>
        </w:tabs>
        <w:spacing w:before="240" w:after="0" w:line="240" w:lineRule="auto"/>
        <w:jc w:val="both"/>
        <w:rPr>
          <w:rFonts w:ascii="Times New Roman" w:hAnsi="Times New Roman"/>
          <w:b/>
          <w:i/>
          <w:szCs w:val="24"/>
        </w:rPr>
      </w:pPr>
      <w:r>
        <w:rPr>
          <w:rFonts w:ascii="Times New Roman" w:hAnsi="Times New Roman"/>
          <w:b/>
          <w:i/>
        </w:rPr>
        <w:t xml:space="preserve">   </w:t>
      </w:r>
      <w:r w:rsidR="0055726B" w:rsidRPr="001779F3">
        <w:rPr>
          <w:rFonts w:ascii="Times New Roman" w:hAnsi="Times New Roman"/>
          <w:b/>
          <w:szCs w:val="24"/>
        </w:rPr>
        <w:t xml:space="preserve">Tablo 4. </w:t>
      </w:r>
      <w:r>
        <w:rPr>
          <w:rFonts w:ascii="Times New Roman" w:hAnsi="Times New Roman"/>
          <w:b/>
          <w:iCs/>
          <w:szCs w:val="24"/>
        </w:rPr>
        <w:t>Okul</w:t>
      </w:r>
      <w:r w:rsidRPr="001779F3">
        <w:rPr>
          <w:rFonts w:ascii="Times New Roman" w:hAnsi="Times New Roman"/>
          <w:b/>
          <w:iCs/>
          <w:szCs w:val="24"/>
        </w:rPr>
        <w:t xml:space="preserve"> </w:t>
      </w:r>
      <w:r w:rsidR="0055726B" w:rsidRPr="001779F3">
        <w:rPr>
          <w:rFonts w:ascii="Times New Roman" w:hAnsi="Times New Roman"/>
          <w:b/>
          <w:iCs/>
          <w:szCs w:val="24"/>
        </w:rPr>
        <w:t xml:space="preserve">/ Öğrenci/Derslik Sayıları </w:t>
      </w:r>
      <w:r w:rsidR="0055726B" w:rsidRPr="001779F3">
        <w:rPr>
          <w:rFonts w:ascii="Times New Roman" w:hAnsi="Times New Roman"/>
          <w:b/>
          <w:szCs w:val="24"/>
        </w:rPr>
        <w:t>(</w:t>
      </w:r>
      <w:r w:rsidR="00482E19">
        <w:rPr>
          <w:rFonts w:ascii="Times New Roman" w:hAnsi="Times New Roman"/>
          <w:b/>
          <w:iCs/>
          <w:szCs w:val="24"/>
        </w:rPr>
        <w:t>2017/2018</w:t>
      </w:r>
      <w:r w:rsidR="0055726B" w:rsidRPr="001779F3">
        <w:rPr>
          <w:rFonts w:ascii="Times New Roman" w:hAnsi="Times New Roman"/>
          <w:b/>
          <w:iCs/>
          <w:szCs w:val="24"/>
        </w:rPr>
        <w:t>)</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9"/>
        <w:gridCol w:w="939"/>
        <w:gridCol w:w="938"/>
        <w:gridCol w:w="1252"/>
        <w:gridCol w:w="1252"/>
        <w:gridCol w:w="1252"/>
      </w:tblGrid>
      <w:tr w:rsidR="0094393E" w:rsidRPr="001779F3" w:rsidTr="004518CE">
        <w:trPr>
          <w:trHeight w:val="20"/>
        </w:trPr>
        <w:tc>
          <w:tcPr>
            <w:tcW w:w="3439" w:type="dxa"/>
            <w:vMerge w:val="restart"/>
            <w:shd w:val="clear" w:color="auto" w:fill="B2A1C7" w:themeFill="accent4" w:themeFillTint="99"/>
            <w:noWrap/>
            <w:vAlign w:val="center"/>
            <w:hideMark/>
          </w:tcPr>
          <w:p w:rsidR="0094393E" w:rsidRPr="001779F3" w:rsidRDefault="0094393E" w:rsidP="005064AA">
            <w:pPr>
              <w:spacing w:after="0" w:line="240" w:lineRule="auto"/>
              <w:jc w:val="center"/>
              <w:rPr>
                <w:rFonts w:ascii="Times New Roman" w:eastAsia="Times New Roman" w:hAnsi="Times New Roman"/>
                <w:b/>
                <w:bCs/>
                <w:color w:val="000000"/>
                <w:sz w:val="20"/>
                <w:szCs w:val="20"/>
                <w:lang w:eastAsia="tr-TR"/>
              </w:rPr>
            </w:pPr>
            <w:r w:rsidRPr="001779F3">
              <w:rPr>
                <w:rFonts w:ascii="Times New Roman" w:eastAsia="Times New Roman" w:hAnsi="Times New Roman"/>
                <w:b/>
                <w:bCs/>
                <w:color w:val="000000"/>
                <w:sz w:val="20"/>
                <w:szCs w:val="20"/>
                <w:lang w:eastAsia="tr-TR"/>
              </w:rPr>
              <w:t>Eğitim Kademesi</w:t>
            </w:r>
          </w:p>
        </w:tc>
        <w:tc>
          <w:tcPr>
            <w:tcW w:w="3129" w:type="dxa"/>
            <w:gridSpan w:val="3"/>
            <w:shd w:val="clear" w:color="auto" w:fill="B2A1C7" w:themeFill="accent4" w:themeFillTint="99"/>
            <w:noWrap/>
            <w:vAlign w:val="center"/>
            <w:hideMark/>
          </w:tcPr>
          <w:p w:rsidR="0094393E" w:rsidRPr="001779F3" w:rsidRDefault="0094393E" w:rsidP="005064AA">
            <w:pPr>
              <w:spacing w:after="0" w:line="240" w:lineRule="auto"/>
              <w:jc w:val="center"/>
              <w:rPr>
                <w:rFonts w:ascii="Times New Roman" w:eastAsia="Times New Roman" w:hAnsi="Times New Roman"/>
                <w:b/>
                <w:bCs/>
                <w:color w:val="000000"/>
                <w:sz w:val="20"/>
                <w:szCs w:val="20"/>
                <w:lang w:eastAsia="tr-TR"/>
              </w:rPr>
            </w:pPr>
            <w:r w:rsidRPr="001779F3">
              <w:rPr>
                <w:rFonts w:ascii="Times New Roman" w:eastAsia="Times New Roman" w:hAnsi="Times New Roman"/>
                <w:b/>
                <w:bCs/>
                <w:color w:val="000000"/>
                <w:sz w:val="20"/>
                <w:szCs w:val="20"/>
                <w:lang w:eastAsia="tr-TR"/>
              </w:rPr>
              <w:t>Öğrenci Sayısı</w:t>
            </w:r>
          </w:p>
        </w:tc>
        <w:tc>
          <w:tcPr>
            <w:tcW w:w="1252" w:type="dxa"/>
            <w:vMerge w:val="restart"/>
            <w:shd w:val="clear" w:color="auto" w:fill="B2A1C7" w:themeFill="accent4" w:themeFillTint="99"/>
            <w:vAlign w:val="center"/>
            <w:hideMark/>
          </w:tcPr>
          <w:p w:rsidR="0094393E" w:rsidRPr="001779F3" w:rsidRDefault="0094393E" w:rsidP="005064AA">
            <w:pPr>
              <w:spacing w:after="0" w:line="240" w:lineRule="auto"/>
              <w:jc w:val="center"/>
              <w:rPr>
                <w:rFonts w:ascii="Times New Roman" w:eastAsia="Times New Roman" w:hAnsi="Times New Roman"/>
                <w:b/>
                <w:bCs/>
                <w:color w:val="000000"/>
                <w:sz w:val="20"/>
                <w:szCs w:val="20"/>
                <w:lang w:eastAsia="tr-TR"/>
              </w:rPr>
            </w:pPr>
            <w:r w:rsidRPr="001779F3">
              <w:rPr>
                <w:rFonts w:ascii="Times New Roman" w:eastAsia="Times New Roman" w:hAnsi="Times New Roman"/>
                <w:b/>
                <w:bCs/>
                <w:color w:val="000000"/>
                <w:sz w:val="20"/>
                <w:szCs w:val="20"/>
                <w:lang w:eastAsia="tr-TR"/>
              </w:rPr>
              <w:t>Öğretmen Sayısı</w:t>
            </w:r>
          </w:p>
        </w:tc>
        <w:tc>
          <w:tcPr>
            <w:tcW w:w="1252" w:type="dxa"/>
            <w:vMerge w:val="restart"/>
            <w:shd w:val="clear" w:color="auto" w:fill="B2A1C7" w:themeFill="accent4" w:themeFillTint="99"/>
            <w:vAlign w:val="center"/>
            <w:hideMark/>
          </w:tcPr>
          <w:p w:rsidR="0094393E" w:rsidRPr="001779F3" w:rsidRDefault="0094393E" w:rsidP="005064AA">
            <w:pPr>
              <w:spacing w:after="0" w:line="240" w:lineRule="auto"/>
              <w:jc w:val="center"/>
              <w:rPr>
                <w:rFonts w:ascii="Times New Roman" w:eastAsia="Times New Roman" w:hAnsi="Times New Roman"/>
                <w:b/>
                <w:bCs/>
                <w:color w:val="000000"/>
                <w:sz w:val="20"/>
                <w:szCs w:val="20"/>
                <w:lang w:eastAsia="tr-TR"/>
              </w:rPr>
            </w:pPr>
            <w:r w:rsidRPr="001779F3">
              <w:rPr>
                <w:rFonts w:ascii="Times New Roman" w:eastAsia="Times New Roman" w:hAnsi="Times New Roman"/>
                <w:b/>
                <w:bCs/>
                <w:color w:val="000000"/>
                <w:sz w:val="20"/>
                <w:szCs w:val="20"/>
                <w:lang w:eastAsia="tr-TR"/>
              </w:rPr>
              <w:t>Derslik Sayısı</w:t>
            </w:r>
          </w:p>
        </w:tc>
      </w:tr>
      <w:tr w:rsidR="0094393E" w:rsidRPr="001779F3" w:rsidTr="004518CE">
        <w:trPr>
          <w:trHeight w:val="20"/>
        </w:trPr>
        <w:tc>
          <w:tcPr>
            <w:tcW w:w="3439" w:type="dxa"/>
            <w:vMerge/>
            <w:shd w:val="clear" w:color="auto" w:fill="auto"/>
            <w:vAlign w:val="center"/>
            <w:hideMark/>
          </w:tcPr>
          <w:p w:rsidR="0094393E" w:rsidRPr="001779F3" w:rsidRDefault="0094393E" w:rsidP="005064AA">
            <w:pPr>
              <w:spacing w:after="0" w:line="240" w:lineRule="auto"/>
              <w:rPr>
                <w:rFonts w:ascii="Times New Roman" w:eastAsia="Times New Roman" w:hAnsi="Times New Roman"/>
                <w:b/>
                <w:bCs/>
                <w:color w:val="000000"/>
                <w:sz w:val="20"/>
                <w:szCs w:val="20"/>
                <w:lang w:eastAsia="tr-TR"/>
              </w:rPr>
            </w:pPr>
          </w:p>
        </w:tc>
        <w:tc>
          <w:tcPr>
            <w:tcW w:w="939" w:type="dxa"/>
            <w:shd w:val="clear" w:color="auto" w:fill="D6E3BC" w:themeFill="accent3" w:themeFillTint="66"/>
            <w:noWrap/>
            <w:vAlign w:val="center"/>
            <w:hideMark/>
          </w:tcPr>
          <w:p w:rsidR="0094393E" w:rsidRPr="001779F3" w:rsidRDefault="0094393E" w:rsidP="005064AA">
            <w:pPr>
              <w:spacing w:after="0" w:line="240" w:lineRule="auto"/>
              <w:jc w:val="center"/>
              <w:rPr>
                <w:rFonts w:ascii="Times New Roman" w:eastAsia="Times New Roman" w:hAnsi="Times New Roman"/>
                <w:b/>
                <w:bCs/>
                <w:color w:val="000000"/>
                <w:sz w:val="20"/>
                <w:szCs w:val="20"/>
                <w:lang w:eastAsia="tr-TR"/>
              </w:rPr>
            </w:pPr>
            <w:r w:rsidRPr="001779F3">
              <w:rPr>
                <w:rFonts w:ascii="Times New Roman" w:eastAsia="Times New Roman" w:hAnsi="Times New Roman"/>
                <w:b/>
                <w:bCs/>
                <w:color w:val="000000"/>
                <w:sz w:val="20"/>
                <w:szCs w:val="20"/>
                <w:lang w:eastAsia="tr-TR"/>
              </w:rPr>
              <w:t>Erkek</w:t>
            </w:r>
          </w:p>
        </w:tc>
        <w:tc>
          <w:tcPr>
            <w:tcW w:w="938" w:type="dxa"/>
            <w:shd w:val="clear" w:color="auto" w:fill="D6E3BC" w:themeFill="accent3" w:themeFillTint="66"/>
            <w:noWrap/>
            <w:vAlign w:val="center"/>
            <w:hideMark/>
          </w:tcPr>
          <w:p w:rsidR="0094393E" w:rsidRPr="001779F3" w:rsidRDefault="0094393E" w:rsidP="005064AA">
            <w:pPr>
              <w:spacing w:after="0" w:line="240" w:lineRule="auto"/>
              <w:jc w:val="center"/>
              <w:rPr>
                <w:rFonts w:ascii="Times New Roman" w:eastAsia="Times New Roman" w:hAnsi="Times New Roman"/>
                <w:b/>
                <w:bCs/>
                <w:color w:val="000000"/>
                <w:sz w:val="20"/>
                <w:szCs w:val="20"/>
                <w:lang w:eastAsia="tr-TR"/>
              </w:rPr>
            </w:pPr>
            <w:r w:rsidRPr="001779F3">
              <w:rPr>
                <w:rFonts w:ascii="Times New Roman" w:eastAsia="Times New Roman" w:hAnsi="Times New Roman"/>
                <w:b/>
                <w:bCs/>
                <w:color w:val="000000"/>
                <w:sz w:val="20"/>
                <w:szCs w:val="20"/>
                <w:lang w:eastAsia="tr-TR"/>
              </w:rPr>
              <w:t>Kız</w:t>
            </w:r>
          </w:p>
        </w:tc>
        <w:tc>
          <w:tcPr>
            <w:tcW w:w="1252" w:type="dxa"/>
            <w:shd w:val="clear" w:color="auto" w:fill="D6E3BC" w:themeFill="accent3" w:themeFillTint="66"/>
            <w:noWrap/>
            <w:vAlign w:val="center"/>
            <w:hideMark/>
          </w:tcPr>
          <w:p w:rsidR="0094393E" w:rsidRPr="001779F3" w:rsidRDefault="0094393E" w:rsidP="005064AA">
            <w:pPr>
              <w:spacing w:after="0" w:line="240" w:lineRule="auto"/>
              <w:jc w:val="center"/>
              <w:rPr>
                <w:rFonts w:ascii="Times New Roman" w:eastAsia="Times New Roman" w:hAnsi="Times New Roman"/>
                <w:b/>
                <w:bCs/>
                <w:color w:val="000000"/>
                <w:sz w:val="20"/>
                <w:szCs w:val="20"/>
                <w:lang w:eastAsia="tr-TR"/>
              </w:rPr>
            </w:pPr>
            <w:r w:rsidRPr="001779F3">
              <w:rPr>
                <w:rFonts w:ascii="Times New Roman" w:eastAsia="Times New Roman" w:hAnsi="Times New Roman"/>
                <w:b/>
                <w:bCs/>
                <w:color w:val="000000"/>
                <w:sz w:val="20"/>
                <w:szCs w:val="20"/>
                <w:lang w:eastAsia="tr-TR"/>
              </w:rPr>
              <w:t>Toplam</w:t>
            </w:r>
          </w:p>
        </w:tc>
        <w:tc>
          <w:tcPr>
            <w:tcW w:w="1252" w:type="dxa"/>
            <w:vMerge/>
            <w:shd w:val="clear" w:color="auto" w:fill="auto"/>
            <w:vAlign w:val="center"/>
            <w:hideMark/>
          </w:tcPr>
          <w:p w:rsidR="0094393E" w:rsidRPr="001779F3" w:rsidRDefault="0094393E" w:rsidP="005064AA">
            <w:pPr>
              <w:spacing w:after="0" w:line="240" w:lineRule="auto"/>
              <w:rPr>
                <w:rFonts w:ascii="Times New Roman" w:eastAsia="Times New Roman" w:hAnsi="Times New Roman"/>
                <w:b/>
                <w:bCs/>
                <w:color w:val="000000"/>
                <w:sz w:val="20"/>
                <w:szCs w:val="20"/>
                <w:lang w:eastAsia="tr-TR"/>
              </w:rPr>
            </w:pPr>
          </w:p>
        </w:tc>
        <w:tc>
          <w:tcPr>
            <w:tcW w:w="1252" w:type="dxa"/>
            <w:vMerge/>
            <w:shd w:val="clear" w:color="auto" w:fill="auto"/>
            <w:vAlign w:val="center"/>
            <w:hideMark/>
          </w:tcPr>
          <w:p w:rsidR="0094393E" w:rsidRPr="001779F3" w:rsidRDefault="0094393E" w:rsidP="005064AA">
            <w:pPr>
              <w:spacing w:after="0" w:line="240" w:lineRule="auto"/>
              <w:rPr>
                <w:rFonts w:ascii="Times New Roman" w:eastAsia="Times New Roman" w:hAnsi="Times New Roman"/>
                <w:b/>
                <w:bCs/>
                <w:color w:val="000000"/>
                <w:sz w:val="20"/>
                <w:szCs w:val="20"/>
                <w:lang w:eastAsia="tr-TR"/>
              </w:rPr>
            </w:pPr>
          </w:p>
        </w:tc>
      </w:tr>
      <w:tr w:rsidR="0094393E" w:rsidRPr="001779F3" w:rsidTr="00F13276">
        <w:trPr>
          <w:trHeight w:val="20"/>
        </w:trPr>
        <w:tc>
          <w:tcPr>
            <w:tcW w:w="3439" w:type="dxa"/>
            <w:shd w:val="clear" w:color="auto" w:fill="auto"/>
            <w:noWrap/>
            <w:vAlign w:val="center"/>
            <w:hideMark/>
          </w:tcPr>
          <w:p w:rsidR="0094393E" w:rsidRPr="001779F3" w:rsidRDefault="0094393E" w:rsidP="005064AA">
            <w:pPr>
              <w:spacing w:after="0" w:line="240" w:lineRule="auto"/>
              <w:rPr>
                <w:rFonts w:ascii="Times New Roman" w:eastAsia="Times New Roman" w:hAnsi="Times New Roman"/>
                <w:color w:val="000000"/>
                <w:sz w:val="20"/>
                <w:szCs w:val="20"/>
                <w:lang w:eastAsia="tr-TR"/>
              </w:rPr>
            </w:pPr>
            <w:r w:rsidRPr="001779F3">
              <w:rPr>
                <w:rFonts w:ascii="Times New Roman" w:eastAsia="Times New Roman" w:hAnsi="Times New Roman"/>
                <w:color w:val="000000"/>
                <w:sz w:val="20"/>
                <w:szCs w:val="20"/>
                <w:lang w:eastAsia="tr-TR"/>
              </w:rPr>
              <w:t>Anaokulu (Resmi)</w:t>
            </w:r>
          </w:p>
        </w:tc>
        <w:tc>
          <w:tcPr>
            <w:tcW w:w="939" w:type="dxa"/>
            <w:shd w:val="clear" w:color="auto" w:fill="auto"/>
            <w:noWrap/>
            <w:vAlign w:val="center"/>
            <w:hideMark/>
          </w:tcPr>
          <w:p w:rsidR="0094393E" w:rsidRDefault="0094393E" w:rsidP="005578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21</w:t>
            </w:r>
          </w:p>
        </w:tc>
        <w:tc>
          <w:tcPr>
            <w:tcW w:w="938" w:type="dxa"/>
            <w:shd w:val="clear" w:color="auto" w:fill="auto"/>
            <w:noWrap/>
            <w:vAlign w:val="center"/>
            <w:hideMark/>
          </w:tcPr>
          <w:p w:rsidR="0094393E" w:rsidRDefault="0094393E" w:rsidP="005578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15</w:t>
            </w:r>
          </w:p>
        </w:tc>
        <w:tc>
          <w:tcPr>
            <w:tcW w:w="1252" w:type="dxa"/>
            <w:shd w:val="clear" w:color="auto" w:fill="auto"/>
            <w:noWrap/>
            <w:vAlign w:val="center"/>
            <w:hideMark/>
          </w:tcPr>
          <w:p w:rsidR="0094393E" w:rsidRDefault="0094393E" w:rsidP="005578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36</w:t>
            </w:r>
          </w:p>
        </w:tc>
        <w:tc>
          <w:tcPr>
            <w:tcW w:w="1252" w:type="dxa"/>
            <w:shd w:val="clear" w:color="auto" w:fill="auto"/>
            <w:noWrap/>
            <w:vAlign w:val="center"/>
            <w:hideMark/>
          </w:tcPr>
          <w:p w:rsidR="0094393E" w:rsidRDefault="0094393E" w:rsidP="005578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1252" w:type="dxa"/>
            <w:shd w:val="clear" w:color="auto" w:fill="auto"/>
            <w:noWrap/>
            <w:vAlign w:val="center"/>
            <w:hideMark/>
          </w:tcPr>
          <w:p w:rsidR="0094393E" w:rsidRDefault="0094393E" w:rsidP="005578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r>
      <w:tr w:rsidR="0094393E" w:rsidRPr="001779F3" w:rsidTr="00F13276">
        <w:trPr>
          <w:trHeight w:val="20"/>
        </w:trPr>
        <w:tc>
          <w:tcPr>
            <w:tcW w:w="3439" w:type="dxa"/>
            <w:shd w:val="clear" w:color="auto" w:fill="auto"/>
            <w:noWrap/>
            <w:vAlign w:val="center"/>
            <w:hideMark/>
          </w:tcPr>
          <w:p w:rsidR="0094393E" w:rsidRPr="001779F3" w:rsidRDefault="0094393E" w:rsidP="00212682">
            <w:pPr>
              <w:spacing w:after="0" w:line="240" w:lineRule="auto"/>
              <w:jc w:val="right"/>
              <w:rPr>
                <w:rFonts w:ascii="Times New Roman" w:eastAsia="Times New Roman" w:hAnsi="Times New Roman"/>
                <w:b/>
                <w:bCs/>
                <w:color w:val="000000"/>
                <w:sz w:val="20"/>
                <w:szCs w:val="20"/>
                <w:lang w:eastAsia="tr-TR"/>
              </w:rPr>
            </w:pPr>
            <w:r w:rsidRPr="001779F3">
              <w:rPr>
                <w:rFonts w:ascii="Times New Roman" w:eastAsia="Times New Roman" w:hAnsi="Times New Roman"/>
                <w:b/>
                <w:bCs/>
                <w:color w:val="000000"/>
                <w:sz w:val="20"/>
                <w:szCs w:val="20"/>
                <w:lang w:eastAsia="tr-TR"/>
              </w:rPr>
              <w:t>Okul Öncesi Toplam</w:t>
            </w:r>
          </w:p>
        </w:tc>
        <w:tc>
          <w:tcPr>
            <w:tcW w:w="939" w:type="dxa"/>
            <w:shd w:val="clear" w:color="auto" w:fill="auto"/>
            <w:noWrap/>
            <w:vAlign w:val="center"/>
            <w:hideMark/>
          </w:tcPr>
          <w:p w:rsidR="0094393E" w:rsidRDefault="0094393E" w:rsidP="005578A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21</w:t>
            </w:r>
          </w:p>
        </w:tc>
        <w:tc>
          <w:tcPr>
            <w:tcW w:w="938" w:type="dxa"/>
            <w:shd w:val="clear" w:color="auto" w:fill="auto"/>
            <w:noWrap/>
            <w:vAlign w:val="center"/>
            <w:hideMark/>
          </w:tcPr>
          <w:p w:rsidR="0094393E" w:rsidRDefault="0094393E" w:rsidP="005578A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15</w:t>
            </w:r>
          </w:p>
        </w:tc>
        <w:tc>
          <w:tcPr>
            <w:tcW w:w="1252" w:type="dxa"/>
            <w:shd w:val="clear" w:color="auto" w:fill="auto"/>
            <w:noWrap/>
            <w:vAlign w:val="center"/>
            <w:hideMark/>
          </w:tcPr>
          <w:p w:rsidR="0094393E" w:rsidRDefault="0094393E" w:rsidP="005578A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36</w:t>
            </w:r>
          </w:p>
        </w:tc>
        <w:tc>
          <w:tcPr>
            <w:tcW w:w="1252" w:type="dxa"/>
            <w:shd w:val="clear" w:color="auto" w:fill="auto"/>
            <w:noWrap/>
            <w:vAlign w:val="center"/>
            <w:hideMark/>
          </w:tcPr>
          <w:p w:rsidR="0094393E" w:rsidRDefault="0094393E" w:rsidP="005578A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2</w:t>
            </w:r>
          </w:p>
        </w:tc>
        <w:tc>
          <w:tcPr>
            <w:tcW w:w="1252" w:type="dxa"/>
            <w:shd w:val="clear" w:color="auto" w:fill="auto"/>
            <w:noWrap/>
            <w:vAlign w:val="center"/>
            <w:hideMark/>
          </w:tcPr>
          <w:p w:rsidR="0094393E" w:rsidRDefault="0094393E" w:rsidP="005578A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2</w:t>
            </w:r>
          </w:p>
        </w:tc>
      </w:tr>
      <w:tr w:rsidR="0094393E" w:rsidRPr="001779F3" w:rsidTr="00F13276">
        <w:trPr>
          <w:trHeight w:val="20"/>
        </w:trPr>
        <w:tc>
          <w:tcPr>
            <w:tcW w:w="3439" w:type="dxa"/>
            <w:shd w:val="clear" w:color="auto" w:fill="auto"/>
            <w:noWrap/>
            <w:vAlign w:val="center"/>
            <w:hideMark/>
          </w:tcPr>
          <w:p w:rsidR="0094393E" w:rsidRPr="001779F3" w:rsidRDefault="0094393E" w:rsidP="005064AA">
            <w:pPr>
              <w:spacing w:after="0" w:line="240" w:lineRule="auto"/>
              <w:rPr>
                <w:rFonts w:ascii="Times New Roman" w:eastAsia="Times New Roman" w:hAnsi="Times New Roman"/>
                <w:color w:val="000000"/>
                <w:sz w:val="20"/>
                <w:szCs w:val="20"/>
                <w:lang w:eastAsia="tr-TR"/>
              </w:rPr>
            </w:pPr>
            <w:r w:rsidRPr="001779F3">
              <w:rPr>
                <w:rFonts w:ascii="Times New Roman" w:eastAsia="Times New Roman" w:hAnsi="Times New Roman"/>
                <w:color w:val="000000"/>
                <w:sz w:val="20"/>
                <w:szCs w:val="20"/>
                <w:lang w:eastAsia="tr-TR"/>
              </w:rPr>
              <w:t>İlkokul (Resmi)</w:t>
            </w:r>
          </w:p>
        </w:tc>
        <w:tc>
          <w:tcPr>
            <w:tcW w:w="939" w:type="dxa"/>
            <w:shd w:val="clear" w:color="auto" w:fill="auto"/>
            <w:noWrap/>
            <w:vAlign w:val="center"/>
            <w:hideMark/>
          </w:tcPr>
          <w:p w:rsidR="0094393E" w:rsidRDefault="00F13276" w:rsidP="005578A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103</w:t>
            </w:r>
          </w:p>
        </w:tc>
        <w:tc>
          <w:tcPr>
            <w:tcW w:w="938" w:type="dxa"/>
            <w:shd w:val="clear" w:color="auto" w:fill="auto"/>
            <w:noWrap/>
            <w:vAlign w:val="center"/>
            <w:hideMark/>
          </w:tcPr>
          <w:p w:rsidR="0094393E" w:rsidRDefault="00F13276" w:rsidP="005578A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92</w:t>
            </w:r>
          </w:p>
        </w:tc>
        <w:tc>
          <w:tcPr>
            <w:tcW w:w="1252" w:type="dxa"/>
            <w:shd w:val="clear" w:color="auto" w:fill="auto"/>
            <w:noWrap/>
            <w:vAlign w:val="center"/>
            <w:hideMark/>
          </w:tcPr>
          <w:p w:rsidR="0094393E" w:rsidRDefault="00F13276" w:rsidP="005578A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195</w:t>
            </w:r>
          </w:p>
        </w:tc>
        <w:tc>
          <w:tcPr>
            <w:tcW w:w="1252" w:type="dxa"/>
            <w:shd w:val="clear" w:color="auto" w:fill="auto"/>
            <w:noWrap/>
            <w:vAlign w:val="center"/>
            <w:hideMark/>
          </w:tcPr>
          <w:p w:rsidR="0094393E" w:rsidRDefault="00F13276" w:rsidP="005578A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10</w:t>
            </w:r>
          </w:p>
        </w:tc>
        <w:tc>
          <w:tcPr>
            <w:tcW w:w="1252" w:type="dxa"/>
            <w:shd w:val="clear" w:color="auto" w:fill="auto"/>
            <w:noWrap/>
            <w:vAlign w:val="center"/>
            <w:hideMark/>
          </w:tcPr>
          <w:p w:rsidR="0094393E" w:rsidRDefault="00F13276" w:rsidP="005578A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9</w:t>
            </w:r>
          </w:p>
        </w:tc>
      </w:tr>
      <w:tr w:rsidR="00F13276" w:rsidRPr="001779F3" w:rsidTr="00F13276">
        <w:trPr>
          <w:trHeight w:val="20"/>
        </w:trPr>
        <w:tc>
          <w:tcPr>
            <w:tcW w:w="3439" w:type="dxa"/>
            <w:shd w:val="clear" w:color="auto" w:fill="auto"/>
            <w:noWrap/>
            <w:vAlign w:val="center"/>
            <w:hideMark/>
          </w:tcPr>
          <w:p w:rsidR="00F13276" w:rsidRPr="001779F3" w:rsidRDefault="00F13276" w:rsidP="00F13276">
            <w:pPr>
              <w:spacing w:after="0" w:line="240" w:lineRule="auto"/>
              <w:jc w:val="right"/>
              <w:rPr>
                <w:rFonts w:ascii="Times New Roman" w:eastAsia="Times New Roman" w:hAnsi="Times New Roman"/>
                <w:b/>
                <w:bCs/>
                <w:color w:val="000000"/>
                <w:sz w:val="20"/>
                <w:szCs w:val="20"/>
                <w:lang w:eastAsia="tr-TR"/>
              </w:rPr>
            </w:pPr>
            <w:r w:rsidRPr="001779F3">
              <w:rPr>
                <w:rFonts w:ascii="Times New Roman" w:eastAsia="Times New Roman" w:hAnsi="Times New Roman"/>
                <w:b/>
                <w:bCs/>
                <w:color w:val="000000"/>
                <w:sz w:val="20"/>
                <w:szCs w:val="20"/>
                <w:lang w:eastAsia="tr-TR"/>
              </w:rPr>
              <w:t>İlkokul Toplamı</w:t>
            </w:r>
          </w:p>
        </w:tc>
        <w:tc>
          <w:tcPr>
            <w:tcW w:w="939" w:type="dxa"/>
            <w:shd w:val="clear" w:color="auto" w:fill="auto"/>
            <w:noWrap/>
            <w:vAlign w:val="center"/>
            <w:hideMark/>
          </w:tcPr>
          <w:p w:rsidR="00F13276" w:rsidRPr="00F13276" w:rsidRDefault="00F13276" w:rsidP="00F13276">
            <w:pPr>
              <w:spacing w:after="0" w:line="240" w:lineRule="auto"/>
              <w:jc w:val="center"/>
              <w:rPr>
                <w:rFonts w:ascii="Times New Roman" w:eastAsia="Times New Roman" w:hAnsi="Times New Roman"/>
                <w:b/>
                <w:color w:val="000000"/>
                <w:sz w:val="20"/>
                <w:szCs w:val="20"/>
                <w:lang w:eastAsia="tr-TR"/>
              </w:rPr>
            </w:pPr>
            <w:r w:rsidRPr="00F13276">
              <w:rPr>
                <w:rFonts w:ascii="Times New Roman" w:eastAsia="Times New Roman" w:hAnsi="Times New Roman"/>
                <w:b/>
                <w:color w:val="000000"/>
                <w:sz w:val="20"/>
                <w:szCs w:val="20"/>
                <w:lang w:eastAsia="tr-TR"/>
              </w:rPr>
              <w:t>103</w:t>
            </w:r>
          </w:p>
        </w:tc>
        <w:tc>
          <w:tcPr>
            <w:tcW w:w="938" w:type="dxa"/>
            <w:shd w:val="clear" w:color="auto" w:fill="auto"/>
            <w:noWrap/>
            <w:vAlign w:val="center"/>
            <w:hideMark/>
          </w:tcPr>
          <w:p w:rsidR="00F13276" w:rsidRPr="00F13276" w:rsidRDefault="00F13276" w:rsidP="00F13276">
            <w:pPr>
              <w:spacing w:after="0" w:line="240" w:lineRule="auto"/>
              <w:jc w:val="center"/>
              <w:rPr>
                <w:rFonts w:ascii="Times New Roman" w:eastAsia="Times New Roman" w:hAnsi="Times New Roman"/>
                <w:b/>
                <w:color w:val="000000"/>
                <w:sz w:val="20"/>
                <w:szCs w:val="20"/>
                <w:lang w:eastAsia="tr-TR"/>
              </w:rPr>
            </w:pPr>
            <w:r w:rsidRPr="00F13276">
              <w:rPr>
                <w:rFonts w:ascii="Times New Roman" w:eastAsia="Times New Roman" w:hAnsi="Times New Roman"/>
                <w:b/>
                <w:color w:val="000000"/>
                <w:sz w:val="20"/>
                <w:szCs w:val="20"/>
                <w:lang w:eastAsia="tr-TR"/>
              </w:rPr>
              <w:t>92</w:t>
            </w:r>
          </w:p>
        </w:tc>
        <w:tc>
          <w:tcPr>
            <w:tcW w:w="1252" w:type="dxa"/>
            <w:shd w:val="clear" w:color="auto" w:fill="auto"/>
            <w:noWrap/>
            <w:vAlign w:val="center"/>
            <w:hideMark/>
          </w:tcPr>
          <w:p w:rsidR="00F13276" w:rsidRPr="00F13276" w:rsidRDefault="00F13276" w:rsidP="00F13276">
            <w:pPr>
              <w:spacing w:after="0" w:line="240" w:lineRule="auto"/>
              <w:jc w:val="center"/>
              <w:rPr>
                <w:rFonts w:ascii="Times New Roman" w:eastAsia="Times New Roman" w:hAnsi="Times New Roman"/>
                <w:b/>
                <w:color w:val="000000"/>
                <w:sz w:val="20"/>
                <w:szCs w:val="20"/>
                <w:lang w:eastAsia="tr-TR"/>
              </w:rPr>
            </w:pPr>
            <w:r w:rsidRPr="00F13276">
              <w:rPr>
                <w:rFonts w:ascii="Times New Roman" w:eastAsia="Times New Roman" w:hAnsi="Times New Roman"/>
                <w:b/>
                <w:color w:val="000000"/>
                <w:sz w:val="20"/>
                <w:szCs w:val="20"/>
                <w:lang w:eastAsia="tr-TR"/>
              </w:rPr>
              <w:t>195</w:t>
            </w:r>
          </w:p>
        </w:tc>
        <w:tc>
          <w:tcPr>
            <w:tcW w:w="1252" w:type="dxa"/>
            <w:shd w:val="clear" w:color="auto" w:fill="auto"/>
            <w:noWrap/>
            <w:vAlign w:val="center"/>
            <w:hideMark/>
          </w:tcPr>
          <w:p w:rsidR="00F13276" w:rsidRPr="00F13276" w:rsidRDefault="00F13276" w:rsidP="00F13276">
            <w:pPr>
              <w:spacing w:after="0" w:line="240" w:lineRule="auto"/>
              <w:jc w:val="center"/>
              <w:rPr>
                <w:rFonts w:ascii="Times New Roman" w:eastAsia="Times New Roman" w:hAnsi="Times New Roman"/>
                <w:b/>
                <w:color w:val="000000"/>
                <w:sz w:val="20"/>
                <w:szCs w:val="20"/>
                <w:lang w:eastAsia="tr-TR"/>
              </w:rPr>
            </w:pPr>
            <w:r w:rsidRPr="00F13276">
              <w:rPr>
                <w:rFonts w:ascii="Times New Roman" w:eastAsia="Times New Roman" w:hAnsi="Times New Roman"/>
                <w:b/>
                <w:color w:val="000000"/>
                <w:sz w:val="20"/>
                <w:szCs w:val="20"/>
                <w:lang w:eastAsia="tr-TR"/>
              </w:rPr>
              <w:t>10</w:t>
            </w:r>
          </w:p>
        </w:tc>
        <w:tc>
          <w:tcPr>
            <w:tcW w:w="1252" w:type="dxa"/>
            <w:shd w:val="clear" w:color="auto" w:fill="auto"/>
            <w:noWrap/>
            <w:vAlign w:val="center"/>
            <w:hideMark/>
          </w:tcPr>
          <w:p w:rsidR="00F13276" w:rsidRPr="00F13276" w:rsidRDefault="00F13276" w:rsidP="00F13276">
            <w:pPr>
              <w:spacing w:after="0" w:line="240" w:lineRule="auto"/>
              <w:jc w:val="center"/>
              <w:rPr>
                <w:rFonts w:ascii="Times New Roman" w:eastAsia="Times New Roman" w:hAnsi="Times New Roman"/>
                <w:b/>
                <w:color w:val="000000"/>
                <w:sz w:val="20"/>
                <w:szCs w:val="20"/>
                <w:lang w:eastAsia="tr-TR"/>
              </w:rPr>
            </w:pPr>
            <w:r w:rsidRPr="00F13276">
              <w:rPr>
                <w:rFonts w:ascii="Times New Roman" w:eastAsia="Times New Roman" w:hAnsi="Times New Roman"/>
                <w:b/>
                <w:color w:val="000000"/>
                <w:sz w:val="20"/>
                <w:szCs w:val="20"/>
                <w:lang w:eastAsia="tr-TR"/>
              </w:rPr>
              <w:t>9</w:t>
            </w:r>
          </w:p>
        </w:tc>
      </w:tr>
      <w:tr w:rsidR="0094393E" w:rsidRPr="001779F3" w:rsidTr="00F13276">
        <w:trPr>
          <w:trHeight w:val="20"/>
        </w:trPr>
        <w:tc>
          <w:tcPr>
            <w:tcW w:w="3439" w:type="dxa"/>
            <w:shd w:val="clear" w:color="auto" w:fill="auto"/>
            <w:noWrap/>
            <w:vAlign w:val="center"/>
            <w:hideMark/>
          </w:tcPr>
          <w:p w:rsidR="0094393E" w:rsidRPr="001779F3" w:rsidRDefault="0094393E" w:rsidP="00212682">
            <w:pPr>
              <w:spacing w:after="0" w:line="240" w:lineRule="auto"/>
              <w:jc w:val="right"/>
              <w:rPr>
                <w:rFonts w:ascii="Times New Roman" w:eastAsia="Times New Roman" w:hAnsi="Times New Roman"/>
                <w:b/>
                <w:bCs/>
                <w:color w:val="000000"/>
                <w:sz w:val="20"/>
                <w:szCs w:val="20"/>
                <w:lang w:eastAsia="tr-TR"/>
              </w:rPr>
            </w:pPr>
            <w:r w:rsidRPr="001779F3">
              <w:rPr>
                <w:rFonts w:ascii="Times New Roman" w:eastAsia="Times New Roman" w:hAnsi="Times New Roman"/>
                <w:b/>
                <w:bCs/>
                <w:color w:val="000000"/>
                <w:sz w:val="20"/>
                <w:szCs w:val="20"/>
                <w:lang w:eastAsia="tr-TR"/>
              </w:rPr>
              <w:t>GENEL TOPLAM</w:t>
            </w:r>
          </w:p>
        </w:tc>
        <w:tc>
          <w:tcPr>
            <w:tcW w:w="939" w:type="dxa"/>
            <w:shd w:val="clear" w:color="auto" w:fill="auto"/>
            <w:noWrap/>
            <w:vAlign w:val="center"/>
          </w:tcPr>
          <w:p w:rsidR="0094393E" w:rsidRDefault="00F13276" w:rsidP="005578AD">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124</w:t>
            </w:r>
          </w:p>
        </w:tc>
        <w:tc>
          <w:tcPr>
            <w:tcW w:w="938" w:type="dxa"/>
            <w:shd w:val="clear" w:color="auto" w:fill="auto"/>
            <w:noWrap/>
            <w:vAlign w:val="center"/>
          </w:tcPr>
          <w:p w:rsidR="0094393E" w:rsidRDefault="00F13276" w:rsidP="005578AD">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107</w:t>
            </w:r>
          </w:p>
        </w:tc>
        <w:tc>
          <w:tcPr>
            <w:tcW w:w="1252" w:type="dxa"/>
            <w:shd w:val="clear" w:color="auto" w:fill="auto"/>
            <w:noWrap/>
            <w:vAlign w:val="center"/>
          </w:tcPr>
          <w:p w:rsidR="0094393E" w:rsidRDefault="00F13276" w:rsidP="005578AD">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231</w:t>
            </w:r>
          </w:p>
        </w:tc>
        <w:tc>
          <w:tcPr>
            <w:tcW w:w="1252" w:type="dxa"/>
            <w:shd w:val="clear" w:color="auto" w:fill="auto"/>
            <w:noWrap/>
            <w:vAlign w:val="center"/>
          </w:tcPr>
          <w:p w:rsidR="0094393E" w:rsidRDefault="00F13276" w:rsidP="005578AD">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12</w:t>
            </w:r>
          </w:p>
        </w:tc>
        <w:tc>
          <w:tcPr>
            <w:tcW w:w="1252" w:type="dxa"/>
            <w:shd w:val="clear" w:color="auto" w:fill="auto"/>
            <w:noWrap/>
            <w:vAlign w:val="center"/>
          </w:tcPr>
          <w:p w:rsidR="0094393E" w:rsidRDefault="00F13276" w:rsidP="005578AD">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11</w:t>
            </w:r>
          </w:p>
        </w:tc>
      </w:tr>
    </w:tbl>
    <w:p w:rsidR="00D45203" w:rsidRPr="001779F3" w:rsidRDefault="00D45203" w:rsidP="00073359">
      <w:pPr>
        <w:keepNext/>
        <w:keepLines/>
        <w:spacing w:before="480" w:after="360"/>
        <w:jc w:val="center"/>
        <w:outlineLvl w:val="0"/>
        <w:rPr>
          <w:rFonts w:ascii="Times New Roman" w:eastAsia="Times New Roman" w:hAnsi="Times New Roman"/>
          <w:b/>
          <w:bCs/>
          <w:color w:val="FF0000"/>
          <w:sz w:val="28"/>
          <w:szCs w:val="28"/>
        </w:rPr>
      </w:pPr>
      <w:bookmarkStart w:id="3" w:name="_Toc409281025"/>
      <w:bookmarkStart w:id="4" w:name="_Toc410741127"/>
    </w:p>
    <w:p w:rsidR="00D45203" w:rsidRPr="001779F3" w:rsidRDefault="00D45203" w:rsidP="000A27F5">
      <w:pPr>
        <w:keepNext/>
        <w:keepLines/>
        <w:spacing w:before="480" w:after="360"/>
        <w:jc w:val="center"/>
        <w:outlineLvl w:val="0"/>
        <w:rPr>
          <w:rFonts w:ascii="Times New Roman" w:eastAsia="Times New Roman" w:hAnsi="Times New Roman"/>
          <w:b/>
          <w:bCs/>
          <w:color w:val="FF0000"/>
          <w:sz w:val="28"/>
          <w:szCs w:val="28"/>
        </w:rPr>
      </w:pPr>
      <w:r w:rsidRPr="001779F3">
        <w:rPr>
          <w:rFonts w:ascii="Times New Roman" w:eastAsia="Times New Roman" w:hAnsi="Times New Roman"/>
          <w:b/>
          <w:bCs/>
          <w:noProof/>
          <w:color w:val="FF0000"/>
          <w:sz w:val="28"/>
          <w:szCs w:val="28"/>
          <w:lang w:eastAsia="tr-TR"/>
        </w:rPr>
        <w:drawing>
          <wp:inline distT="0" distB="0" distL="0" distR="0" wp14:anchorId="56A7CC9A" wp14:editId="7E610D61">
            <wp:extent cx="5486400" cy="4829175"/>
            <wp:effectExtent l="0" t="0" r="0" b="0"/>
            <wp:docPr id="43" name="Diy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D80E99" w:rsidRDefault="00D80E99" w:rsidP="000A27F5">
      <w:pPr>
        <w:keepNext/>
        <w:keepLines/>
        <w:spacing w:before="480" w:after="360"/>
        <w:outlineLvl w:val="0"/>
        <w:rPr>
          <w:rFonts w:ascii="Times New Roman" w:eastAsia="Times New Roman" w:hAnsi="Times New Roman"/>
          <w:b/>
          <w:bCs/>
          <w:noProof/>
          <w:color w:val="FF0000"/>
          <w:sz w:val="28"/>
          <w:szCs w:val="28"/>
          <w:lang w:eastAsia="tr-TR"/>
        </w:rPr>
      </w:pPr>
    </w:p>
    <w:p w:rsidR="00C87C38" w:rsidRDefault="00C87C38" w:rsidP="000A27F5">
      <w:pPr>
        <w:keepNext/>
        <w:keepLines/>
        <w:spacing w:before="480" w:after="360"/>
        <w:outlineLvl w:val="0"/>
        <w:rPr>
          <w:rFonts w:ascii="Times New Roman" w:eastAsia="Times New Roman" w:hAnsi="Times New Roman"/>
          <w:b/>
          <w:bCs/>
          <w:noProof/>
          <w:color w:val="FF0000"/>
          <w:sz w:val="28"/>
          <w:szCs w:val="28"/>
          <w:lang w:eastAsia="tr-TR"/>
        </w:rPr>
      </w:pPr>
    </w:p>
    <w:p w:rsidR="00C87C38" w:rsidRDefault="00C87C38" w:rsidP="000A27F5">
      <w:pPr>
        <w:keepNext/>
        <w:keepLines/>
        <w:spacing w:before="480" w:after="360"/>
        <w:outlineLvl w:val="0"/>
        <w:rPr>
          <w:rFonts w:ascii="Times New Roman" w:eastAsia="Times New Roman" w:hAnsi="Times New Roman"/>
          <w:b/>
          <w:bCs/>
          <w:noProof/>
          <w:color w:val="FF0000"/>
          <w:sz w:val="28"/>
          <w:szCs w:val="28"/>
          <w:lang w:eastAsia="tr-TR"/>
        </w:rPr>
      </w:pPr>
    </w:p>
    <w:p w:rsidR="00C87C38" w:rsidRDefault="00C87C38" w:rsidP="000A27F5">
      <w:pPr>
        <w:keepNext/>
        <w:keepLines/>
        <w:spacing w:before="480" w:after="360"/>
        <w:outlineLvl w:val="0"/>
        <w:rPr>
          <w:rFonts w:ascii="Times New Roman" w:eastAsia="Times New Roman" w:hAnsi="Times New Roman"/>
          <w:b/>
          <w:bCs/>
          <w:noProof/>
          <w:color w:val="FF0000"/>
          <w:sz w:val="28"/>
          <w:szCs w:val="28"/>
          <w:lang w:eastAsia="tr-TR"/>
        </w:rPr>
      </w:pPr>
    </w:p>
    <w:p w:rsidR="00C87C38" w:rsidRDefault="00C87C38" w:rsidP="000A27F5">
      <w:pPr>
        <w:keepNext/>
        <w:keepLines/>
        <w:spacing w:before="480" w:after="360"/>
        <w:outlineLvl w:val="0"/>
        <w:rPr>
          <w:rFonts w:ascii="Times New Roman" w:eastAsia="Times New Roman" w:hAnsi="Times New Roman"/>
          <w:b/>
          <w:bCs/>
          <w:noProof/>
          <w:color w:val="FF0000"/>
          <w:sz w:val="28"/>
          <w:szCs w:val="28"/>
          <w:lang w:eastAsia="tr-TR"/>
        </w:rPr>
      </w:pPr>
    </w:p>
    <w:p w:rsidR="00C87C38" w:rsidRDefault="00C87C38" w:rsidP="000A27F5">
      <w:pPr>
        <w:keepNext/>
        <w:keepLines/>
        <w:spacing w:before="480" w:after="360"/>
        <w:outlineLvl w:val="0"/>
        <w:rPr>
          <w:rFonts w:ascii="Times New Roman" w:eastAsia="Times New Roman" w:hAnsi="Times New Roman"/>
          <w:b/>
          <w:bCs/>
          <w:noProof/>
          <w:color w:val="FF0000"/>
          <w:sz w:val="28"/>
          <w:szCs w:val="28"/>
          <w:lang w:eastAsia="tr-TR"/>
        </w:rPr>
      </w:pPr>
    </w:p>
    <w:p w:rsidR="00515D24" w:rsidRPr="001779F3" w:rsidRDefault="00515D24" w:rsidP="00515D24">
      <w:pPr>
        <w:pStyle w:val="Balk2"/>
        <w:numPr>
          <w:ilvl w:val="0"/>
          <w:numId w:val="0"/>
        </w:numPr>
        <w:spacing w:before="240"/>
        <w:ind w:left="720"/>
        <w:rPr>
          <w:sz w:val="28"/>
        </w:rPr>
      </w:pPr>
      <w:r w:rsidRPr="001779F3">
        <w:rPr>
          <w:sz w:val="28"/>
        </w:rPr>
        <w:lastRenderedPageBreak/>
        <w:t>2.1. AMAÇ VE HEDEFLER</w:t>
      </w:r>
    </w:p>
    <w:p w:rsidR="006363B7" w:rsidRPr="001779F3" w:rsidRDefault="00AE6182" w:rsidP="006363B7">
      <w:pPr>
        <w:spacing w:after="0"/>
        <w:ind w:firstLine="709"/>
        <w:jc w:val="both"/>
        <w:rPr>
          <w:rFonts w:ascii="Times New Roman" w:hAnsi="Times New Roman"/>
          <w:sz w:val="24"/>
        </w:rPr>
      </w:pPr>
      <w:r w:rsidRPr="00AE6182">
        <w:rPr>
          <w:rFonts w:ascii="Times New Roman" w:hAnsi="Times New Roman"/>
          <w:color w:val="FF0000"/>
        </w:rPr>
        <w:t xml:space="preserve">Örnek İzleme </w:t>
      </w:r>
      <w:r>
        <w:rPr>
          <w:rFonts w:ascii="Times New Roman" w:hAnsi="Times New Roman"/>
        </w:rPr>
        <w:t xml:space="preserve">İlkokulu/Ortaokulu/Lisesi </w:t>
      </w:r>
      <w:r w:rsidR="006363B7" w:rsidRPr="001779F3">
        <w:rPr>
          <w:rFonts w:ascii="Times New Roman" w:hAnsi="Times New Roman"/>
          <w:sz w:val="24"/>
        </w:rPr>
        <w:t>Müdürlüğünün stratejik planında yer alan misyon, vizyon, amaç ve hedeflerine kısaca yer verilir.</w:t>
      </w:r>
    </w:p>
    <w:p w:rsidR="000A27F5" w:rsidRDefault="00DC3DA5" w:rsidP="00C87C38">
      <w:pPr>
        <w:pStyle w:val="Balk2"/>
        <w:numPr>
          <w:ilvl w:val="0"/>
          <w:numId w:val="0"/>
        </w:numPr>
        <w:spacing w:before="240"/>
        <w:ind w:left="709"/>
        <w:jc w:val="both"/>
      </w:pPr>
      <w:r w:rsidRPr="001779F3">
        <w:t xml:space="preserve">2.1.1. </w:t>
      </w:r>
      <w:r w:rsidR="00C87C38" w:rsidRPr="000A27F5">
        <w:rPr>
          <w:color w:val="FF0000"/>
          <w:szCs w:val="24"/>
        </w:rPr>
        <w:t xml:space="preserve">ÖRNEK </w:t>
      </w:r>
      <w:r w:rsidR="00C87C38">
        <w:rPr>
          <w:color w:val="FF0000"/>
          <w:szCs w:val="24"/>
        </w:rPr>
        <w:t>İZLEME</w:t>
      </w:r>
      <w:r w:rsidR="00AE6182" w:rsidRPr="000A27F5">
        <w:rPr>
          <w:color w:val="FF0000"/>
          <w:szCs w:val="24"/>
        </w:rPr>
        <w:t xml:space="preserve"> </w:t>
      </w:r>
      <w:r w:rsidR="00AE6182" w:rsidRPr="000A27F5">
        <w:rPr>
          <w:szCs w:val="24"/>
        </w:rPr>
        <w:t xml:space="preserve">İLKOKULU/ORTAOKULU/LİSESİ </w:t>
      </w:r>
      <w:r w:rsidR="008176D9" w:rsidRPr="000A27F5">
        <w:rPr>
          <w:iCs/>
          <w:szCs w:val="24"/>
        </w:rPr>
        <w:t>MÜDÜRLÜĞÜNÜN VİZYONU</w:t>
      </w:r>
    </w:p>
    <w:p w:rsidR="004518CE" w:rsidRPr="000A27F5" w:rsidRDefault="004518CE" w:rsidP="000A27F5">
      <w:pPr>
        <w:pStyle w:val="Balk2"/>
        <w:numPr>
          <w:ilvl w:val="0"/>
          <w:numId w:val="0"/>
        </w:numPr>
        <w:spacing w:before="240"/>
        <w:ind w:left="709" w:firstLine="11"/>
      </w:pPr>
      <w:r w:rsidRPr="004518CE">
        <w:rPr>
          <w:rFonts w:eastAsia="Calibri"/>
          <w:b w:val="0"/>
          <w:szCs w:val="24"/>
        </w:rPr>
        <w:t xml:space="preserve">İşimiz; Farkındalıkları yüksek, mutlu ve üretken </w:t>
      </w:r>
      <w:r w:rsidR="00C87C38" w:rsidRPr="004518CE">
        <w:rPr>
          <w:rFonts w:eastAsia="Calibri"/>
          <w:b w:val="0"/>
          <w:szCs w:val="24"/>
        </w:rPr>
        <w:t>bireyler</w:t>
      </w:r>
      <w:r w:rsidR="00C87C38">
        <w:rPr>
          <w:rFonts w:eastAsia="Calibri"/>
          <w:b w:val="0"/>
          <w:szCs w:val="24"/>
        </w:rPr>
        <w:t xml:space="preserve"> </w:t>
      </w:r>
      <w:r w:rsidR="00C87C38" w:rsidRPr="004518CE">
        <w:rPr>
          <w:rFonts w:eastAsia="Calibri"/>
          <w:b w:val="0"/>
          <w:szCs w:val="24"/>
        </w:rPr>
        <w:t>yetiştirmektir.</w:t>
      </w:r>
    </w:p>
    <w:p w:rsidR="00DC3DA5" w:rsidRPr="001779F3" w:rsidRDefault="00DC3DA5" w:rsidP="00C87C38">
      <w:pPr>
        <w:pStyle w:val="Balk2"/>
        <w:numPr>
          <w:ilvl w:val="0"/>
          <w:numId w:val="0"/>
        </w:numPr>
        <w:spacing w:before="240"/>
        <w:ind w:left="720"/>
        <w:jc w:val="both"/>
        <w:rPr>
          <w:iCs/>
        </w:rPr>
      </w:pPr>
      <w:r w:rsidRPr="001779F3">
        <w:t xml:space="preserve">2.1.2. </w:t>
      </w:r>
      <w:r w:rsidR="00C87C38" w:rsidRPr="00AE6182">
        <w:rPr>
          <w:color w:val="FF0000"/>
        </w:rPr>
        <w:t>ÖRNEK</w:t>
      </w:r>
      <w:r w:rsidR="00C87C38">
        <w:rPr>
          <w:color w:val="FF0000"/>
        </w:rPr>
        <w:t xml:space="preserve"> </w:t>
      </w:r>
      <w:r w:rsidR="00C87C38" w:rsidRPr="00AE6182">
        <w:rPr>
          <w:color w:val="FF0000"/>
        </w:rPr>
        <w:t>İZLEME</w:t>
      </w:r>
      <w:r w:rsidR="00AE6182" w:rsidRPr="00AE6182">
        <w:rPr>
          <w:color w:val="FF0000"/>
        </w:rPr>
        <w:t xml:space="preserve"> </w:t>
      </w:r>
      <w:r w:rsidR="00AE6182">
        <w:t xml:space="preserve">İLKOKULU/ORTAOKULU/LİSESİ </w:t>
      </w:r>
      <w:r w:rsidR="008176D9" w:rsidRPr="001779F3">
        <w:rPr>
          <w:iCs/>
        </w:rPr>
        <w:t>MÜDÜRLÜĞÜNÜN MİSYONU</w:t>
      </w:r>
    </w:p>
    <w:p w:rsidR="004518CE" w:rsidRDefault="004518CE" w:rsidP="00DC3DA5">
      <w:pPr>
        <w:pStyle w:val="Balk2"/>
        <w:numPr>
          <w:ilvl w:val="0"/>
          <w:numId w:val="0"/>
        </w:numPr>
        <w:spacing w:before="240"/>
        <w:ind w:left="720"/>
        <w:rPr>
          <w:rFonts w:eastAsia="Calibri"/>
          <w:b w:val="0"/>
          <w:szCs w:val="24"/>
        </w:rPr>
      </w:pPr>
      <w:r w:rsidRPr="004518CE">
        <w:rPr>
          <w:rFonts w:eastAsia="Calibri"/>
          <w:b w:val="0"/>
          <w:szCs w:val="24"/>
        </w:rPr>
        <w:t xml:space="preserve">       Yaratıcı, kendine güvenen, çevresine güven veren, ilkeli mutlu ve çağdaş bireyler yetiştirme</w:t>
      </w:r>
    </w:p>
    <w:p w:rsidR="00DC3DA5" w:rsidRPr="001779F3" w:rsidRDefault="004414B4" w:rsidP="004C779E">
      <w:pPr>
        <w:pStyle w:val="Balk2"/>
        <w:numPr>
          <w:ilvl w:val="0"/>
          <w:numId w:val="0"/>
        </w:numPr>
        <w:spacing w:before="240"/>
        <w:ind w:left="720"/>
        <w:jc w:val="both"/>
        <w:rPr>
          <w:iCs/>
        </w:rPr>
      </w:pPr>
      <w:r w:rsidRPr="001779F3">
        <w:t>2.1.3</w:t>
      </w:r>
      <w:r w:rsidR="00DC3DA5" w:rsidRPr="001779F3">
        <w:t xml:space="preserve">. </w:t>
      </w:r>
      <w:r w:rsidR="008176D9" w:rsidRPr="001779F3">
        <w:rPr>
          <w:iCs/>
        </w:rPr>
        <w:t>2015-2019 STRATEJİK PLANINDA YER ALAN AMAÇLAR VE HEDEFLER</w:t>
      </w:r>
    </w:p>
    <w:p w:rsidR="004C779E" w:rsidRPr="006A32EB" w:rsidRDefault="004C779E" w:rsidP="004C779E">
      <w:pPr>
        <w:spacing w:after="120"/>
        <w:jc w:val="both"/>
        <w:rPr>
          <w:rFonts w:ascii="Times New Roman" w:hAnsi="Times New Roman"/>
          <w:sz w:val="24"/>
          <w:szCs w:val="28"/>
        </w:rPr>
      </w:pPr>
      <w:r w:rsidRPr="00E739D0">
        <w:rPr>
          <w:rFonts w:ascii="Times New Roman" w:hAnsi="Times New Roman"/>
          <w:b/>
          <w:color w:val="4F81BD"/>
          <w:sz w:val="24"/>
          <w:szCs w:val="28"/>
        </w:rPr>
        <w:t>STRATEJİK AMAÇ 1:</w:t>
      </w:r>
      <w:r w:rsidRPr="006A32EB">
        <w:rPr>
          <w:rFonts w:ascii="Times New Roman" w:hAnsi="Times New Roman"/>
          <w:sz w:val="24"/>
          <w:szCs w:val="28"/>
        </w:rPr>
        <w:t>Ekonomik, sosyal, kültürel farklılıkların yarattığı dezavantajlardan etkilenmeksizin bireylerin eğitim ve öğretime erişimini ve devamını sağlamak.</w:t>
      </w:r>
    </w:p>
    <w:p w:rsidR="004C779E" w:rsidRPr="006A32EB" w:rsidRDefault="004C779E" w:rsidP="004C779E">
      <w:pPr>
        <w:spacing w:after="120"/>
        <w:ind w:firstLine="680"/>
        <w:jc w:val="both"/>
        <w:rPr>
          <w:rFonts w:ascii="Times New Roman" w:hAnsi="Times New Roman"/>
          <w:sz w:val="24"/>
          <w:szCs w:val="28"/>
        </w:rPr>
      </w:pPr>
      <w:r w:rsidRPr="006A32EB">
        <w:rPr>
          <w:rFonts w:ascii="Times New Roman" w:hAnsi="Times New Roman"/>
          <w:color w:val="FF0000"/>
          <w:sz w:val="24"/>
          <w:szCs w:val="28"/>
        </w:rPr>
        <w:t>HEDEF 1.1:</w:t>
      </w:r>
      <w:r w:rsidRPr="006A32EB">
        <w:rPr>
          <w:rFonts w:ascii="Times New Roman" w:hAnsi="Times New Roman"/>
          <w:sz w:val="24"/>
          <w:szCs w:val="28"/>
        </w:rPr>
        <w:t xml:space="preserve"> Plan dönemi sonuna kadar 10 gün ve üzeri devamsız öğrenci oranının azaltılmasını sağlamak.</w:t>
      </w:r>
    </w:p>
    <w:p w:rsidR="004C779E" w:rsidRPr="006A32EB" w:rsidRDefault="000A27F5" w:rsidP="004C779E">
      <w:pPr>
        <w:autoSpaceDE w:val="0"/>
        <w:autoSpaceDN w:val="0"/>
        <w:adjustRightInd w:val="0"/>
        <w:spacing w:after="120"/>
        <w:jc w:val="both"/>
        <w:rPr>
          <w:rFonts w:ascii="Times New Roman" w:hAnsi="Times New Roman"/>
          <w:sz w:val="24"/>
          <w:szCs w:val="28"/>
        </w:rPr>
      </w:pPr>
      <w:r>
        <w:rPr>
          <w:rFonts w:ascii="Times New Roman" w:hAnsi="Times New Roman"/>
          <w:b/>
          <w:color w:val="4F81BD"/>
          <w:sz w:val="24"/>
          <w:szCs w:val="28"/>
        </w:rPr>
        <w:t>STRATEJİK AMAÇ</w:t>
      </w:r>
      <w:r w:rsidR="004C779E" w:rsidRPr="00E739D0">
        <w:rPr>
          <w:rFonts w:ascii="Times New Roman" w:hAnsi="Times New Roman"/>
          <w:b/>
          <w:color w:val="4F81BD"/>
          <w:sz w:val="24"/>
          <w:szCs w:val="28"/>
        </w:rPr>
        <w:t>2:</w:t>
      </w:r>
      <w:r w:rsidR="004C779E" w:rsidRPr="006A32EB">
        <w:rPr>
          <w:rFonts w:ascii="Times New Roman" w:hAnsi="Times New Roman"/>
          <w:sz w:val="24"/>
          <w:szCs w:val="28"/>
        </w:rPr>
        <w:t>Mevcut imkânlarımızı, en iyi şekilde kullanarak ulusal ve uluslararası ölçütlerde bilgi, beceri, tutum ve davranışın kazandırılması ile girişimci yenilikçi, yaratıcı, sorgulayan, yorum yapabilen, iletişime ve öğrenmeye açık, özgüven ve sorumluluk sahibi kendini ifade edebilen, bilgiye ulaşabilen ve dil becerileri yüksek bireyler yetiştirmek.</w:t>
      </w:r>
    </w:p>
    <w:p w:rsidR="004C779E" w:rsidRPr="006A32EB" w:rsidRDefault="004C779E" w:rsidP="004C779E">
      <w:pPr>
        <w:autoSpaceDE w:val="0"/>
        <w:autoSpaceDN w:val="0"/>
        <w:adjustRightInd w:val="0"/>
        <w:spacing w:after="120"/>
        <w:ind w:firstLine="680"/>
        <w:jc w:val="both"/>
        <w:rPr>
          <w:rFonts w:ascii="Times New Roman" w:hAnsi="Times New Roman"/>
          <w:sz w:val="24"/>
          <w:szCs w:val="28"/>
        </w:rPr>
      </w:pPr>
      <w:r w:rsidRPr="006A32EB">
        <w:rPr>
          <w:rFonts w:ascii="Times New Roman" w:hAnsi="Times New Roman"/>
          <w:color w:val="FF0000"/>
          <w:sz w:val="24"/>
          <w:szCs w:val="28"/>
        </w:rPr>
        <w:t>STRATEJİK HEDEF 2.1.</w:t>
      </w:r>
      <w:r w:rsidRPr="006A32EB">
        <w:rPr>
          <w:rFonts w:ascii="Times New Roman" w:hAnsi="Times New Roman"/>
          <w:sz w:val="24"/>
          <w:szCs w:val="28"/>
        </w:rPr>
        <w:t>Öğrencilerin bilimsel sosyo-kültürel, sanatsal ve sportif alanlardaki kazanımlarını geliştirecek faaliyetlerin sayısını artırmak.</w:t>
      </w:r>
    </w:p>
    <w:p w:rsidR="004C779E" w:rsidRPr="006A32EB" w:rsidRDefault="004C779E" w:rsidP="004C779E">
      <w:pPr>
        <w:spacing w:after="120"/>
        <w:ind w:firstLine="680"/>
        <w:jc w:val="both"/>
        <w:rPr>
          <w:rFonts w:ascii="Times New Roman" w:hAnsi="Times New Roman"/>
          <w:sz w:val="24"/>
          <w:szCs w:val="28"/>
        </w:rPr>
      </w:pPr>
      <w:r w:rsidRPr="006A32EB">
        <w:rPr>
          <w:rFonts w:ascii="Times New Roman" w:hAnsi="Times New Roman"/>
          <w:color w:val="FF0000"/>
          <w:sz w:val="24"/>
          <w:szCs w:val="28"/>
        </w:rPr>
        <w:t>STRATEJİK HEDEF 2.2.</w:t>
      </w:r>
      <w:r w:rsidRPr="006A32EB">
        <w:rPr>
          <w:rFonts w:ascii="Times New Roman" w:hAnsi="Times New Roman"/>
          <w:sz w:val="24"/>
          <w:szCs w:val="28"/>
        </w:rPr>
        <w:t>Okulumuzun akademik başarı seviyemizi artırarak, öğrenci ve veli memnuniyet oranını yükseltmek</w:t>
      </w:r>
    </w:p>
    <w:p w:rsidR="004C779E" w:rsidRPr="006A32EB" w:rsidRDefault="004C779E" w:rsidP="004C779E">
      <w:pPr>
        <w:spacing w:after="120"/>
        <w:ind w:firstLine="680"/>
        <w:jc w:val="both"/>
        <w:rPr>
          <w:rFonts w:ascii="Times New Roman" w:hAnsi="Times New Roman"/>
          <w:sz w:val="24"/>
          <w:szCs w:val="28"/>
        </w:rPr>
      </w:pPr>
      <w:r w:rsidRPr="006A32EB">
        <w:rPr>
          <w:rFonts w:ascii="Times New Roman" w:hAnsi="Times New Roman"/>
          <w:color w:val="FF0000"/>
          <w:sz w:val="24"/>
          <w:szCs w:val="28"/>
        </w:rPr>
        <w:t>STRATEJİK HEDEF 2.3.</w:t>
      </w:r>
      <w:r w:rsidRPr="006A32EB">
        <w:rPr>
          <w:rFonts w:ascii="Times New Roman" w:hAnsi="Times New Roman"/>
          <w:sz w:val="24"/>
          <w:szCs w:val="28"/>
        </w:rPr>
        <w:t>Eğitimde yenilikçi yaklaşımlar kapsamında yabancı dil yeterliliğini geliştirmek.</w:t>
      </w:r>
    </w:p>
    <w:p w:rsidR="004C779E" w:rsidRPr="006A32EB" w:rsidRDefault="004C779E" w:rsidP="004C779E">
      <w:pPr>
        <w:spacing w:after="120"/>
        <w:jc w:val="both"/>
        <w:rPr>
          <w:rFonts w:ascii="Times New Roman" w:hAnsi="Times New Roman"/>
          <w:sz w:val="24"/>
          <w:szCs w:val="28"/>
        </w:rPr>
      </w:pPr>
      <w:r w:rsidRPr="00E739D0">
        <w:rPr>
          <w:rFonts w:ascii="Times New Roman" w:hAnsi="Times New Roman"/>
          <w:b/>
          <w:color w:val="4F81BD"/>
          <w:sz w:val="24"/>
          <w:szCs w:val="28"/>
        </w:rPr>
        <w:t>STRATEJİK AMAÇ 3:</w:t>
      </w:r>
      <w:r w:rsidRPr="006A32EB">
        <w:rPr>
          <w:rFonts w:ascii="Times New Roman" w:hAnsi="Times New Roman"/>
          <w:bCs/>
          <w:iCs/>
          <w:sz w:val="24"/>
          <w:szCs w:val="28"/>
        </w:rPr>
        <w:t>Eğitime erişimi arttıracak ve eğitimde kaliteyi sağlayacak kurumsal yapımızı ve kapasitemizi geliştirmek için;  mevcut beşeri, fiziki, mali alt yapı ve yönetim- organizasyon yapısını iyileştirmek ve enformasyon teknolojilerinin etkin kullanımını sağlamak</w:t>
      </w:r>
    </w:p>
    <w:p w:rsidR="004C779E" w:rsidRPr="006A32EB" w:rsidRDefault="004C779E" w:rsidP="004C779E">
      <w:pPr>
        <w:spacing w:after="120"/>
        <w:ind w:firstLine="680"/>
        <w:jc w:val="both"/>
        <w:rPr>
          <w:rFonts w:ascii="Times New Roman" w:hAnsi="Times New Roman"/>
          <w:sz w:val="24"/>
          <w:szCs w:val="28"/>
        </w:rPr>
      </w:pPr>
      <w:r w:rsidRPr="006A32EB">
        <w:rPr>
          <w:rFonts w:ascii="Times New Roman" w:hAnsi="Times New Roman"/>
          <w:color w:val="FF0000"/>
          <w:sz w:val="24"/>
          <w:szCs w:val="28"/>
        </w:rPr>
        <w:t>STRATEJİK HEDEF 3.1:</w:t>
      </w:r>
      <w:r w:rsidRPr="006A32EB">
        <w:rPr>
          <w:rFonts w:ascii="Times New Roman" w:hAnsi="Times New Roman"/>
          <w:bCs/>
          <w:iCs/>
          <w:sz w:val="24"/>
          <w:szCs w:val="28"/>
        </w:rPr>
        <w:t>Personelin, yeterliklerinin ve performansının geliştirilmesini destekleyen, çoğulcu, katılımcı, şeffaf ve hesap verilebilir, yönetim ve organizasyon yapısını plan dönemi sonuna kadar etkin ve verimli hale getirmek</w:t>
      </w:r>
    </w:p>
    <w:p w:rsidR="004C779E" w:rsidRPr="006A32EB" w:rsidRDefault="004C779E" w:rsidP="004C779E">
      <w:pPr>
        <w:spacing w:after="120"/>
        <w:ind w:firstLine="680"/>
        <w:jc w:val="both"/>
        <w:rPr>
          <w:rFonts w:ascii="Times New Roman" w:hAnsi="Times New Roman"/>
          <w:sz w:val="24"/>
          <w:szCs w:val="28"/>
        </w:rPr>
      </w:pPr>
      <w:r w:rsidRPr="006A32EB">
        <w:rPr>
          <w:rFonts w:ascii="Times New Roman" w:hAnsi="Times New Roman"/>
          <w:color w:val="FF0000"/>
          <w:sz w:val="24"/>
          <w:szCs w:val="28"/>
        </w:rPr>
        <w:lastRenderedPageBreak/>
        <w:t>STRATEJİK HEDEF 3.2:</w:t>
      </w:r>
      <w:r w:rsidRPr="006A32EB">
        <w:rPr>
          <w:rFonts w:ascii="Times New Roman" w:hAnsi="Times New Roman"/>
          <w:bCs/>
          <w:iCs/>
          <w:sz w:val="24"/>
          <w:szCs w:val="28"/>
        </w:rPr>
        <w:t>Plan dönemi sonuna kadar imkânlar ölçüsünde, finansal kaynakların etkin kullanımını ile ihtiyaç analiz sonuçlarına göre belirlenen tüm alt yapı ve donatım eksikliklerini gidermek</w:t>
      </w:r>
    </w:p>
    <w:p w:rsidR="004C779E" w:rsidRPr="006A32EB" w:rsidRDefault="004C779E" w:rsidP="004C779E">
      <w:pPr>
        <w:spacing w:after="120"/>
        <w:ind w:firstLine="680"/>
        <w:jc w:val="both"/>
        <w:rPr>
          <w:rFonts w:ascii="Times New Roman" w:hAnsi="Times New Roman"/>
          <w:sz w:val="24"/>
          <w:szCs w:val="28"/>
        </w:rPr>
      </w:pPr>
      <w:r w:rsidRPr="006A32EB">
        <w:rPr>
          <w:rFonts w:ascii="Times New Roman" w:hAnsi="Times New Roman"/>
          <w:color w:val="FF0000"/>
          <w:sz w:val="24"/>
          <w:szCs w:val="28"/>
        </w:rPr>
        <w:t>STRATEJİK HEDEF 3.3:</w:t>
      </w:r>
      <w:r w:rsidRPr="006A32EB">
        <w:rPr>
          <w:rFonts w:ascii="Times New Roman" w:hAnsi="Times New Roman"/>
          <w:bCs/>
          <w:iCs/>
          <w:sz w:val="24"/>
          <w:szCs w:val="28"/>
        </w:rPr>
        <w:t>Bilgi işlem teknolojilerinin gelişmelere uygun; elektronik (web tabanlı hizmetler) ortamlarının etkinliğini artırarak ve verilerin elektronik ortamda toplanması, analizi, güvenli bir şekilde iletimi ve paylaşılmasını sağlamak suretiyle enformasyon teknolojilerinin kullanımını plan dönemi içerisinde artırmak.</w:t>
      </w:r>
    </w:p>
    <w:p w:rsidR="006D301A" w:rsidRPr="001779F3" w:rsidRDefault="006D301A" w:rsidP="004414B4">
      <w:pPr>
        <w:spacing w:before="120" w:after="240"/>
        <w:jc w:val="both"/>
        <w:rPr>
          <w:rFonts w:ascii="Times New Roman" w:hAnsi="Times New Roman"/>
          <w:sz w:val="24"/>
          <w:szCs w:val="24"/>
        </w:rPr>
      </w:pPr>
    </w:p>
    <w:p w:rsidR="006D301A" w:rsidRPr="001779F3" w:rsidRDefault="006D301A" w:rsidP="004414B4">
      <w:pPr>
        <w:spacing w:before="120" w:after="240"/>
        <w:jc w:val="both"/>
        <w:rPr>
          <w:rFonts w:ascii="Times New Roman" w:hAnsi="Times New Roman"/>
          <w:sz w:val="24"/>
          <w:szCs w:val="24"/>
        </w:rPr>
      </w:pPr>
    </w:p>
    <w:p w:rsidR="005D7884" w:rsidRDefault="005D7884" w:rsidP="004414B4">
      <w:pPr>
        <w:spacing w:before="120" w:after="240"/>
        <w:jc w:val="both"/>
        <w:rPr>
          <w:rFonts w:ascii="Times New Roman" w:hAnsi="Times New Roman"/>
          <w:sz w:val="24"/>
          <w:szCs w:val="24"/>
        </w:rPr>
        <w:sectPr w:rsidR="005D7884" w:rsidSect="002D1DE7">
          <w:footerReference w:type="default" r:id="rId26"/>
          <w:pgSz w:w="11906" w:h="16838"/>
          <w:pgMar w:top="1418" w:right="1418" w:bottom="1701" w:left="1418" w:header="709" w:footer="0" w:gutter="0"/>
          <w:cols w:space="708"/>
          <w:docGrid w:linePitch="360"/>
        </w:sectPr>
      </w:pPr>
    </w:p>
    <w:p w:rsidR="00D01F61" w:rsidRPr="001779F3" w:rsidRDefault="008002C6" w:rsidP="00D01F61">
      <w:pPr>
        <w:pStyle w:val="Balk2"/>
        <w:numPr>
          <w:ilvl w:val="0"/>
          <w:numId w:val="0"/>
        </w:numPr>
        <w:spacing w:before="240"/>
        <w:ind w:left="720"/>
        <w:rPr>
          <w:sz w:val="28"/>
        </w:rPr>
      </w:pPr>
      <w:r>
        <w:rPr>
          <w:sz w:val="28"/>
        </w:rPr>
        <w:lastRenderedPageBreak/>
        <w:t>2.2</w:t>
      </w:r>
      <w:r w:rsidR="00D01F61" w:rsidRPr="001779F3">
        <w:rPr>
          <w:sz w:val="28"/>
        </w:rPr>
        <w:t xml:space="preserve">. </w:t>
      </w:r>
      <w:r w:rsidR="00D01F61">
        <w:rPr>
          <w:sz w:val="28"/>
        </w:rPr>
        <w:t>PERFORMANS HEDEFLERİ</w:t>
      </w:r>
    </w:p>
    <w:p w:rsidR="005D7884" w:rsidRPr="00321855" w:rsidRDefault="00D01F61" w:rsidP="00D80E99">
      <w:pPr>
        <w:pStyle w:val="Balk2"/>
        <w:numPr>
          <w:ilvl w:val="0"/>
          <w:numId w:val="0"/>
        </w:numPr>
        <w:spacing w:before="240"/>
        <w:ind w:firstLine="709"/>
        <w:rPr>
          <w:iCs/>
          <w:szCs w:val="20"/>
        </w:rPr>
      </w:pPr>
      <w:r>
        <w:rPr>
          <w:iCs/>
          <w:szCs w:val="20"/>
        </w:rPr>
        <w:t>2.</w:t>
      </w:r>
      <w:r w:rsidR="008002C6">
        <w:rPr>
          <w:iCs/>
          <w:szCs w:val="20"/>
        </w:rPr>
        <w:t>2</w:t>
      </w:r>
      <w:r>
        <w:rPr>
          <w:iCs/>
          <w:szCs w:val="20"/>
        </w:rPr>
        <w:t xml:space="preserve">.1. </w:t>
      </w:r>
      <w:r w:rsidR="000A27F5" w:rsidRPr="00AE6182">
        <w:rPr>
          <w:color w:val="FF0000"/>
        </w:rPr>
        <w:t>Ö</w:t>
      </w:r>
      <w:r w:rsidR="000A27F5">
        <w:rPr>
          <w:color w:val="FF0000"/>
        </w:rPr>
        <w:t xml:space="preserve">rnek İzleme </w:t>
      </w:r>
      <w:r w:rsidR="000A27F5" w:rsidRPr="000A27F5">
        <w:t>İlkokulu/Ortaokulu/Lisesi</w:t>
      </w:r>
      <w:r w:rsidR="005E3599">
        <w:t xml:space="preserve"> </w:t>
      </w:r>
      <w:r w:rsidR="005A4FC4" w:rsidRPr="000A27F5">
        <w:rPr>
          <w:iCs/>
          <w:szCs w:val="20"/>
        </w:rPr>
        <w:t>Müdürlüğü</w:t>
      </w:r>
      <w:r w:rsidR="005D7884" w:rsidRPr="000A27F5">
        <w:rPr>
          <w:iCs/>
          <w:szCs w:val="20"/>
        </w:rPr>
        <w:t xml:space="preserve"> </w:t>
      </w:r>
      <w:r w:rsidR="005D7884" w:rsidRPr="00321855">
        <w:rPr>
          <w:iCs/>
          <w:szCs w:val="20"/>
        </w:rPr>
        <w:t>2017</w:t>
      </w:r>
      <w:r w:rsidR="005A4FC4">
        <w:rPr>
          <w:iCs/>
          <w:szCs w:val="20"/>
        </w:rPr>
        <w:t>-2018 1. Dönem</w:t>
      </w:r>
      <w:r w:rsidR="005D7884" w:rsidRPr="00321855">
        <w:rPr>
          <w:iCs/>
          <w:szCs w:val="20"/>
        </w:rPr>
        <w:t xml:space="preserve"> Performans </w:t>
      </w:r>
      <w:r w:rsidR="005A4FC4">
        <w:rPr>
          <w:iCs/>
          <w:szCs w:val="20"/>
        </w:rPr>
        <w:t xml:space="preserve">ve Maliyet </w:t>
      </w:r>
      <w:r w:rsidR="005D7884" w:rsidRPr="00321855">
        <w:rPr>
          <w:iCs/>
          <w:szCs w:val="20"/>
        </w:rPr>
        <w:t>Hedefleri</w:t>
      </w:r>
      <w:r w:rsidR="005A4FC4">
        <w:rPr>
          <w:iCs/>
          <w:szCs w:val="20"/>
        </w:rPr>
        <w:t xml:space="preserve"> </w:t>
      </w:r>
      <w:r w:rsidR="00321855">
        <w:rPr>
          <w:iCs/>
          <w:szCs w:val="20"/>
        </w:rPr>
        <w:t>Gerçekleşmeleri</w:t>
      </w:r>
    </w:p>
    <w:tbl>
      <w:tblPr>
        <w:tblW w:w="15563" w:type="dxa"/>
        <w:jc w:val="center"/>
        <w:tblCellMar>
          <w:left w:w="70" w:type="dxa"/>
          <w:right w:w="70" w:type="dxa"/>
        </w:tblCellMar>
        <w:tblLook w:val="04A0" w:firstRow="1" w:lastRow="0" w:firstColumn="1" w:lastColumn="0" w:noHBand="0" w:noVBand="1"/>
      </w:tblPr>
      <w:tblGrid>
        <w:gridCol w:w="625"/>
        <w:gridCol w:w="6037"/>
        <w:gridCol w:w="1848"/>
        <w:gridCol w:w="1188"/>
        <w:gridCol w:w="1275"/>
        <w:gridCol w:w="1276"/>
        <w:gridCol w:w="1020"/>
        <w:gridCol w:w="1274"/>
        <w:gridCol w:w="1020"/>
      </w:tblGrid>
      <w:tr w:rsidR="00FC6EC0" w:rsidRPr="004B53D4" w:rsidTr="00FC6EC0">
        <w:trPr>
          <w:trHeight w:val="332"/>
          <w:jc w:val="center"/>
        </w:trPr>
        <w:tc>
          <w:tcPr>
            <w:tcW w:w="15563"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bookmarkEnd w:id="3"/>
          <w:bookmarkEnd w:id="4"/>
          <w:p w:rsidR="00FC6EC0" w:rsidRPr="004B53D4" w:rsidRDefault="00AE1357" w:rsidP="00FC6EC0">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 xml:space="preserve">2017-2018 EĞİTİM ÖĞRETİM </w:t>
            </w:r>
            <w:r w:rsidRPr="004B53D4">
              <w:rPr>
                <w:rFonts w:ascii="Times New Roman" w:hAnsi="Times New Roman"/>
                <w:b/>
                <w:bCs/>
                <w:sz w:val="24"/>
                <w:szCs w:val="24"/>
              </w:rPr>
              <w:t xml:space="preserve">YILI </w:t>
            </w:r>
            <w:r>
              <w:rPr>
                <w:rFonts w:ascii="Times New Roman" w:hAnsi="Times New Roman"/>
                <w:b/>
                <w:bCs/>
                <w:sz w:val="24"/>
                <w:szCs w:val="24"/>
              </w:rPr>
              <w:t xml:space="preserve">(FAALİYET) </w:t>
            </w:r>
            <w:r w:rsidRPr="004B53D4">
              <w:rPr>
                <w:rFonts w:ascii="Times New Roman" w:hAnsi="Times New Roman"/>
                <w:b/>
                <w:bCs/>
                <w:sz w:val="24"/>
                <w:szCs w:val="24"/>
              </w:rPr>
              <w:t>EYLEM PLANI</w:t>
            </w:r>
            <w:r>
              <w:rPr>
                <w:rFonts w:ascii="Times New Roman" w:hAnsi="Times New Roman"/>
                <w:b/>
                <w:bCs/>
                <w:sz w:val="24"/>
                <w:szCs w:val="24"/>
              </w:rPr>
              <w:t xml:space="preserve"> İZLEME TABLOSU</w:t>
            </w:r>
          </w:p>
        </w:tc>
      </w:tr>
      <w:tr w:rsidR="00FC6EC0" w:rsidRPr="004B53D4" w:rsidTr="00FC6EC0">
        <w:trPr>
          <w:trHeight w:val="650"/>
          <w:jc w:val="center"/>
        </w:trPr>
        <w:tc>
          <w:tcPr>
            <w:tcW w:w="666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8901"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4B53D4" w:rsidRDefault="00FC6EC0" w:rsidP="00FC6EC0">
            <w:pPr>
              <w:spacing w:after="0" w:line="240" w:lineRule="auto"/>
              <w:jc w:val="both"/>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FC6EC0" w:rsidRPr="004B53D4" w:rsidTr="00FC6EC0">
        <w:trPr>
          <w:trHeight w:val="317"/>
          <w:jc w:val="center"/>
        </w:trPr>
        <w:tc>
          <w:tcPr>
            <w:tcW w:w="666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 xml:space="preserve">Stratejik Amaç </w:t>
            </w:r>
            <w:r w:rsidRPr="004B53D4">
              <w:rPr>
                <w:rFonts w:ascii="Times New Roman" w:hAnsi="Times New Roman"/>
                <w:b/>
                <w:bCs/>
                <w:sz w:val="20"/>
                <w:szCs w:val="20"/>
              </w:rPr>
              <w:t>1</w:t>
            </w:r>
          </w:p>
        </w:tc>
        <w:tc>
          <w:tcPr>
            <w:tcW w:w="8901"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4B53D4" w:rsidRDefault="00FC6EC0" w:rsidP="00FC6EC0">
            <w:pPr>
              <w:spacing w:after="0" w:line="240" w:lineRule="auto"/>
              <w:jc w:val="both"/>
              <w:rPr>
                <w:rFonts w:ascii="Times New Roman" w:hAnsi="Times New Roman"/>
                <w:sz w:val="20"/>
                <w:szCs w:val="20"/>
              </w:rPr>
            </w:pPr>
            <w:r w:rsidRPr="004B53D4">
              <w:rPr>
                <w:rFonts w:ascii="Times New Roman" w:hAnsi="Times New Roman"/>
                <w:sz w:val="20"/>
                <w:szCs w:val="20"/>
              </w:rPr>
              <w:t>Ekonomik, sosyal, kültürel farklılıkların yarattığı dezavantajlardan etkilenmeksizin bireylerin eğitim ve öğretim</w:t>
            </w:r>
            <w:r>
              <w:rPr>
                <w:rFonts w:ascii="Times New Roman" w:hAnsi="Times New Roman"/>
                <w:sz w:val="20"/>
                <w:szCs w:val="20"/>
              </w:rPr>
              <w:t>e erişimini ve dev</w:t>
            </w:r>
            <w:r w:rsidRPr="004B53D4">
              <w:rPr>
                <w:rFonts w:ascii="Times New Roman" w:hAnsi="Times New Roman"/>
                <w:sz w:val="20"/>
                <w:szCs w:val="20"/>
              </w:rPr>
              <w:t>amını sağlamak.</w:t>
            </w:r>
          </w:p>
        </w:tc>
      </w:tr>
      <w:tr w:rsidR="00FC6EC0" w:rsidRPr="004B53D4" w:rsidTr="00FC6EC0">
        <w:trPr>
          <w:trHeight w:val="317"/>
          <w:jc w:val="center"/>
        </w:trPr>
        <w:tc>
          <w:tcPr>
            <w:tcW w:w="666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r w:rsidRPr="004B53D4">
              <w:rPr>
                <w:rFonts w:ascii="Times New Roman" w:hAnsi="Times New Roman"/>
                <w:b/>
                <w:bCs/>
                <w:sz w:val="20"/>
                <w:szCs w:val="20"/>
              </w:rPr>
              <w:t>1.1</w:t>
            </w:r>
          </w:p>
        </w:tc>
        <w:tc>
          <w:tcPr>
            <w:tcW w:w="8901"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4B53D4" w:rsidRDefault="00FC6EC0" w:rsidP="00FC6EC0">
            <w:pPr>
              <w:spacing w:after="0" w:line="240" w:lineRule="auto"/>
              <w:jc w:val="both"/>
              <w:rPr>
                <w:rFonts w:ascii="Times New Roman" w:hAnsi="Times New Roman"/>
                <w:sz w:val="20"/>
                <w:szCs w:val="20"/>
              </w:rPr>
            </w:pPr>
            <w:r w:rsidRPr="004B53D4">
              <w:rPr>
                <w:rFonts w:ascii="Times New Roman" w:hAnsi="Times New Roman"/>
                <w:sz w:val="20"/>
                <w:szCs w:val="20"/>
              </w:rPr>
              <w:t>Plan dönemi sonuna kadar 10 gün ve üzeri devamsız öğrenci oranının azaltılmasını sağlamak.</w:t>
            </w:r>
          </w:p>
        </w:tc>
      </w:tr>
      <w:tr w:rsidR="00FC6EC0" w:rsidRPr="004B53D4" w:rsidTr="00FC6EC0">
        <w:trPr>
          <w:trHeight w:val="242"/>
          <w:jc w:val="center"/>
        </w:trPr>
        <w:tc>
          <w:tcPr>
            <w:tcW w:w="625" w:type="dxa"/>
            <w:vMerge w:val="restart"/>
            <w:tcBorders>
              <w:top w:val="single" w:sz="4" w:space="0" w:color="auto"/>
              <w:left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p>
        </w:tc>
        <w:tc>
          <w:tcPr>
            <w:tcW w:w="7885" w:type="dxa"/>
            <w:gridSpan w:val="2"/>
            <w:vMerge w:val="restart"/>
            <w:tcBorders>
              <w:top w:val="single" w:sz="4" w:space="0" w:color="auto"/>
              <w:left w:val="nil"/>
              <w:right w:val="single" w:sz="4" w:space="0" w:color="000000"/>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188" w:type="dxa"/>
            <w:vMerge w:val="restart"/>
            <w:tcBorders>
              <w:top w:val="single" w:sz="4" w:space="0" w:color="auto"/>
              <w:left w:val="nil"/>
              <w:right w:val="single" w:sz="4" w:space="0" w:color="auto"/>
            </w:tcBorders>
            <w:shd w:val="clear" w:color="auto" w:fill="auto"/>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 xml:space="preserve">6- 2017 Mevcut </w:t>
            </w:r>
            <w:r w:rsidRPr="004B53D4">
              <w:rPr>
                <w:rFonts w:ascii="Times New Roman" w:hAnsi="Times New Roman"/>
                <w:b/>
                <w:bCs/>
                <w:sz w:val="20"/>
                <w:szCs w:val="20"/>
              </w:rPr>
              <w:t>Durum</w:t>
            </w:r>
          </w:p>
        </w:tc>
        <w:tc>
          <w:tcPr>
            <w:tcW w:w="1275" w:type="dxa"/>
            <w:vMerge w:val="restart"/>
            <w:tcBorders>
              <w:top w:val="single" w:sz="4" w:space="0" w:color="auto"/>
              <w:left w:val="nil"/>
              <w:right w:val="single" w:sz="4" w:space="0" w:color="auto"/>
            </w:tcBorders>
            <w:shd w:val="clear" w:color="auto" w:fill="auto"/>
            <w:vAlign w:val="center"/>
            <w:hideMark/>
          </w:tcPr>
          <w:p w:rsidR="00FC6EC0" w:rsidRDefault="00FC6EC0" w:rsidP="00FC6EC0">
            <w:pPr>
              <w:spacing w:after="0" w:line="240" w:lineRule="auto"/>
              <w:jc w:val="center"/>
              <w:rPr>
                <w:rFonts w:ascii="Times New Roman" w:hAnsi="Times New Roman"/>
                <w:b/>
                <w:bCs/>
                <w:sz w:val="20"/>
                <w:szCs w:val="20"/>
              </w:rPr>
            </w:pPr>
            <w:r>
              <w:rPr>
                <w:rFonts w:ascii="Times New Roman" w:hAnsi="Times New Roman"/>
                <w:b/>
                <w:bCs/>
                <w:sz w:val="20"/>
                <w:szCs w:val="20"/>
              </w:rPr>
              <w:t>2017-</w:t>
            </w:r>
            <w:r w:rsidRPr="004B53D4">
              <w:rPr>
                <w:rFonts w:ascii="Times New Roman" w:hAnsi="Times New Roman"/>
                <w:b/>
                <w:bCs/>
                <w:sz w:val="20"/>
                <w:szCs w:val="20"/>
              </w:rPr>
              <w:t>201</w:t>
            </w:r>
            <w:r>
              <w:rPr>
                <w:rFonts w:ascii="Times New Roman" w:hAnsi="Times New Roman"/>
                <w:b/>
                <w:bCs/>
                <w:sz w:val="20"/>
                <w:szCs w:val="20"/>
              </w:rPr>
              <w:t>8</w:t>
            </w:r>
          </w:p>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4590" w:type="dxa"/>
            <w:gridSpan w:val="4"/>
            <w:tcBorders>
              <w:top w:val="single" w:sz="4" w:space="0" w:color="auto"/>
              <w:left w:val="nil"/>
              <w:bottom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FC6EC0" w:rsidRPr="004B53D4" w:rsidTr="00FC6EC0">
        <w:trPr>
          <w:trHeight w:val="242"/>
          <w:jc w:val="center"/>
        </w:trPr>
        <w:tc>
          <w:tcPr>
            <w:tcW w:w="625" w:type="dxa"/>
            <w:vMerge/>
            <w:tcBorders>
              <w:left w:val="single" w:sz="4" w:space="0" w:color="auto"/>
              <w:bottom w:val="single" w:sz="4" w:space="0" w:color="auto"/>
              <w:right w:val="single" w:sz="4" w:space="0" w:color="auto"/>
            </w:tcBorders>
            <w:shd w:val="clear" w:color="auto" w:fill="auto"/>
            <w:noWrap/>
            <w:vAlign w:val="center"/>
          </w:tcPr>
          <w:p w:rsidR="00FC6EC0" w:rsidRPr="004B53D4" w:rsidRDefault="00FC6EC0" w:rsidP="00FC6EC0">
            <w:pPr>
              <w:spacing w:after="0" w:line="240" w:lineRule="auto"/>
              <w:rPr>
                <w:rFonts w:ascii="Times New Roman" w:hAnsi="Times New Roman"/>
                <w:b/>
                <w:bCs/>
                <w:sz w:val="20"/>
                <w:szCs w:val="20"/>
              </w:rPr>
            </w:pPr>
          </w:p>
        </w:tc>
        <w:tc>
          <w:tcPr>
            <w:tcW w:w="7885" w:type="dxa"/>
            <w:gridSpan w:val="2"/>
            <w:vMerge/>
            <w:tcBorders>
              <w:left w:val="nil"/>
              <w:bottom w:val="single" w:sz="4" w:space="0" w:color="auto"/>
              <w:right w:val="single" w:sz="4" w:space="0" w:color="000000"/>
            </w:tcBorders>
            <w:shd w:val="clear" w:color="auto" w:fill="auto"/>
            <w:noWrap/>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188" w:type="dxa"/>
            <w:vMerge/>
            <w:tcBorders>
              <w:left w:val="nil"/>
              <w:bottom w:val="single" w:sz="4" w:space="0" w:color="auto"/>
              <w:right w:val="single" w:sz="4" w:space="0" w:color="auto"/>
            </w:tcBorders>
            <w:shd w:val="clear" w:color="auto" w:fill="auto"/>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275" w:type="dxa"/>
            <w:vMerge/>
            <w:tcBorders>
              <w:left w:val="nil"/>
              <w:bottom w:val="single" w:sz="4" w:space="0" w:color="auto"/>
              <w:right w:val="single" w:sz="4" w:space="0" w:color="auto"/>
            </w:tcBorders>
            <w:shd w:val="clear" w:color="auto" w:fill="auto"/>
            <w:vAlign w:val="center"/>
          </w:tcPr>
          <w:p w:rsidR="00FC6EC0" w:rsidRDefault="00FC6EC0" w:rsidP="00FC6EC0">
            <w:pPr>
              <w:spacing w:after="0" w:line="240" w:lineRule="auto"/>
              <w:jc w:val="center"/>
              <w:rPr>
                <w:rFonts w:ascii="Times New Roman" w:hAnsi="Times New Roman"/>
                <w:b/>
                <w:bCs/>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C6EC0" w:rsidRPr="00D1647E" w:rsidRDefault="00FC6EC0" w:rsidP="00FC6EC0">
            <w:pPr>
              <w:spacing w:after="0" w:line="240" w:lineRule="auto"/>
              <w:jc w:val="center"/>
              <w:rPr>
                <w:rFonts w:ascii="Times New Roman" w:hAnsi="Times New Roman"/>
                <w:b/>
                <w:bCs/>
                <w:sz w:val="16"/>
              </w:rPr>
            </w:pPr>
            <w:r>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D1647E" w:rsidRDefault="00FC6EC0" w:rsidP="00FC6EC0">
            <w:pPr>
              <w:spacing w:after="0" w:line="240" w:lineRule="auto"/>
              <w:jc w:val="center"/>
              <w:rPr>
                <w:rFonts w:ascii="Times New Roman" w:hAnsi="Times New Roman"/>
                <w:b/>
                <w:bCs/>
                <w:sz w:val="16"/>
              </w:rPr>
            </w:pPr>
            <w:r w:rsidRPr="00D1647E">
              <w:rPr>
                <w:rFonts w:ascii="Times New Roman" w:hAnsi="Times New Roman"/>
                <w:b/>
                <w:bCs/>
                <w:sz w:val="16"/>
              </w:rPr>
              <w:t>Gerçekleşme oranı (%)</w:t>
            </w:r>
            <w:r>
              <w:rPr>
                <w:rFonts w:ascii="Times New Roman" w:hAnsi="Times New Roman"/>
                <w:b/>
                <w:bCs/>
                <w:sz w:val="16"/>
              </w:rPr>
              <w:t xml:space="preserve"> /sayısı</w:t>
            </w:r>
          </w:p>
        </w:tc>
        <w:tc>
          <w:tcPr>
            <w:tcW w:w="1274"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jc w:val="center"/>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jc w:val="center"/>
              <w:rPr>
                <w:rFonts w:ascii="Times New Roman" w:hAnsi="Times New Roman"/>
                <w:b/>
                <w:bCs/>
                <w:sz w:val="16"/>
              </w:rPr>
            </w:pPr>
            <w:r w:rsidRPr="00D1647E">
              <w:rPr>
                <w:rFonts w:ascii="Times New Roman" w:hAnsi="Times New Roman"/>
                <w:b/>
                <w:bCs/>
                <w:sz w:val="16"/>
              </w:rPr>
              <w:t>Gerçekleşme oranı (%)</w:t>
            </w:r>
            <w:r>
              <w:rPr>
                <w:rFonts w:ascii="Times New Roman" w:hAnsi="Times New Roman"/>
                <w:b/>
                <w:bCs/>
                <w:sz w:val="16"/>
              </w:rPr>
              <w:t xml:space="preserve"> /sayısı</w:t>
            </w:r>
          </w:p>
        </w:tc>
      </w:tr>
      <w:tr w:rsidR="00FC6EC0" w:rsidRPr="004B53D4" w:rsidTr="00FC6EC0">
        <w:trPr>
          <w:trHeight w:val="113"/>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1</w:t>
            </w:r>
          </w:p>
        </w:tc>
        <w:tc>
          <w:tcPr>
            <w:tcW w:w="7885" w:type="dxa"/>
            <w:gridSpan w:val="2"/>
            <w:tcBorders>
              <w:top w:val="single" w:sz="4" w:space="0" w:color="auto"/>
              <w:left w:val="nil"/>
              <w:bottom w:val="single" w:sz="4" w:space="0" w:color="auto"/>
              <w:right w:val="single" w:sz="4" w:space="0" w:color="000000"/>
            </w:tcBorders>
            <w:shd w:val="clear" w:color="auto" w:fill="auto"/>
            <w:vAlign w:val="center"/>
            <w:hideMark/>
          </w:tcPr>
          <w:p w:rsidR="00FC6EC0" w:rsidRPr="00CB2D1E" w:rsidRDefault="00FC6EC0" w:rsidP="00FC6EC0">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Zorunlu Eğitime Başlamadan önce en az bir yıl eğitim almış öğrenci oranı(%)</w:t>
            </w:r>
          </w:p>
        </w:tc>
        <w:tc>
          <w:tcPr>
            <w:tcW w:w="1188" w:type="dxa"/>
            <w:tcBorders>
              <w:top w:val="nil"/>
              <w:left w:val="nil"/>
              <w:bottom w:val="single" w:sz="4" w:space="0" w:color="auto"/>
              <w:right w:val="single" w:sz="4" w:space="0" w:color="auto"/>
            </w:tcBorders>
            <w:shd w:val="clear" w:color="auto" w:fill="auto"/>
            <w:noWrap/>
            <w:vAlign w:val="center"/>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%87</w:t>
            </w:r>
          </w:p>
        </w:tc>
        <w:tc>
          <w:tcPr>
            <w:tcW w:w="1275" w:type="dxa"/>
            <w:tcBorders>
              <w:top w:val="nil"/>
              <w:left w:val="nil"/>
              <w:bottom w:val="single" w:sz="4" w:space="0" w:color="auto"/>
              <w:right w:val="single" w:sz="4" w:space="0" w:color="auto"/>
            </w:tcBorders>
            <w:shd w:val="clear" w:color="auto" w:fill="auto"/>
            <w:noWrap/>
            <w:vAlign w:val="center"/>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%90</w:t>
            </w:r>
          </w:p>
        </w:tc>
        <w:tc>
          <w:tcPr>
            <w:tcW w:w="1276"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87C38" w:rsidRDefault="000C0331"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92,5</w:t>
            </w:r>
          </w:p>
        </w:tc>
        <w:tc>
          <w:tcPr>
            <w:tcW w:w="1274"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625" w:type="dxa"/>
            <w:tcBorders>
              <w:top w:val="nil"/>
              <w:left w:val="single" w:sz="4" w:space="0" w:color="auto"/>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2</w:t>
            </w:r>
          </w:p>
        </w:tc>
        <w:tc>
          <w:tcPr>
            <w:tcW w:w="7885" w:type="dxa"/>
            <w:gridSpan w:val="2"/>
            <w:tcBorders>
              <w:top w:val="single" w:sz="4" w:space="0" w:color="auto"/>
              <w:left w:val="nil"/>
              <w:bottom w:val="single" w:sz="4" w:space="0" w:color="auto"/>
              <w:right w:val="single" w:sz="4" w:space="0" w:color="000000"/>
            </w:tcBorders>
            <w:shd w:val="clear" w:color="auto" w:fill="auto"/>
            <w:vAlign w:val="center"/>
            <w:hideMark/>
          </w:tcPr>
          <w:p w:rsidR="00FC6EC0" w:rsidRPr="00CB2D1E" w:rsidRDefault="00FC6EC0" w:rsidP="00FC6EC0">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İlkokul okullaşma</w:t>
            </w:r>
            <w:r w:rsidRPr="00CB2D1E">
              <w:rPr>
                <w:rFonts w:ascii="Times New Roman" w:hAnsi="Times New Roman"/>
                <w:b/>
                <w:sz w:val="18"/>
                <w:szCs w:val="18"/>
              </w:rPr>
              <w:t xml:space="preserve"> oranı</w:t>
            </w:r>
          </w:p>
        </w:tc>
        <w:tc>
          <w:tcPr>
            <w:tcW w:w="1188" w:type="dxa"/>
            <w:tcBorders>
              <w:top w:val="nil"/>
              <w:left w:val="nil"/>
              <w:bottom w:val="single" w:sz="4" w:space="0" w:color="auto"/>
              <w:right w:val="single" w:sz="4" w:space="0" w:color="auto"/>
            </w:tcBorders>
            <w:shd w:val="clear" w:color="auto" w:fill="auto"/>
            <w:noWrap/>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%100</w:t>
            </w:r>
          </w:p>
        </w:tc>
        <w:tc>
          <w:tcPr>
            <w:tcW w:w="1275" w:type="dxa"/>
            <w:tcBorders>
              <w:top w:val="nil"/>
              <w:left w:val="nil"/>
              <w:bottom w:val="single" w:sz="4" w:space="0" w:color="auto"/>
              <w:right w:val="single" w:sz="4" w:space="0" w:color="auto"/>
            </w:tcBorders>
            <w:shd w:val="clear" w:color="auto" w:fill="auto"/>
            <w:noWrap/>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%100</w:t>
            </w:r>
          </w:p>
        </w:tc>
        <w:tc>
          <w:tcPr>
            <w:tcW w:w="1274"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625" w:type="dxa"/>
            <w:tcBorders>
              <w:top w:val="nil"/>
              <w:left w:val="single" w:sz="4" w:space="0" w:color="auto"/>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3</w:t>
            </w:r>
          </w:p>
        </w:tc>
        <w:tc>
          <w:tcPr>
            <w:tcW w:w="7885" w:type="dxa"/>
            <w:gridSpan w:val="2"/>
            <w:tcBorders>
              <w:top w:val="single" w:sz="4" w:space="0" w:color="auto"/>
              <w:left w:val="nil"/>
              <w:bottom w:val="single" w:sz="4" w:space="0" w:color="auto"/>
              <w:right w:val="single" w:sz="4" w:space="0" w:color="000000"/>
            </w:tcBorders>
            <w:shd w:val="clear" w:color="auto" w:fill="auto"/>
            <w:vAlign w:val="center"/>
            <w:hideMark/>
          </w:tcPr>
          <w:p w:rsidR="00FC6EC0" w:rsidRPr="00CB2D1E" w:rsidRDefault="00FC6EC0" w:rsidP="00FC6EC0">
            <w:pPr>
              <w:pStyle w:val="Default"/>
              <w:rPr>
                <w:rFonts w:ascii="Times New Roman" w:hAnsi="Times New Roman" w:cs="Times New Roman"/>
                <w:b/>
                <w:color w:val="FF0000"/>
                <w:sz w:val="18"/>
                <w:szCs w:val="18"/>
              </w:rPr>
            </w:pPr>
            <w:r w:rsidRPr="00CB2D1E">
              <w:rPr>
                <w:rFonts w:ascii="Times New Roman" w:hAnsi="Times New Roman" w:cs="Times New Roman"/>
                <w:b/>
                <w:color w:val="auto"/>
                <w:sz w:val="18"/>
                <w:szCs w:val="18"/>
              </w:rPr>
              <w:t>10 gün ve üzeri devamsız öğrenci sayısı</w:t>
            </w:r>
          </w:p>
        </w:tc>
        <w:tc>
          <w:tcPr>
            <w:tcW w:w="1188" w:type="dxa"/>
            <w:tcBorders>
              <w:top w:val="nil"/>
              <w:left w:val="nil"/>
              <w:bottom w:val="single" w:sz="4" w:space="0" w:color="auto"/>
              <w:right w:val="single" w:sz="4" w:space="0" w:color="auto"/>
            </w:tcBorders>
            <w:shd w:val="clear" w:color="auto" w:fill="auto"/>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275" w:type="dxa"/>
            <w:tcBorders>
              <w:top w:val="nil"/>
              <w:left w:val="nil"/>
              <w:bottom w:val="single" w:sz="4" w:space="0" w:color="auto"/>
              <w:right w:val="single" w:sz="4" w:space="0" w:color="auto"/>
            </w:tcBorders>
            <w:shd w:val="clear" w:color="auto" w:fill="auto"/>
            <w:noWrap/>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274"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625" w:type="dxa"/>
            <w:tcBorders>
              <w:top w:val="nil"/>
              <w:left w:val="single" w:sz="4" w:space="0" w:color="auto"/>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4</w:t>
            </w:r>
          </w:p>
        </w:tc>
        <w:tc>
          <w:tcPr>
            <w:tcW w:w="7885" w:type="dxa"/>
            <w:gridSpan w:val="2"/>
            <w:tcBorders>
              <w:top w:val="single" w:sz="4" w:space="0" w:color="auto"/>
              <w:left w:val="nil"/>
              <w:bottom w:val="single" w:sz="4" w:space="0" w:color="auto"/>
              <w:right w:val="single" w:sz="4" w:space="0" w:color="000000"/>
            </w:tcBorders>
            <w:shd w:val="clear" w:color="auto" w:fill="auto"/>
            <w:vAlign w:val="center"/>
            <w:hideMark/>
          </w:tcPr>
          <w:p w:rsidR="00FC6EC0" w:rsidRPr="00CB2D1E" w:rsidRDefault="00FC6EC0" w:rsidP="00FC6EC0">
            <w:pPr>
              <w:pStyle w:val="Default"/>
              <w:rPr>
                <w:rFonts w:ascii="Times New Roman" w:hAnsi="Times New Roman" w:cs="Times New Roman"/>
                <w:b/>
                <w:color w:val="auto"/>
                <w:sz w:val="18"/>
                <w:szCs w:val="18"/>
              </w:rPr>
            </w:pPr>
            <w:r w:rsidRPr="00CB2D1E">
              <w:rPr>
                <w:rFonts w:ascii="Times New Roman" w:hAnsi="Times New Roman" w:cs="Times New Roman"/>
                <w:b/>
                <w:color w:val="auto"/>
                <w:sz w:val="18"/>
                <w:szCs w:val="18"/>
              </w:rPr>
              <w:t>10 gün ve üzeri devamsız öğrencilerin oranı(%)</w:t>
            </w:r>
          </w:p>
        </w:tc>
        <w:tc>
          <w:tcPr>
            <w:tcW w:w="1188" w:type="dxa"/>
            <w:tcBorders>
              <w:top w:val="nil"/>
              <w:left w:val="nil"/>
              <w:bottom w:val="single" w:sz="4" w:space="0" w:color="auto"/>
              <w:right w:val="single" w:sz="4" w:space="0" w:color="auto"/>
            </w:tcBorders>
            <w:shd w:val="clear" w:color="auto" w:fill="auto"/>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275" w:type="dxa"/>
            <w:tcBorders>
              <w:top w:val="nil"/>
              <w:left w:val="nil"/>
              <w:bottom w:val="single" w:sz="4" w:space="0" w:color="auto"/>
              <w:right w:val="single" w:sz="4" w:space="0" w:color="auto"/>
            </w:tcBorders>
            <w:shd w:val="clear" w:color="auto" w:fill="auto"/>
            <w:noWrap/>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274"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625" w:type="dxa"/>
            <w:tcBorders>
              <w:top w:val="nil"/>
              <w:left w:val="single" w:sz="4" w:space="0" w:color="auto"/>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5</w:t>
            </w:r>
          </w:p>
        </w:tc>
        <w:tc>
          <w:tcPr>
            <w:tcW w:w="7885" w:type="dxa"/>
            <w:gridSpan w:val="2"/>
            <w:tcBorders>
              <w:top w:val="single" w:sz="4" w:space="0" w:color="auto"/>
              <w:left w:val="nil"/>
              <w:bottom w:val="single" w:sz="4" w:space="0" w:color="auto"/>
              <w:right w:val="single" w:sz="4" w:space="0" w:color="000000"/>
            </w:tcBorders>
            <w:shd w:val="clear" w:color="auto" w:fill="auto"/>
            <w:vAlign w:val="center"/>
            <w:hideMark/>
          </w:tcPr>
          <w:p w:rsidR="00FC6EC0" w:rsidRPr="00CB2D1E" w:rsidRDefault="00FC6EC0" w:rsidP="00FC6EC0">
            <w:pPr>
              <w:pStyle w:val="Default"/>
              <w:rPr>
                <w:rFonts w:ascii="Times New Roman" w:hAnsi="Times New Roman" w:cs="Times New Roman"/>
                <w:b/>
                <w:color w:val="auto"/>
                <w:sz w:val="18"/>
                <w:szCs w:val="18"/>
              </w:rPr>
            </w:pPr>
            <w:r>
              <w:rPr>
                <w:rFonts w:ascii="Times New Roman" w:hAnsi="Times New Roman" w:cs="Times New Roman"/>
                <w:b/>
                <w:color w:val="auto"/>
                <w:sz w:val="18"/>
                <w:szCs w:val="18"/>
              </w:rPr>
              <w:t>Okul öncesi eğitimde okullaşma oranı(%)</w:t>
            </w:r>
          </w:p>
        </w:tc>
        <w:tc>
          <w:tcPr>
            <w:tcW w:w="1188" w:type="dxa"/>
            <w:tcBorders>
              <w:top w:val="nil"/>
              <w:left w:val="nil"/>
              <w:bottom w:val="single" w:sz="4" w:space="0" w:color="auto"/>
              <w:right w:val="single" w:sz="4" w:space="0" w:color="auto"/>
            </w:tcBorders>
            <w:shd w:val="clear" w:color="auto" w:fill="auto"/>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%95</w:t>
            </w:r>
          </w:p>
        </w:tc>
        <w:tc>
          <w:tcPr>
            <w:tcW w:w="1275" w:type="dxa"/>
            <w:tcBorders>
              <w:top w:val="nil"/>
              <w:left w:val="nil"/>
              <w:bottom w:val="single" w:sz="4" w:space="0" w:color="auto"/>
              <w:right w:val="single" w:sz="4" w:space="0" w:color="auto"/>
            </w:tcBorders>
            <w:shd w:val="clear" w:color="auto" w:fill="auto"/>
            <w:noWrap/>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%95</w:t>
            </w:r>
          </w:p>
        </w:tc>
        <w:tc>
          <w:tcPr>
            <w:tcW w:w="1276"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87C38" w:rsidRDefault="000C0331"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%92</w:t>
            </w:r>
          </w:p>
        </w:tc>
        <w:tc>
          <w:tcPr>
            <w:tcW w:w="1274"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bl>
    <w:p w:rsidR="00FC6EC0" w:rsidRDefault="00FC6EC0" w:rsidP="00FC6EC0"/>
    <w:p w:rsidR="00FC6EC0" w:rsidRDefault="00FC6EC0" w:rsidP="00FC6EC0">
      <w:r>
        <w:br w:type="page"/>
      </w:r>
    </w:p>
    <w:tbl>
      <w:tblPr>
        <w:tblW w:w="15644" w:type="dxa"/>
        <w:jc w:val="center"/>
        <w:tblCellMar>
          <w:left w:w="70" w:type="dxa"/>
          <w:right w:w="70" w:type="dxa"/>
        </w:tblCellMar>
        <w:tblLook w:val="04A0" w:firstRow="1" w:lastRow="0" w:firstColumn="1" w:lastColumn="0" w:noHBand="0" w:noVBand="1"/>
      </w:tblPr>
      <w:tblGrid>
        <w:gridCol w:w="4539"/>
        <w:gridCol w:w="3451"/>
        <w:gridCol w:w="1107"/>
        <w:gridCol w:w="1228"/>
        <w:gridCol w:w="1322"/>
        <w:gridCol w:w="1105"/>
        <w:gridCol w:w="1446"/>
        <w:gridCol w:w="1446"/>
      </w:tblGrid>
      <w:tr w:rsidR="00FC6EC0" w:rsidRPr="004B53D4" w:rsidTr="00DF5925">
        <w:trPr>
          <w:trHeight w:val="856"/>
          <w:jc w:val="center"/>
        </w:trPr>
        <w:tc>
          <w:tcPr>
            <w:tcW w:w="4539"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FC6EC0" w:rsidRPr="004B53D4" w:rsidRDefault="00FC6EC0"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lastRenderedPageBreak/>
              <w:t>FAALİYETLER</w:t>
            </w:r>
          </w:p>
        </w:tc>
        <w:tc>
          <w:tcPr>
            <w:tcW w:w="345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C6EC0" w:rsidRPr="004B53D4" w:rsidRDefault="00FC6EC0"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10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C6EC0" w:rsidRPr="004B53D4" w:rsidRDefault="00FC6EC0"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22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C6EC0" w:rsidRPr="00235E98" w:rsidRDefault="00FC6EC0"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FC6EC0" w:rsidRPr="004B53D4" w:rsidRDefault="00FC6EC0"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322" w:type="dxa"/>
            <w:tcBorders>
              <w:top w:val="single" w:sz="8" w:space="0" w:color="auto"/>
              <w:left w:val="single" w:sz="8" w:space="0" w:color="auto"/>
              <w:bottom w:val="single" w:sz="4" w:space="0" w:color="auto"/>
              <w:right w:val="single" w:sz="8" w:space="0" w:color="auto"/>
            </w:tcBorders>
            <w:vAlign w:val="center"/>
          </w:tcPr>
          <w:p w:rsidR="00FC6EC0" w:rsidRPr="004B53D4"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 xml:space="preserve">Performans Gerçekleşme </w:t>
            </w:r>
          </w:p>
        </w:tc>
        <w:tc>
          <w:tcPr>
            <w:tcW w:w="110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C6EC0" w:rsidRPr="004B53D4" w:rsidRDefault="00FC6EC0"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446" w:type="dxa"/>
            <w:tcBorders>
              <w:top w:val="single" w:sz="8" w:space="0" w:color="auto"/>
              <w:left w:val="single" w:sz="8" w:space="0" w:color="auto"/>
              <w:bottom w:val="single" w:sz="8" w:space="0" w:color="000000"/>
              <w:right w:val="single" w:sz="8" w:space="0" w:color="auto"/>
            </w:tcBorders>
            <w:vAlign w:val="center"/>
          </w:tcPr>
          <w:p w:rsidR="00FC6EC0" w:rsidRPr="004B53D4"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Gerçekleşen Maliyet</w:t>
            </w:r>
          </w:p>
        </w:tc>
        <w:tc>
          <w:tcPr>
            <w:tcW w:w="144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C6EC0" w:rsidRPr="004B53D4" w:rsidRDefault="00FC6EC0"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r>
      <w:tr w:rsidR="00DF5925" w:rsidRPr="004B53D4" w:rsidTr="00DF5925">
        <w:trPr>
          <w:trHeight w:val="57"/>
          <w:jc w:val="center"/>
        </w:trPr>
        <w:tc>
          <w:tcPr>
            <w:tcW w:w="4539" w:type="dxa"/>
            <w:vMerge w:val="restart"/>
            <w:tcBorders>
              <w:top w:val="single" w:sz="4" w:space="0" w:color="auto"/>
              <w:left w:val="single" w:sz="4" w:space="0" w:color="auto"/>
              <w:right w:val="single" w:sz="4" w:space="0" w:color="auto"/>
            </w:tcBorders>
            <w:shd w:val="clear" w:color="auto" w:fill="auto"/>
            <w:vAlign w:val="center"/>
            <w:hideMark/>
          </w:tcPr>
          <w:p w:rsidR="00DF5925" w:rsidRPr="004B53D4" w:rsidRDefault="00DF5925" w:rsidP="00FC6EC0">
            <w:pPr>
              <w:spacing w:after="0" w:line="240" w:lineRule="auto"/>
              <w:rPr>
                <w:rFonts w:ascii="Times New Roman" w:hAnsi="Times New Roman"/>
                <w:b/>
                <w:bCs/>
                <w:sz w:val="18"/>
                <w:szCs w:val="18"/>
              </w:rPr>
            </w:pPr>
            <w:r w:rsidRPr="004B53D4">
              <w:rPr>
                <w:rFonts w:ascii="Times New Roman" w:hAnsi="Times New Roman"/>
                <w:b/>
                <w:bCs/>
                <w:sz w:val="18"/>
                <w:szCs w:val="18"/>
              </w:rPr>
              <w:t>Faaliyet 1.1.1</w:t>
            </w:r>
            <w:r>
              <w:rPr>
                <w:rFonts w:ascii="Times New Roman" w:hAnsi="Times New Roman"/>
                <w:b/>
                <w:bCs/>
                <w:sz w:val="18"/>
                <w:szCs w:val="18"/>
              </w:rPr>
              <w:t xml:space="preserve">: </w:t>
            </w:r>
            <w:r w:rsidRPr="00BC3EDE">
              <w:rPr>
                <w:rFonts w:ascii="Times New Roman" w:hAnsi="Times New Roman"/>
                <w:bCs/>
                <w:sz w:val="18"/>
                <w:szCs w:val="18"/>
              </w:rPr>
              <w:t xml:space="preserve">Özürsüz Devamsızlığı </w:t>
            </w:r>
            <w:r>
              <w:rPr>
                <w:rFonts w:ascii="Times New Roman" w:hAnsi="Times New Roman"/>
                <w:bCs/>
                <w:sz w:val="18"/>
                <w:szCs w:val="18"/>
              </w:rPr>
              <w:t xml:space="preserve">3 </w:t>
            </w:r>
            <w:r w:rsidRPr="00BC3EDE">
              <w:rPr>
                <w:rFonts w:ascii="Times New Roman" w:hAnsi="Times New Roman"/>
                <w:bCs/>
                <w:sz w:val="18"/>
                <w:szCs w:val="18"/>
              </w:rPr>
              <w:t>gün ve üzeri olan öğrenci velilerine devamsızlık mektubu gönderilecek</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4B53D4" w:rsidRDefault="00DF5925" w:rsidP="00FC6EC0">
            <w:pPr>
              <w:spacing w:after="0" w:line="240" w:lineRule="auto"/>
              <w:rPr>
                <w:rFonts w:ascii="Times New Roman" w:hAnsi="Times New Roman"/>
                <w:sz w:val="18"/>
                <w:szCs w:val="18"/>
              </w:rPr>
            </w:pPr>
            <w:r w:rsidRPr="00BC3EDE">
              <w:rPr>
                <w:rFonts w:ascii="Times New Roman" w:hAnsi="Times New Roman"/>
                <w:bCs/>
                <w:sz w:val="18"/>
                <w:szCs w:val="18"/>
              </w:rPr>
              <w:t xml:space="preserve">Özürsüz Devamsızlığı </w:t>
            </w:r>
            <w:r>
              <w:rPr>
                <w:rFonts w:ascii="Times New Roman" w:hAnsi="Times New Roman"/>
                <w:bCs/>
                <w:sz w:val="18"/>
                <w:szCs w:val="18"/>
              </w:rPr>
              <w:t>3</w:t>
            </w:r>
            <w:r w:rsidRPr="00BC3EDE">
              <w:rPr>
                <w:rFonts w:ascii="Times New Roman" w:hAnsi="Times New Roman"/>
                <w:bCs/>
                <w:sz w:val="18"/>
                <w:szCs w:val="18"/>
              </w:rPr>
              <w:t xml:space="preserve"> gün ve üzeri olan öğrenci </w:t>
            </w:r>
            <w:r>
              <w:rPr>
                <w:rFonts w:ascii="Times New Roman" w:hAnsi="Times New Roman"/>
                <w:bCs/>
                <w:sz w:val="18"/>
                <w:szCs w:val="18"/>
              </w:rPr>
              <w:t>sayısı</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C87C38" w:rsidRDefault="00DF5925"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5</w:t>
            </w:r>
            <w:r w:rsidR="00C87C38">
              <w:rPr>
                <w:rFonts w:ascii="Times New Roman" w:hAnsi="Times New Roman"/>
                <w:color w:val="FF0000"/>
                <w:sz w:val="18"/>
                <w:szCs w:val="18"/>
              </w:rPr>
              <w:t>(Örnektir)</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C87C38" w:rsidRDefault="00DF5925"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322" w:type="dxa"/>
            <w:tcBorders>
              <w:top w:val="single" w:sz="4" w:space="0" w:color="auto"/>
              <w:left w:val="single" w:sz="4" w:space="0" w:color="auto"/>
              <w:bottom w:val="single" w:sz="4" w:space="0" w:color="auto"/>
              <w:right w:val="single" w:sz="4" w:space="0" w:color="auto"/>
            </w:tcBorders>
            <w:vAlign w:val="center"/>
          </w:tcPr>
          <w:p w:rsidR="00DF5925" w:rsidRPr="00C87C38" w:rsidRDefault="000C0331"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2</w:t>
            </w:r>
          </w:p>
        </w:tc>
        <w:tc>
          <w:tcPr>
            <w:tcW w:w="1105" w:type="dxa"/>
            <w:vMerge w:val="restart"/>
            <w:tcBorders>
              <w:top w:val="single" w:sz="4" w:space="0" w:color="auto"/>
              <w:left w:val="single" w:sz="4" w:space="0" w:color="auto"/>
              <w:right w:val="single" w:sz="4" w:space="0" w:color="auto"/>
            </w:tcBorders>
            <w:shd w:val="clear" w:color="auto" w:fill="auto"/>
            <w:vAlign w:val="center"/>
            <w:hideMark/>
          </w:tcPr>
          <w:p w:rsidR="00DF5925" w:rsidRPr="00C87C38" w:rsidRDefault="00DF5925"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100</w:t>
            </w:r>
          </w:p>
        </w:tc>
        <w:tc>
          <w:tcPr>
            <w:tcW w:w="1446" w:type="dxa"/>
            <w:vMerge w:val="restart"/>
            <w:tcBorders>
              <w:top w:val="single" w:sz="4" w:space="0" w:color="auto"/>
              <w:left w:val="single" w:sz="4" w:space="0" w:color="auto"/>
              <w:right w:val="single" w:sz="4" w:space="0" w:color="auto"/>
            </w:tcBorders>
            <w:vAlign w:val="center"/>
          </w:tcPr>
          <w:p w:rsidR="00DF5925" w:rsidRPr="00C87C38" w:rsidRDefault="000C0331" w:rsidP="00FC6EC0">
            <w:pPr>
              <w:spacing w:after="0" w:line="240" w:lineRule="auto"/>
              <w:ind w:left="72"/>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446" w:type="dxa"/>
            <w:vMerge w:val="restart"/>
            <w:tcBorders>
              <w:top w:val="single" w:sz="4" w:space="0" w:color="auto"/>
              <w:left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DF5925" w:rsidRPr="004B53D4" w:rsidTr="00DF5925">
        <w:trPr>
          <w:trHeight w:val="57"/>
          <w:jc w:val="center"/>
        </w:trPr>
        <w:tc>
          <w:tcPr>
            <w:tcW w:w="4539" w:type="dxa"/>
            <w:vMerge/>
            <w:tcBorders>
              <w:left w:val="single" w:sz="4" w:space="0" w:color="auto"/>
              <w:bottom w:val="single" w:sz="4" w:space="0" w:color="auto"/>
              <w:right w:val="single" w:sz="4" w:space="0" w:color="auto"/>
            </w:tcBorders>
            <w:shd w:val="clear" w:color="auto" w:fill="auto"/>
            <w:vAlign w:val="center"/>
          </w:tcPr>
          <w:p w:rsidR="00DF5925" w:rsidRPr="004B53D4" w:rsidRDefault="00DF5925" w:rsidP="00FC6EC0">
            <w:pPr>
              <w:spacing w:after="0" w:line="240" w:lineRule="auto"/>
              <w:rPr>
                <w:rFonts w:ascii="Times New Roman" w:hAnsi="Times New Roman"/>
                <w:b/>
                <w:bCs/>
                <w:sz w:val="18"/>
                <w:szCs w:val="18"/>
              </w:rPr>
            </w:pP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B53D4" w:rsidRDefault="00DF5925" w:rsidP="00FC6EC0">
            <w:pPr>
              <w:spacing w:after="0" w:line="240" w:lineRule="auto"/>
              <w:rPr>
                <w:rFonts w:ascii="Times New Roman" w:hAnsi="Times New Roman"/>
                <w:sz w:val="18"/>
                <w:szCs w:val="18"/>
              </w:rPr>
            </w:pPr>
            <w:r w:rsidRPr="00BC3EDE">
              <w:rPr>
                <w:rFonts w:ascii="Times New Roman" w:hAnsi="Times New Roman"/>
                <w:bCs/>
                <w:sz w:val="18"/>
                <w:szCs w:val="18"/>
              </w:rPr>
              <w:t>Devamsızlık mektubu gönderil</w:t>
            </w:r>
            <w:r>
              <w:rPr>
                <w:rFonts w:ascii="Times New Roman" w:hAnsi="Times New Roman"/>
                <w:bCs/>
                <w:sz w:val="18"/>
                <w:szCs w:val="18"/>
              </w:rPr>
              <w:t xml:space="preserve">en </w:t>
            </w:r>
            <w:r w:rsidRPr="00BC3EDE">
              <w:rPr>
                <w:rFonts w:ascii="Times New Roman" w:hAnsi="Times New Roman"/>
                <w:bCs/>
                <w:sz w:val="18"/>
                <w:szCs w:val="18"/>
              </w:rPr>
              <w:t>veli</w:t>
            </w:r>
            <w:r>
              <w:rPr>
                <w:rFonts w:ascii="Times New Roman" w:hAnsi="Times New Roman"/>
                <w:bCs/>
                <w:sz w:val="18"/>
                <w:szCs w:val="18"/>
              </w:rPr>
              <w:t xml:space="preserve"> sayısı</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C87C38" w:rsidRDefault="00DF5925"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C87C38" w:rsidRDefault="00DF5925"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322" w:type="dxa"/>
            <w:tcBorders>
              <w:top w:val="single" w:sz="4" w:space="0" w:color="auto"/>
              <w:left w:val="single" w:sz="4" w:space="0" w:color="auto"/>
              <w:bottom w:val="single" w:sz="4" w:space="0" w:color="auto"/>
              <w:right w:val="single" w:sz="4" w:space="0" w:color="auto"/>
            </w:tcBorders>
            <w:vAlign w:val="center"/>
          </w:tcPr>
          <w:p w:rsidR="00DF5925" w:rsidRPr="00C87C38" w:rsidRDefault="000C0331"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105" w:type="dxa"/>
            <w:vMerge/>
            <w:tcBorders>
              <w:left w:val="single" w:sz="4" w:space="0" w:color="auto"/>
              <w:bottom w:val="single" w:sz="4" w:space="0" w:color="auto"/>
              <w:right w:val="single" w:sz="4" w:space="0" w:color="auto"/>
            </w:tcBorders>
            <w:shd w:val="clear" w:color="auto" w:fill="auto"/>
            <w:vAlign w:val="center"/>
          </w:tcPr>
          <w:p w:rsidR="00DF5925" w:rsidRPr="00C87C38" w:rsidRDefault="00DF5925" w:rsidP="00FC6EC0">
            <w:pPr>
              <w:spacing w:after="0" w:line="240" w:lineRule="auto"/>
              <w:jc w:val="center"/>
              <w:rPr>
                <w:rFonts w:ascii="Times New Roman" w:hAnsi="Times New Roman"/>
                <w:color w:val="FF0000"/>
                <w:sz w:val="18"/>
                <w:szCs w:val="18"/>
              </w:rPr>
            </w:pPr>
          </w:p>
        </w:tc>
        <w:tc>
          <w:tcPr>
            <w:tcW w:w="1446" w:type="dxa"/>
            <w:vMerge/>
            <w:tcBorders>
              <w:left w:val="single" w:sz="4" w:space="0" w:color="auto"/>
              <w:bottom w:val="single" w:sz="4" w:space="0" w:color="auto"/>
              <w:right w:val="single" w:sz="4" w:space="0" w:color="auto"/>
            </w:tcBorders>
            <w:vAlign w:val="center"/>
          </w:tcPr>
          <w:p w:rsidR="00DF5925" w:rsidRPr="00C87C38" w:rsidRDefault="00DF5925" w:rsidP="00FC6EC0">
            <w:pPr>
              <w:spacing w:after="0" w:line="240" w:lineRule="auto"/>
              <w:jc w:val="center"/>
              <w:rPr>
                <w:rFonts w:ascii="Times New Roman" w:hAnsi="Times New Roman"/>
                <w:color w:val="FF0000"/>
                <w:sz w:val="18"/>
                <w:szCs w:val="18"/>
              </w:rPr>
            </w:pPr>
          </w:p>
        </w:tc>
        <w:tc>
          <w:tcPr>
            <w:tcW w:w="1446" w:type="dxa"/>
            <w:vMerge/>
            <w:tcBorders>
              <w:left w:val="single" w:sz="4" w:space="0" w:color="auto"/>
              <w:bottom w:val="single" w:sz="4" w:space="0" w:color="auto"/>
              <w:right w:val="single" w:sz="4" w:space="0" w:color="auto"/>
            </w:tcBorders>
            <w:shd w:val="clear" w:color="auto" w:fill="auto"/>
            <w:vAlign w:val="center"/>
          </w:tcPr>
          <w:p w:rsidR="00DF5925" w:rsidRPr="004B53D4" w:rsidRDefault="00DF5925" w:rsidP="00FC6EC0">
            <w:pPr>
              <w:spacing w:after="0" w:line="240" w:lineRule="auto"/>
              <w:rPr>
                <w:rFonts w:ascii="Times New Roman" w:hAnsi="Times New Roman"/>
                <w:sz w:val="18"/>
                <w:szCs w:val="18"/>
              </w:rPr>
            </w:pPr>
          </w:p>
        </w:tc>
      </w:tr>
      <w:tr w:rsidR="00FC6EC0" w:rsidRPr="004B53D4" w:rsidTr="00DF5925">
        <w:trPr>
          <w:trHeight w:val="57"/>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4B53D4" w:rsidRDefault="00FC6EC0" w:rsidP="00FC6EC0">
            <w:pPr>
              <w:spacing w:after="0" w:line="240" w:lineRule="auto"/>
              <w:rPr>
                <w:rFonts w:ascii="Arial" w:hAnsi="Arial" w:cs="Arial"/>
                <w:sz w:val="18"/>
                <w:szCs w:val="18"/>
              </w:rPr>
            </w:pPr>
            <w:r w:rsidRPr="004B53D4">
              <w:rPr>
                <w:rFonts w:ascii="Times New Roman" w:hAnsi="Times New Roman"/>
                <w:b/>
                <w:bCs/>
                <w:sz w:val="18"/>
                <w:szCs w:val="18"/>
              </w:rPr>
              <w:t>Faaliyet 1.1.2</w:t>
            </w:r>
            <w:r>
              <w:rPr>
                <w:rFonts w:ascii="Times New Roman" w:hAnsi="Times New Roman"/>
                <w:bCs/>
                <w:sz w:val="18"/>
                <w:szCs w:val="18"/>
              </w:rPr>
              <w:t xml:space="preserve">: </w:t>
            </w:r>
            <w:r w:rsidRPr="00252F44">
              <w:rPr>
                <w:rFonts w:ascii="Times New Roman" w:hAnsi="Times New Roman"/>
                <w:bCs/>
                <w:sz w:val="18"/>
                <w:szCs w:val="18"/>
              </w:rPr>
              <w:t>Ev ziyaretleri yapılacak</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DF2DCC" w:rsidRDefault="00FC6EC0" w:rsidP="00FC6EC0">
            <w:pPr>
              <w:spacing w:after="0" w:line="240" w:lineRule="auto"/>
              <w:rPr>
                <w:rFonts w:ascii="Times New Roman" w:hAnsi="Times New Roman"/>
                <w:sz w:val="18"/>
                <w:szCs w:val="18"/>
              </w:rPr>
            </w:pPr>
            <w:r w:rsidRPr="00DF2DCC">
              <w:rPr>
                <w:rFonts w:ascii="Times New Roman" w:hAnsi="Times New Roman"/>
                <w:sz w:val="18"/>
                <w:szCs w:val="18"/>
              </w:rPr>
              <w:t>Yapılan ev ziyareti sayısı</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7</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10</w:t>
            </w:r>
          </w:p>
        </w:tc>
        <w:tc>
          <w:tcPr>
            <w:tcW w:w="1322" w:type="dxa"/>
            <w:tcBorders>
              <w:top w:val="single" w:sz="4" w:space="0" w:color="auto"/>
              <w:left w:val="single" w:sz="4" w:space="0" w:color="auto"/>
              <w:bottom w:val="single" w:sz="4" w:space="0" w:color="auto"/>
              <w:right w:val="single" w:sz="4" w:space="0" w:color="auto"/>
            </w:tcBorders>
            <w:vAlign w:val="center"/>
          </w:tcPr>
          <w:p w:rsidR="00FC6EC0" w:rsidRPr="00C87C38" w:rsidRDefault="000C0331"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2</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1.000</w:t>
            </w:r>
          </w:p>
        </w:tc>
        <w:tc>
          <w:tcPr>
            <w:tcW w:w="1446" w:type="dxa"/>
            <w:tcBorders>
              <w:top w:val="single" w:sz="4" w:space="0" w:color="auto"/>
              <w:left w:val="single" w:sz="4" w:space="0" w:color="auto"/>
              <w:bottom w:val="single" w:sz="4" w:space="0" w:color="auto"/>
              <w:right w:val="single" w:sz="4" w:space="0" w:color="auto"/>
            </w:tcBorders>
            <w:vAlign w:val="center"/>
          </w:tcPr>
          <w:p w:rsidR="00FC6EC0" w:rsidRPr="00C87C38" w:rsidRDefault="000C0331" w:rsidP="00FC6EC0">
            <w:pPr>
              <w:spacing w:after="0" w:line="240" w:lineRule="auto"/>
              <w:ind w:left="72"/>
              <w:jc w:val="center"/>
              <w:rPr>
                <w:rFonts w:ascii="Times New Roman" w:hAnsi="Times New Roman"/>
                <w:color w:val="FF0000"/>
                <w:sz w:val="18"/>
                <w:szCs w:val="18"/>
              </w:rPr>
            </w:pPr>
            <w:r w:rsidRPr="00C87C38">
              <w:rPr>
                <w:rFonts w:ascii="Times New Roman" w:hAnsi="Times New Roman"/>
                <w:color w:val="FF0000"/>
                <w:sz w:val="18"/>
                <w:szCs w:val="18"/>
              </w:rPr>
              <w:t>100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DF2DCC" w:rsidRDefault="00FC6EC0"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FC6EC0" w:rsidRPr="004B53D4" w:rsidTr="00DF5925">
        <w:trPr>
          <w:trHeight w:val="57"/>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4B53D4" w:rsidRDefault="00FC6EC0" w:rsidP="00FC6EC0">
            <w:pPr>
              <w:spacing w:after="0" w:line="240" w:lineRule="auto"/>
              <w:rPr>
                <w:rFonts w:ascii="Times New Roman" w:hAnsi="Times New Roman"/>
                <w:b/>
                <w:bCs/>
                <w:sz w:val="18"/>
                <w:szCs w:val="18"/>
              </w:rPr>
            </w:pPr>
            <w:r w:rsidRPr="004B53D4">
              <w:rPr>
                <w:rFonts w:ascii="Times New Roman" w:hAnsi="Times New Roman"/>
                <w:b/>
                <w:bCs/>
                <w:sz w:val="18"/>
                <w:szCs w:val="18"/>
              </w:rPr>
              <w:t>Faaliyet 1.1.3:</w:t>
            </w:r>
            <w:r w:rsidRPr="00BC3EDE">
              <w:rPr>
                <w:rFonts w:ascii="Times New Roman" w:hAnsi="Times New Roman"/>
                <w:bCs/>
                <w:sz w:val="18"/>
                <w:szCs w:val="18"/>
              </w:rPr>
              <w:t xml:space="preserve">Özürsüz devamsızlığı </w:t>
            </w:r>
            <w:r>
              <w:rPr>
                <w:rFonts w:ascii="Times New Roman" w:hAnsi="Times New Roman"/>
                <w:bCs/>
                <w:sz w:val="18"/>
                <w:szCs w:val="18"/>
              </w:rPr>
              <w:t>olan öğrenci velileri telefon ve mesaj yoluyla bilgilendirilecek</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DF2DCC" w:rsidRDefault="00FC6EC0" w:rsidP="00FC6EC0">
            <w:pPr>
              <w:spacing w:after="0" w:line="240" w:lineRule="auto"/>
              <w:rPr>
                <w:rFonts w:ascii="Times New Roman" w:hAnsi="Times New Roman"/>
                <w:sz w:val="18"/>
                <w:szCs w:val="18"/>
              </w:rPr>
            </w:pPr>
            <w:r w:rsidRPr="00DF2DCC">
              <w:rPr>
                <w:rFonts w:ascii="Times New Roman" w:hAnsi="Times New Roman"/>
                <w:sz w:val="18"/>
                <w:szCs w:val="18"/>
              </w:rPr>
              <w:t> </w:t>
            </w:r>
            <w:r>
              <w:rPr>
                <w:rFonts w:ascii="Times New Roman" w:hAnsi="Times New Roman"/>
                <w:sz w:val="18"/>
                <w:szCs w:val="18"/>
              </w:rPr>
              <w:t>Mesaj yollanan veli sayısı</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322" w:type="dxa"/>
            <w:tcBorders>
              <w:top w:val="single" w:sz="4" w:space="0" w:color="auto"/>
              <w:left w:val="single" w:sz="4" w:space="0" w:color="auto"/>
              <w:bottom w:val="single" w:sz="4" w:space="0" w:color="auto"/>
              <w:right w:val="single" w:sz="4" w:space="0" w:color="auto"/>
            </w:tcBorders>
            <w:vAlign w:val="center"/>
          </w:tcPr>
          <w:p w:rsidR="00FC6EC0" w:rsidRPr="00C87C38" w:rsidRDefault="000C0331"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500</w:t>
            </w:r>
          </w:p>
        </w:tc>
        <w:tc>
          <w:tcPr>
            <w:tcW w:w="1446" w:type="dxa"/>
            <w:tcBorders>
              <w:top w:val="single" w:sz="4" w:space="0" w:color="auto"/>
              <w:left w:val="single" w:sz="4" w:space="0" w:color="auto"/>
              <w:bottom w:val="single" w:sz="4" w:space="0" w:color="auto"/>
              <w:right w:val="single" w:sz="4" w:space="0" w:color="auto"/>
            </w:tcBorders>
            <w:vAlign w:val="center"/>
          </w:tcPr>
          <w:p w:rsidR="00FC6EC0" w:rsidRPr="00C87C38" w:rsidRDefault="000C0331" w:rsidP="00FC6EC0">
            <w:pPr>
              <w:spacing w:after="0" w:line="240" w:lineRule="auto"/>
              <w:ind w:left="72"/>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DF2DCC" w:rsidRDefault="00FC6EC0"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FC6EC0" w:rsidRPr="004B53D4" w:rsidTr="00DF5925">
        <w:trPr>
          <w:trHeight w:val="20"/>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DF2DCC" w:rsidRDefault="00FC6EC0" w:rsidP="00FC6EC0">
            <w:pPr>
              <w:spacing w:after="0" w:line="240" w:lineRule="auto"/>
              <w:rPr>
                <w:rFonts w:ascii="Times New Roman" w:hAnsi="Times New Roman"/>
                <w:b/>
                <w:bCs/>
                <w:sz w:val="18"/>
                <w:szCs w:val="18"/>
              </w:rPr>
            </w:pPr>
            <w:r>
              <w:rPr>
                <w:rFonts w:ascii="Times New Roman" w:hAnsi="Times New Roman"/>
                <w:b/>
                <w:bCs/>
                <w:sz w:val="18"/>
                <w:szCs w:val="18"/>
              </w:rPr>
              <w:t>Faaliyet 1.1.4</w:t>
            </w:r>
            <w:r w:rsidRPr="00DF2DCC">
              <w:rPr>
                <w:rFonts w:ascii="Times New Roman" w:hAnsi="Times New Roman"/>
                <w:b/>
                <w:bCs/>
                <w:sz w:val="18"/>
                <w:szCs w:val="18"/>
              </w:rPr>
              <w:t xml:space="preserve">: </w:t>
            </w:r>
            <w:r w:rsidRPr="00DF2DCC">
              <w:rPr>
                <w:rFonts w:ascii="Times New Roman" w:hAnsi="Times New Roman"/>
                <w:bCs/>
                <w:sz w:val="18"/>
                <w:szCs w:val="18"/>
              </w:rPr>
              <w:t>Devamsızlık yapan öğrenciler toplumsal, sosyal, kültürel projelere ve sportif faaliyetlere yönlendirilecek.</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DF2DCC" w:rsidRDefault="00FC6EC0" w:rsidP="00FC6EC0">
            <w:pPr>
              <w:spacing w:after="0" w:line="240" w:lineRule="auto"/>
              <w:rPr>
                <w:rFonts w:ascii="Times New Roman" w:hAnsi="Times New Roman"/>
                <w:sz w:val="18"/>
                <w:szCs w:val="18"/>
              </w:rPr>
            </w:pPr>
            <w:r>
              <w:rPr>
                <w:rFonts w:ascii="Times New Roman" w:hAnsi="Times New Roman"/>
                <w:sz w:val="18"/>
                <w:szCs w:val="18"/>
              </w:rPr>
              <w:t xml:space="preserve">Devamsızlık yapan öğrencilerden </w:t>
            </w:r>
            <w:r w:rsidR="00DF5925">
              <w:rPr>
                <w:rFonts w:ascii="Times New Roman" w:hAnsi="Times New Roman"/>
                <w:sz w:val="18"/>
                <w:szCs w:val="18"/>
              </w:rPr>
              <w:t>sosyal faaliyetlere</w:t>
            </w:r>
            <w:r>
              <w:rPr>
                <w:rFonts w:ascii="Times New Roman" w:hAnsi="Times New Roman"/>
                <w:sz w:val="18"/>
                <w:szCs w:val="18"/>
              </w:rPr>
              <w:t xml:space="preserve"> katılan sayısı</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2</w:t>
            </w:r>
          </w:p>
        </w:tc>
        <w:tc>
          <w:tcPr>
            <w:tcW w:w="1322" w:type="dxa"/>
            <w:tcBorders>
              <w:top w:val="single" w:sz="4" w:space="0" w:color="auto"/>
              <w:left w:val="single" w:sz="4" w:space="0" w:color="auto"/>
              <w:bottom w:val="single" w:sz="4" w:space="0" w:color="auto"/>
              <w:right w:val="single" w:sz="4" w:space="0" w:color="auto"/>
            </w:tcBorders>
            <w:vAlign w:val="center"/>
          </w:tcPr>
          <w:p w:rsidR="00FC6EC0" w:rsidRPr="00C87C38" w:rsidRDefault="000C0331"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1</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250</w:t>
            </w:r>
          </w:p>
        </w:tc>
        <w:tc>
          <w:tcPr>
            <w:tcW w:w="1446" w:type="dxa"/>
            <w:tcBorders>
              <w:top w:val="single" w:sz="4" w:space="0" w:color="auto"/>
              <w:left w:val="single" w:sz="4" w:space="0" w:color="auto"/>
              <w:bottom w:val="single" w:sz="4" w:space="0" w:color="auto"/>
              <w:right w:val="single" w:sz="4" w:space="0" w:color="auto"/>
            </w:tcBorders>
            <w:vAlign w:val="center"/>
          </w:tcPr>
          <w:p w:rsidR="00FC6EC0" w:rsidRPr="00C87C38" w:rsidRDefault="000C0331" w:rsidP="00FC6EC0">
            <w:pPr>
              <w:spacing w:after="0" w:line="240" w:lineRule="auto"/>
              <w:ind w:left="72"/>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DF2DCC" w:rsidRDefault="00FC6EC0"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bl>
    <w:p w:rsidR="00FC6EC0" w:rsidRDefault="00FC6EC0" w:rsidP="00FC6EC0">
      <w:r>
        <w:br w:type="page"/>
      </w:r>
    </w:p>
    <w:tbl>
      <w:tblPr>
        <w:tblW w:w="15662" w:type="dxa"/>
        <w:jc w:val="center"/>
        <w:tblCellMar>
          <w:left w:w="70" w:type="dxa"/>
          <w:right w:w="70" w:type="dxa"/>
        </w:tblCellMar>
        <w:tblLook w:val="04A0" w:firstRow="1" w:lastRow="0" w:firstColumn="1" w:lastColumn="0" w:noHBand="0" w:noVBand="1"/>
      </w:tblPr>
      <w:tblGrid>
        <w:gridCol w:w="625"/>
        <w:gridCol w:w="3760"/>
        <w:gridCol w:w="2277"/>
        <w:gridCol w:w="1848"/>
        <w:gridCol w:w="1345"/>
        <w:gridCol w:w="1181"/>
        <w:gridCol w:w="1276"/>
        <w:gridCol w:w="1134"/>
        <w:gridCol w:w="1196"/>
        <w:gridCol w:w="1020"/>
      </w:tblGrid>
      <w:tr w:rsidR="00FC6EC0" w:rsidRPr="004B53D4" w:rsidTr="00FC6EC0">
        <w:trPr>
          <w:trHeight w:val="332"/>
          <w:jc w:val="center"/>
        </w:trPr>
        <w:tc>
          <w:tcPr>
            <w:tcW w:w="15662"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AE1357" w:rsidP="00FC6EC0">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 xml:space="preserve">2017-2018 EĞİTİM ÖĞRETİM </w:t>
            </w:r>
            <w:r w:rsidRPr="004B53D4">
              <w:rPr>
                <w:rFonts w:ascii="Times New Roman" w:hAnsi="Times New Roman"/>
                <w:b/>
                <w:bCs/>
                <w:sz w:val="24"/>
                <w:szCs w:val="24"/>
              </w:rPr>
              <w:t xml:space="preserve">YILI </w:t>
            </w:r>
            <w:r>
              <w:rPr>
                <w:rFonts w:ascii="Times New Roman" w:hAnsi="Times New Roman"/>
                <w:b/>
                <w:bCs/>
                <w:sz w:val="24"/>
                <w:szCs w:val="24"/>
              </w:rPr>
              <w:t xml:space="preserve">(FAALİYET) </w:t>
            </w:r>
            <w:r w:rsidRPr="004B53D4">
              <w:rPr>
                <w:rFonts w:ascii="Times New Roman" w:hAnsi="Times New Roman"/>
                <w:b/>
                <w:bCs/>
                <w:sz w:val="24"/>
                <w:szCs w:val="24"/>
              </w:rPr>
              <w:t>EYLEM PLANI</w:t>
            </w:r>
            <w:r>
              <w:rPr>
                <w:rFonts w:ascii="Times New Roman" w:hAnsi="Times New Roman"/>
                <w:b/>
                <w:bCs/>
                <w:sz w:val="24"/>
                <w:szCs w:val="24"/>
              </w:rPr>
              <w:t xml:space="preserve"> İZLEME TABLOSU</w:t>
            </w:r>
          </w:p>
        </w:tc>
      </w:tr>
      <w:tr w:rsidR="00FC6EC0" w:rsidRPr="00CB2D1E" w:rsidTr="00FC6EC0">
        <w:trPr>
          <w:trHeight w:val="650"/>
          <w:jc w:val="center"/>
        </w:trPr>
        <w:tc>
          <w:tcPr>
            <w:tcW w:w="666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9000"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CB2D1E" w:rsidRDefault="00FC6EC0" w:rsidP="00FC6EC0">
            <w:pPr>
              <w:spacing w:after="0" w:line="240" w:lineRule="auto"/>
              <w:jc w:val="both"/>
              <w:rPr>
                <w:rFonts w:ascii="Times New Roman" w:hAnsi="Times New Roman"/>
                <w:b/>
                <w:i/>
                <w:iCs/>
                <w:sz w:val="20"/>
                <w:szCs w:val="24"/>
              </w:rPr>
            </w:pPr>
            <w:r w:rsidRPr="00CB2D1E">
              <w:rPr>
                <w:rFonts w:ascii="Times New Roman" w:hAnsi="Times New Roman"/>
                <w:b/>
                <w:bCs/>
                <w:i/>
                <w:iCs/>
                <w:sz w:val="20"/>
                <w:szCs w:val="24"/>
              </w:rPr>
              <w:t xml:space="preserve">Kaliteli Eğitim ve Öğretim: </w:t>
            </w:r>
            <w:r w:rsidRPr="00CB2D1E">
              <w:rPr>
                <w:rFonts w:ascii="Times New Roman" w:hAnsi="Times New Roman"/>
                <w:bCs/>
                <w:iCs/>
                <w:sz w:val="20"/>
                <w:szCs w:val="24"/>
              </w:rPr>
              <w:t>Eğitim ve öğretim kurumlarının mevcut imkânlarının en iyi şekilde kullanılarak her kademedeki bireye ulusal ve uluslararası ölçütlerde bilgi, beceri, tutum ve davranışın kazandırılmasıdır.</w:t>
            </w:r>
          </w:p>
        </w:tc>
      </w:tr>
      <w:tr w:rsidR="00FC6EC0" w:rsidRPr="00CB2D1E" w:rsidTr="00FC6EC0">
        <w:trPr>
          <w:trHeight w:val="317"/>
          <w:jc w:val="center"/>
        </w:trPr>
        <w:tc>
          <w:tcPr>
            <w:tcW w:w="666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Stratejik Amaç 2</w:t>
            </w:r>
          </w:p>
        </w:tc>
        <w:tc>
          <w:tcPr>
            <w:tcW w:w="9000"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CB2D1E" w:rsidRDefault="00FC6EC0" w:rsidP="00FC6EC0">
            <w:pPr>
              <w:spacing w:after="0" w:line="240" w:lineRule="auto"/>
              <w:jc w:val="both"/>
              <w:rPr>
                <w:rFonts w:ascii="Times New Roman" w:hAnsi="Times New Roman"/>
                <w:sz w:val="20"/>
                <w:szCs w:val="24"/>
              </w:rPr>
            </w:pPr>
            <w:r w:rsidRPr="00CB2D1E">
              <w:rPr>
                <w:rFonts w:ascii="Times New Roman" w:hAnsi="Times New Roman"/>
                <w:sz w:val="20"/>
                <w:szCs w:val="24"/>
              </w:rPr>
              <w:t>M</w:t>
            </w:r>
            <w:r w:rsidRPr="00CB2D1E">
              <w:rPr>
                <w:rFonts w:ascii="Times New Roman" w:eastAsia="+mn-ea" w:hAnsi="Times New Roman"/>
                <w:bCs/>
                <w:color w:val="080808"/>
                <w:kern w:val="24"/>
                <w:sz w:val="20"/>
                <w:szCs w:val="24"/>
              </w:rPr>
              <w:t>evcut imkânlarımızı, en iyi şekilde kullanarak ulusal</w:t>
            </w:r>
            <w:r w:rsidRPr="00CB2D1E">
              <w:rPr>
                <w:rFonts w:ascii="Times New Roman" w:hAnsi="Times New Roman"/>
                <w:sz w:val="20"/>
                <w:szCs w:val="24"/>
              </w:rPr>
              <w:t xml:space="preserve"> ve uluslararası ölçütlerde bilgi, beceri, tutum ve davranışın kazandırılması ile girişimci yenilikçi, yaratıcı, sorgulayan, yorum yapabilen, iletişime ve öğrenmeye açık, özgüven ve sorumluluk sahibi kendini ifade edebilen, bilgiye ulaşabilen ve dil becerileri yüksek bireyler yetiştirmek</w:t>
            </w:r>
          </w:p>
        </w:tc>
      </w:tr>
      <w:tr w:rsidR="00FC6EC0" w:rsidRPr="00CB2D1E" w:rsidTr="00FC6EC0">
        <w:trPr>
          <w:trHeight w:val="317"/>
          <w:jc w:val="center"/>
        </w:trPr>
        <w:tc>
          <w:tcPr>
            <w:tcW w:w="666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Stratejik Hedef 2.1</w:t>
            </w:r>
          </w:p>
        </w:tc>
        <w:tc>
          <w:tcPr>
            <w:tcW w:w="9000"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B07619" w:rsidRDefault="00FC6EC0" w:rsidP="00FC6EC0">
            <w:pPr>
              <w:spacing w:after="0" w:line="240" w:lineRule="auto"/>
              <w:jc w:val="both"/>
              <w:rPr>
                <w:rFonts w:ascii="Times New Roman" w:hAnsi="Times New Roman"/>
                <w:b/>
                <w:bCs/>
                <w:sz w:val="20"/>
                <w:szCs w:val="24"/>
              </w:rPr>
            </w:pPr>
            <w:r w:rsidRPr="00B07619">
              <w:rPr>
                <w:rFonts w:ascii="Times New Roman" w:hAnsi="Times New Roman"/>
                <w:bCs/>
                <w:sz w:val="20"/>
                <w:szCs w:val="24"/>
              </w:rPr>
              <w:t>Öğrencilerin</w:t>
            </w:r>
            <w:r>
              <w:rPr>
                <w:rFonts w:ascii="Times New Roman" w:hAnsi="Times New Roman"/>
                <w:bCs/>
                <w:sz w:val="20"/>
                <w:szCs w:val="24"/>
              </w:rPr>
              <w:t xml:space="preserve"> bilimsel </w:t>
            </w:r>
            <w:r w:rsidRPr="00B07619">
              <w:rPr>
                <w:rFonts w:ascii="Times New Roman" w:hAnsi="Times New Roman"/>
                <w:bCs/>
                <w:sz w:val="20"/>
                <w:szCs w:val="24"/>
              </w:rPr>
              <w:t>sosyo-kültürel, sanatsal ve sportif alanlardaki kazanımlarını geliştirecek faaliyetlerin sayısını artırmak.</w:t>
            </w:r>
          </w:p>
        </w:tc>
      </w:tr>
      <w:tr w:rsidR="00FC6EC0" w:rsidRPr="004B53D4" w:rsidTr="00FC6EC0">
        <w:trPr>
          <w:trHeight w:val="242"/>
          <w:jc w:val="center"/>
        </w:trPr>
        <w:tc>
          <w:tcPr>
            <w:tcW w:w="625" w:type="dxa"/>
            <w:vMerge w:val="restart"/>
            <w:tcBorders>
              <w:top w:val="single" w:sz="4" w:space="0" w:color="auto"/>
              <w:left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p>
        </w:tc>
        <w:tc>
          <w:tcPr>
            <w:tcW w:w="7885" w:type="dxa"/>
            <w:gridSpan w:val="3"/>
            <w:vMerge w:val="restart"/>
            <w:tcBorders>
              <w:top w:val="single" w:sz="4" w:space="0" w:color="auto"/>
              <w:left w:val="nil"/>
              <w:right w:val="single" w:sz="4" w:space="0" w:color="000000"/>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345" w:type="dxa"/>
            <w:vMerge w:val="restart"/>
            <w:tcBorders>
              <w:top w:val="single" w:sz="4" w:space="0" w:color="auto"/>
              <w:left w:val="nil"/>
              <w:right w:val="single" w:sz="4" w:space="0" w:color="auto"/>
            </w:tcBorders>
            <w:shd w:val="clear" w:color="auto" w:fill="auto"/>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 xml:space="preserve">6- 2017 Mevcut </w:t>
            </w:r>
            <w:r w:rsidRPr="004B53D4">
              <w:rPr>
                <w:rFonts w:ascii="Times New Roman" w:hAnsi="Times New Roman"/>
                <w:b/>
                <w:bCs/>
                <w:sz w:val="20"/>
                <w:szCs w:val="20"/>
              </w:rPr>
              <w:t>Durum</w:t>
            </w:r>
          </w:p>
        </w:tc>
        <w:tc>
          <w:tcPr>
            <w:tcW w:w="1181" w:type="dxa"/>
            <w:vMerge w:val="restart"/>
            <w:tcBorders>
              <w:top w:val="single" w:sz="4" w:space="0" w:color="auto"/>
              <w:left w:val="nil"/>
              <w:right w:val="single" w:sz="4" w:space="0" w:color="auto"/>
            </w:tcBorders>
            <w:shd w:val="clear" w:color="auto" w:fill="auto"/>
            <w:vAlign w:val="center"/>
            <w:hideMark/>
          </w:tcPr>
          <w:p w:rsidR="00FC6EC0" w:rsidRDefault="00FC6EC0" w:rsidP="00FC6EC0">
            <w:pPr>
              <w:spacing w:after="0" w:line="240" w:lineRule="auto"/>
              <w:jc w:val="center"/>
              <w:rPr>
                <w:rFonts w:ascii="Times New Roman" w:hAnsi="Times New Roman"/>
                <w:b/>
                <w:bCs/>
                <w:sz w:val="20"/>
                <w:szCs w:val="20"/>
              </w:rPr>
            </w:pPr>
            <w:r>
              <w:rPr>
                <w:rFonts w:ascii="Times New Roman" w:hAnsi="Times New Roman"/>
                <w:b/>
                <w:bCs/>
                <w:sz w:val="20"/>
                <w:szCs w:val="20"/>
              </w:rPr>
              <w:t>2017-</w:t>
            </w:r>
            <w:r w:rsidRPr="004B53D4">
              <w:rPr>
                <w:rFonts w:ascii="Times New Roman" w:hAnsi="Times New Roman"/>
                <w:b/>
                <w:bCs/>
                <w:sz w:val="20"/>
                <w:szCs w:val="20"/>
              </w:rPr>
              <w:t>201</w:t>
            </w:r>
            <w:r>
              <w:rPr>
                <w:rFonts w:ascii="Times New Roman" w:hAnsi="Times New Roman"/>
                <w:b/>
                <w:bCs/>
                <w:sz w:val="20"/>
                <w:szCs w:val="20"/>
              </w:rPr>
              <w:t>8</w:t>
            </w:r>
          </w:p>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4626" w:type="dxa"/>
            <w:gridSpan w:val="4"/>
            <w:tcBorders>
              <w:top w:val="single" w:sz="4" w:space="0" w:color="auto"/>
              <w:left w:val="nil"/>
              <w:bottom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FC6EC0" w:rsidRPr="00322E28" w:rsidTr="00FC6EC0">
        <w:trPr>
          <w:trHeight w:val="242"/>
          <w:jc w:val="center"/>
        </w:trPr>
        <w:tc>
          <w:tcPr>
            <w:tcW w:w="625" w:type="dxa"/>
            <w:vMerge/>
            <w:tcBorders>
              <w:left w:val="single" w:sz="4" w:space="0" w:color="auto"/>
              <w:bottom w:val="single" w:sz="4" w:space="0" w:color="auto"/>
              <w:right w:val="single" w:sz="4" w:space="0" w:color="auto"/>
            </w:tcBorders>
            <w:shd w:val="clear" w:color="auto" w:fill="auto"/>
            <w:noWrap/>
            <w:vAlign w:val="center"/>
          </w:tcPr>
          <w:p w:rsidR="00FC6EC0" w:rsidRPr="004B53D4" w:rsidRDefault="00FC6EC0" w:rsidP="00FC6EC0">
            <w:pPr>
              <w:spacing w:after="0" w:line="240" w:lineRule="auto"/>
              <w:rPr>
                <w:rFonts w:ascii="Times New Roman" w:hAnsi="Times New Roman"/>
                <w:b/>
                <w:bCs/>
                <w:sz w:val="20"/>
                <w:szCs w:val="20"/>
              </w:rPr>
            </w:pPr>
          </w:p>
        </w:tc>
        <w:tc>
          <w:tcPr>
            <w:tcW w:w="7885" w:type="dxa"/>
            <w:gridSpan w:val="3"/>
            <w:vMerge/>
            <w:tcBorders>
              <w:left w:val="nil"/>
              <w:bottom w:val="single" w:sz="4" w:space="0" w:color="auto"/>
              <w:right w:val="single" w:sz="4" w:space="0" w:color="000000"/>
            </w:tcBorders>
            <w:shd w:val="clear" w:color="auto" w:fill="auto"/>
            <w:noWrap/>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345" w:type="dxa"/>
            <w:vMerge/>
            <w:tcBorders>
              <w:left w:val="nil"/>
              <w:bottom w:val="single" w:sz="4" w:space="0" w:color="auto"/>
              <w:right w:val="single" w:sz="4" w:space="0" w:color="auto"/>
            </w:tcBorders>
            <w:shd w:val="clear" w:color="auto" w:fill="auto"/>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181" w:type="dxa"/>
            <w:vMerge/>
            <w:tcBorders>
              <w:left w:val="nil"/>
              <w:bottom w:val="single" w:sz="4" w:space="0" w:color="auto"/>
              <w:right w:val="single" w:sz="4" w:space="0" w:color="auto"/>
            </w:tcBorders>
            <w:shd w:val="clear" w:color="auto" w:fill="auto"/>
            <w:vAlign w:val="center"/>
          </w:tcPr>
          <w:p w:rsidR="00FC6EC0" w:rsidRDefault="00FC6EC0" w:rsidP="00FC6EC0">
            <w:pPr>
              <w:spacing w:after="0" w:line="240" w:lineRule="auto"/>
              <w:jc w:val="center"/>
              <w:rPr>
                <w:rFonts w:ascii="Times New Roman" w:hAnsi="Times New Roman"/>
                <w:b/>
                <w:bCs/>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C6EC0" w:rsidRPr="00D1647E" w:rsidRDefault="00FC6EC0" w:rsidP="00FC6EC0">
            <w:pPr>
              <w:spacing w:after="0" w:line="240" w:lineRule="auto"/>
              <w:jc w:val="center"/>
              <w:rPr>
                <w:rFonts w:ascii="Times New Roman" w:hAnsi="Times New Roman"/>
                <w:b/>
                <w:bCs/>
                <w:sz w:val="16"/>
              </w:rPr>
            </w:pPr>
            <w:r>
              <w:rPr>
                <w:rFonts w:ascii="Times New Roman" w:hAnsi="Times New Roman"/>
                <w:b/>
                <w:bCs/>
                <w:sz w:val="16"/>
              </w:rPr>
              <w:t>1.İzleme</w:t>
            </w:r>
          </w:p>
        </w:tc>
        <w:tc>
          <w:tcPr>
            <w:tcW w:w="1134" w:type="dxa"/>
            <w:tcBorders>
              <w:top w:val="single" w:sz="4" w:space="0" w:color="auto"/>
              <w:left w:val="nil"/>
              <w:bottom w:val="single" w:sz="4" w:space="0" w:color="auto"/>
              <w:right w:val="single" w:sz="4" w:space="0" w:color="auto"/>
            </w:tcBorders>
            <w:shd w:val="clear" w:color="auto" w:fill="auto"/>
            <w:vAlign w:val="center"/>
          </w:tcPr>
          <w:p w:rsidR="00FC6EC0" w:rsidRPr="00D1647E" w:rsidRDefault="00FC6EC0" w:rsidP="00FC6EC0">
            <w:pPr>
              <w:spacing w:after="0" w:line="240" w:lineRule="auto"/>
              <w:jc w:val="center"/>
              <w:rPr>
                <w:rFonts w:ascii="Times New Roman" w:hAnsi="Times New Roman"/>
                <w:b/>
                <w:bCs/>
                <w:sz w:val="16"/>
              </w:rPr>
            </w:pPr>
            <w:r w:rsidRPr="00D1647E">
              <w:rPr>
                <w:rFonts w:ascii="Times New Roman" w:hAnsi="Times New Roman"/>
                <w:b/>
                <w:bCs/>
                <w:sz w:val="16"/>
              </w:rPr>
              <w:t>Gerçekleşme oranı (%)</w:t>
            </w:r>
            <w:r>
              <w:rPr>
                <w:rFonts w:ascii="Times New Roman" w:hAnsi="Times New Roman"/>
                <w:b/>
                <w:bCs/>
                <w:sz w:val="16"/>
              </w:rPr>
              <w:t xml:space="preserve"> /sayısı</w:t>
            </w:r>
          </w:p>
        </w:tc>
        <w:tc>
          <w:tcPr>
            <w:tcW w:w="1196"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jc w:val="center"/>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jc w:val="center"/>
              <w:rPr>
                <w:rFonts w:ascii="Times New Roman" w:hAnsi="Times New Roman"/>
                <w:b/>
                <w:bCs/>
                <w:sz w:val="16"/>
              </w:rPr>
            </w:pPr>
            <w:r w:rsidRPr="00D1647E">
              <w:rPr>
                <w:rFonts w:ascii="Times New Roman" w:hAnsi="Times New Roman"/>
                <w:b/>
                <w:bCs/>
                <w:sz w:val="16"/>
              </w:rPr>
              <w:t>Gerçekleşme oranı (%)</w:t>
            </w:r>
            <w:r>
              <w:rPr>
                <w:rFonts w:ascii="Times New Roman" w:hAnsi="Times New Roman"/>
                <w:b/>
                <w:bCs/>
                <w:sz w:val="16"/>
              </w:rPr>
              <w:t xml:space="preserve"> /sayısı</w:t>
            </w:r>
          </w:p>
        </w:tc>
      </w:tr>
      <w:tr w:rsidR="00FC6EC0" w:rsidRPr="00CB2D1E" w:rsidTr="00D02828">
        <w:trPr>
          <w:trHeight w:val="113"/>
          <w:jc w:val="center"/>
        </w:trPr>
        <w:tc>
          <w:tcPr>
            <w:tcW w:w="625" w:type="dxa"/>
            <w:vMerge w:val="restart"/>
            <w:tcBorders>
              <w:top w:val="nil"/>
              <w:left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1</w:t>
            </w:r>
          </w:p>
        </w:tc>
        <w:tc>
          <w:tcPr>
            <w:tcW w:w="3760" w:type="dxa"/>
            <w:vMerge w:val="restart"/>
            <w:tcBorders>
              <w:top w:val="single" w:sz="4" w:space="0" w:color="auto"/>
              <w:left w:val="nil"/>
              <w:right w:val="single" w:sz="4" w:space="0" w:color="auto"/>
            </w:tcBorders>
            <w:shd w:val="clear" w:color="auto" w:fill="auto"/>
            <w:noWrap/>
            <w:vAlign w:val="center"/>
            <w:hideMark/>
          </w:tcPr>
          <w:p w:rsidR="00FC6EC0" w:rsidRPr="00B07619" w:rsidRDefault="00FC6EC0" w:rsidP="00FC6EC0">
            <w:pPr>
              <w:tabs>
                <w:tab w:val="left" w:pos="7310"/>
              </w:tabs>
              <w:spacing w:after="0" w:line="240" w:lineRule="auto"/>
              <w:contextualSpacing/>
              <w:rPr>
                <w:rFonts w:ascii="Times New Roman" w:hAnsi="Times New Roman"/>
                <w:b/>
                <w:sz w:val="18"/>
                <w:szCs w:val="18"/>
              </w:rPr>
            </w:pPr>
            <w:r w:rsidRPr="00B07619">
              <w:rPr>
                <w:rFonts w:ascii="Times New Roman" w:hAnsi="Times New Roman"/>
                <w:b/>
                <w:sz w:val="18"/>
                <w:szCs w:val="18"/>
              </w:rPr>
              <w:t>Düzenlenen faaliyet sayısı</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EC0" w:rsidRPr="00B07619" w:rsidRDefault="006D1705" w:rsidP="00FC6EC0">
            <w:pPr>
              <w:tabs>
                <w:tab w:val="left" w:pos="7310"/>
              </w:tabs>
              <w:spacing w:after="0" w:line="240" w:lineRule="auto"/>
              <w:contextualSpacing/>
              <w:rPr>
                <w:rFonts w:ascii="Times New Roman" w:hAnsi="Times New Roman"/>
                <w:b/>
                <w:sz w:val="18"/>
                <w:szCs w:val="18"/>
              </w:rPr>
            </w:pPr>
            <w:r w:rsidRPr="00B07619">
              <w:rPr>
                <w:rFonts w:ascii="Times New Roman" w:hAnsi="Times New Roman"/>
                <w:b/>
                <w:sz w:val="18"/>
                <w:szCs w:val="18"/>
              </w:rPr>
              <w:t xml:space="preserve">Sanatsal </w:t>
            </w:r>
            <w:r>
              <w:rPr>
                <w:rFonts w:ascii="Times New Roman" w:hAnsi="Times New Roman"/>
                <w:b/>
                <w:sz w:val="18"/>
                <w:szCs w:val="18"/>
              </w:rPr>
              <w:t>faaliyet</w:t>
            </w:r>
            <w:r w:rsidR="00FC6EC0" w:rsidRPr="00B07619">
              <w:rPr>
                <w:rFonts w:ascii="Times New Roman" w:hAnsi="Times New Roman"/>
                <w:b/>
                <w:sz w:val="18"/>
                <w:szCs w:val="18"/>
              </w:rPr>
              <w:t xml:space="preserve"> sayısı</w:t>
            </w:r>
          </w:p>
        </w:tc>
        <w:tc>
          <w:tcPr>
            <w:tcW w:w="1345" w:type="dxa"/>
            <w:tcBorders>
              <w:top w:val="nil"/>
              <w:left w:val="single" w:sz="4" w:space="0" w:color="auto"/>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3</w:t>
            </w:r>
          </w:p>
        </w:tc>
        <w:tc>
          <w:tcPr>
            <w:tcW w:w="1181"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134" w:type="dxa"/>
            <w:tcBorders>
              <w:top w:val="nil"/>
              <w:left w:val="nil"/>
              <w:bottom w:val="single" w:sz="4" w:space="0" w:color="auto"/>
              <w:right w:val="single" w:sz="4" w:space="0" w:color="auto"/>
            </w:tcBorders>
            <w:shd w:val="clear" w:color="auto" w:fill="auto"/>
            <w:vAlign w:val="center"/>
          </w:tcPr>
          <w:p w:rsidR="00FC6EC0" w:rsidRPr="00CB2D1E" w:rsidRDefault="0049072B" w:rsidP="00FC6EC0">
            <w:pPr>
              <w:spacing w:after="0" w:line="240" w:lineRule="auto"/>
              <w:jc w:val="center"/>
              <w:rPr>
                <w:rFonts w:ascii="Times New Roman" w:hAnsi="Times New Roman"/>
                <w:sz w:val="18"/>
                <w:szCs w:val="18"/>
              </w:rPr>
            </w:pPr>
            <w:r>
              <w:rPr>
                <w:rFonts w:ascii="Times New Roman" w:hAnsi="Times New Roman"/>
                <w:sz w:val="18"/>
                <w:szCs w:val="18"/>
              </w:rPr>
              <w:t>4</w:t>
            </w:r>
          </w:p>
        </w:tc>
        <w:tc>
          <w:tcPr>
            <w:tcW w:w="119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CB2D1E" w:rsidTr="00D02828">
        <w:trPr>
          <w:trHeight w:val="113"/>
          <w:jc w:val="center"/>
        </w:trPr>
        <w:tc>
          <w:tcPr>
            <w:tcW w:w="625" w:type="dxa"/>
            <w:vMerge/>
            <w:tcBorders>
              <w:left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p>
        </w:tc>
        <w:tc>
          <w:tcPr>
            <w:tcW w:w="3760" w:type="dxa"/>
            <w:vMerge/>
            <w:tcBorders>
              <w:left w:val="nil"/>
              <w:right w:val="single" w:sz="4" w:space="0" w:color="auto"/>
            </w:tcBorders>
            <w:shd w:val="clear" w:color="auto" w:fill="auto"/>
            <w:vAlign w:val="center"/>
            <w:hideMark/>
          </w:tcPr>
          <w:p w:rsidR="00FC6EC0" w:rsidRPr="00B07619" w:rsidRDefault="00FC6EC0" w:rsidP="00FC6EC0">
            <w:pPr>
              <w:tabs>
                <w:tab w:val="left" w:pos="7310"/>
              </w:tabs>
              <w:spacing w:after="0" w:line="240" w:lineRule="auto"/>
              <w:contextualSpacing/>
              <w:rPr>
                <w:rFonts w:ascii="Times New Roman" w:hAnsi="Times New Roman"/>
                <w:b/>
                <w:sz w:val="18"/>
                <w:szCs w:val="18"/>
              </w:rPr>
            </w:pP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EC0" w:rsidRPr="00B07619" w:rsidRDefault="006D1705" w:rsidP="00FC6EC0">
            <w:pPr>
              <w:tabs>
                <w:tab w:val="left" w:pos="7310"/>
              </w:tabs>
              <w:spacing w:after="0" w:line="240" w:lineRule="auto"/>
              <w:contextualSpacing/>
              <w:rPr>
                <w:rFonts w:ascii="Times New Roman" w:hAnsi="Times New Roman"/>
                <w:b/>
                <w:sz w:val="18"/>
                <w:szCs w:val="18"/>
              </w:rPr>
            </w:pPr>
            <w:r w:rsidRPr="00B07619">
              <w:rPr>
                <w:rFonts w:ascii="Times New Roman" w:hAnsi="Times New Roman"/>
                <w:b/>
                <w:sz w:val="18"/>
                <w:szCs w:val="18"/>
              </w:rPr>
              <w:t xml:space="preserve">Sportif </w:t>
            </w:r>
            <w:r>
              <w:rPr>
                <w:rFonts w:ascii="Times New Roman" w:hAnsi="Times New Roman"/>
                <w:b/>
                <w:sz w:val="18"/>
                <w:szCs w:val="18"/>
              </w:rPr>
              <w:t>faaliyet</w:t>
            </w:r>
            <w:r w:rsidR="00FC6EC0" w:rsidRPr="00B07619">
              <w:rPr>
                <w:rFonts w:ascii="Times New Roman" w:hAnsi="Times New Roman"/>
                <w:b/>
                <w:sz w:val="18"/>
                <w:szCs w:val="18"/>
              </w:rPr>
              <w:t xml:space="preserve"> sayısı</w:t>
            </w:r>
          </w:p>
        </w:tc>
        <w:tc>
          <w:tcPr>
            <w:tcW w:w="1345" w:type="dxa"/>
            <w:tcBorders>
              <w:top w:val="nil"/>
              <w:left w:val="single" w:sz="4" w:space="0" w:color="auto"/>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3</w:t>
            </w:r>
          </w:p>
        </w:tc>
        <w:tc>
          <w:tcPr>
            <w:tcW w:w="1181"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134" w:type="dxa"/>
            <w:tcBorders>
              <w:top w:val="nil"/>
              <w:left w:val="nil"/>
              <w:bottom w:val="single" w:sz="4" w:space="0" w:color="auto"/>
              <w:right w:val="single" w:sz="4" w:space="0" w:color="auto"/>
            </w:tcBorders>
            <w:shd w:val="clear" w:color="auto" w:fill="auto"/>
            <w:vAlign w:val="center"/>
          </w:tcPr>
          <w:p w:rsidR="00FC6EC0" w:rsidRPr="00CB2D1E" w:rsidRDefault="0049072B"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19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CB2D1E" w:rsidTr="00D02828">
        <w:trPr>
          <w:trHeight w:val="113"/>
          <w:jc w:val="center"/>
        </w:trPr>
        <w:tc>
          <w:tcPr>
            <w:tcW w:w="625" w:type="dxa"/>
            <w:vMerge/>
            <w:tcBorders>
              <w:left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p>
        </w:tc>
        <w:tc>
          <w:tcPr>
            <w:tcW w:w="3760" w:type="dxa"/>
            <w:vMerge/>
            <w:tcBorders>
              <w:left w:val="nil"/>
              <w:right w:val="single" w:sz="4" w:space="0" w:color="auto"/>
            </w:tcBorders>
            <w:shd w:val="clear" w:color="auto" w:fill="auto"/>
            <w:vAlign w:val="center"/>
            <w:hideMark/>
          </w:tcPr>
          <w:p w:rsidR="00FC6EC0" w:rsidRPr="00B07619" w:rsidRDefault="00FC6EC0" w:rsidP="00FC6EC0">
            <w:pPr>
              <w:tabs>
                <w:tab w:val="left" w:pos="7310"/>
              </w:tabs>
              <w:spacing w:after="0" w:line="240" w:lineRule="auto"/>
              <w:contextualSpacing/>
              <w:rPr>
                <w:rFonts w:ascii="Times New Roman" w:hAnsi="Times New Roman"/>
                <w:b/>
                <w:sz w:val="18"/>
                <w:szCs w:val="18"/>
              </w:rPr>
            </w:pP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EC0" w:rsidRPr="00B07619" w:rsidRDefault="00FC6EC0" w:rsidP="00FC6EC0">
            <w:pPr>
              <w:tabs>
                <w:tab w:val="left" w:pos="7310"/>
              </w:tabs>
              <w:spacing w:after="0" w:line="240" w:lineRule="auto"/>
              <w:contextualSpacing/>
              <w:rPr>
                <w:rFonts w:ascii="Times New Roman" w:hAnsi="Times New Roman"/>
                <w:b/>
                <w:sz w:val="18"/>
                <w:szCs w:val="18"/>
              </w:rPr>
            </w:pPr>
            <w:r w:rsidRPr="00B07619">
              <w:rPr>
                <w:rFonts w:ascii="Times New Roman" w:hAnsi="Times New Roman"/>
                <w:b/>
                <w:sz w:val="18"/>
                <w:szCs w:val="18"/>
              </w:rPr>
              <w:t>Kültürel faaliyet sayısı</w:t>
            </w:r>
          </w:p>
        </w:tc>
        <w:tc>
          <w:tcPr>
            <w:tcW w:w="1345" w:type="dxa"/>
            <w:tcBorders>
              <w:top w:val="nil"/>
              <w:left w:val="single" w:sz="4" w:space="0" w:color="auto"/>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10</w:t>
            </w:r>
          </w:p>
        </w:tc>
        <w:tc>
          <w:tcPr>
            <w:tcW w:w="1181"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15</w:t>
            </w:r>
          </w:p>
        </w:tc>
        <w:tc>
          <w:tcPr>
            <w:tcW w:w="127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134" w:type="dxa"/>
            <w:tcBorders>
              <w:top w:val="nil"/>
              <w:left w:val="nil"/>
              <w:bottom w:val="single" w:sz="4" w:space="0" w:color="auto"/>
              <w:right w:val="single" w:sz="4" w:space="0" w:color="auto"/>
            </w:tcBorders>
            <w:shd w:val="clear" w:color="auto" w:fill="auto"/>
            <w:vAlign w:val="center"/>
          </w:tcPr>
          <w:p w:rsidR="00FC6EC0" w:rsidRPr="00CB2D1E" w:rsidRDefault="0049072B" w:rsidP="00FC6EC0">
            <w:pPr>
              <w:spacing w:after="0" w:line="240" w:lineRule="auto"/>
              <w:jc w:val="center"/>
              <w:rPr>
                <w:rFonts w:ascii="Times New Roman" w:hAnsi="Times New Roman"/>
                <w:sz w:val="18"/>
                <w:szCs w:val="18"/>
              </w:rPr>
            </w:pPr>
            <w:r>
              <w:rPr>
                <w:rFonts w:ascii="Times New Roman" w:hAnsi="Times New Roman"/>
                <w:sz w:val="18"/>
                <w:szCs w:val="18"/>
              </w:rPr>
              <w:t>6</w:t>
            </w:r>
          </w:p>
        </w:tc>
        <w:tc>
          <w:tcPr>
            <w:tcW w:w="119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CB2D1E" w:rsidTr="00D02828">
        <w:trPr>
          <w:trHeight w:val="113"/>
          <w:jc w:val="center"/>
        </w:trPr>
        <w:tc>
          <w:tcPr>
            <w:tcW w:w="625" w:type="dxa"/>
            <w:vMerge/>
            <w:tcBorders>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p>
        </w:tc>
        <w:tc>
          <w:tcPr>
            <w:tcW w:w="3760" w:type="dxa"/>
            <w:vMerge/>
            <w:tcBorders>
              <w:left w:val="nil"/>
              <w:bottom w:val="single" w:sz="4" w:space="0" w:color="auto"/>
              <w:right w:val="single" w:sz="4" w:space="0" w:color="auto"/>
            </w:tcBorders>
            <w:shd w:val="clear" w:color="auto" w:fill="auto"/>
            <w:vAlign w:val="center"/>
            <w:hideMark/>
          </w:tcPr>
          <w:p w:rsidR="00FC6EC0" w:rsidRPr="00B07619" w:rsidRDefault="00FC6EC0" w:rsidP="00FC6EC0">
            <w:pPr>
              <w:pStyle w:val="Default"/>
              <w:rPr>
                <w:rFonts w:ascii="Times New Roman" w:hAnsi="Times New Roman"/>
                <w:b/>
                <w:sz w:val="18"/>
                <w:szCs w:val="18"/>
              </w:rPr>
            </w:pP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EC0" w:rsidRPr="00B07619" w:rsidRDefault="006D1705" w:rsidP="00FC6EC0">
            <w:pPr>
              <w:pStyle w:val="Default"/>
              <w:rPr>
                <w:rFonts w:ascii="Times New Roman" w:hAnsi="Times New Roman"/>
                <w:b/>
                <w:sz w:val="18"/>
                <w:szCs w:val="18"/>
              </w:rPr>
            </w:pPr>
            <w:r w:rsidRPr="00B07619">
              <w:rPr>
                <w:rFonts w:ascii="Times New Roman" w:hAnsi="Times New Roman"/>
                <w:b/>
                <w:sz w:val="18"/>
                <w:szCs w:val="18"/>
              </w:rPr>
              <w:t>Bilimsel</w:t>
            </w:r>
            <w:r>
              <w:rPr>
                <w:rFonts w:ascii="Times New Roman" w:hAnsi="Times New Roman"/>
                <w:b/>
                <w:sz w:val="18"/>
                <w:szCs w:val="18"/>
              </w:rPr>
              <w:t xml:space="preserve"> </w:t>
            </w:r>
            <w:r w:rsidRPr="00B07619">
              <w:rPr>
                <w:rFonts w:ascii="Times New Roman" w:hAnsi="Times New Roman"/>
                <w:b/>
                <w:sz w:val="18"/>
                <w:szCs w:val="18"/>
              </w:rPr>
              <w:t>faaliyet</w:t>
            </w:r>
            <w:r w:rsidR="00FC6EC0" w:rsidRPr="00B07619">
              <w:rPr>
                <w:rFonts w:ascii="Times New Roman" w:hAnsi="Times New Roman"/>
                <w:b/>
                <w:sz w:val="18"/>
                <w:szCs w:val="18"/>
              </w:rPr>
              <w:t xml:space="preserve"> sayısı</w:t>
            </w:r>
          </w:p>
        </w:tc>
        <w:tc>
          <w:tcPr>
            <w:tcW w:w="1345" w:type="dxa"/>
            <w:tcBorders>
              <w:top w:val="nil"/>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3</w:t>
            </w:r>
          </w:p>
        </w:tc>
        <w:tc>
          <w:tcPr>
            <w:tcW w:w="1181"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134" w:type="dxa"/>
            <w:tcBorders>
              <w:top w:val="nil"/>
              <w:left w:val="nil"/>
              <w:bottom w:val="single" w:sz="4" w:space="0" w:color="auto"/>
              <w:right w:val="single" w:sz="4" w:space="0" w:color="auto"/>
            </w:tcBorders>
            <w:shd w:val="clear" w:color="auto" w:fill="auto"/>
            <w:vAlign w:val="center"/>
          </w:tcPr>
          <w:p w:rsidR="00FC6EC0" w:rsidRPr="00CB2D1E" w:rsidRDefault="0049072B"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19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CB2D1E" w:rsidTr="00D02828">
        <w:trPr>
          <w:trHeight w:val="113"/>
          <w:jc w:val="center"/>
        </w:trPr>
        <w:tc>
          <w:tcPr>
            <w:tcW w:w="625" w:type="dxa"/>
            <w:vMerge w:val="restart"/>
            <w:tcBorders>
              <w:top w:val="nil"/>
              <w:left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2</w:t>
            </w:r>
          </w:p>
        </w:tc>
        <w:tc>
          <w:tcPr>
            <w:tcW w:w="3760" w:type="dxa"/>
            <w:vMerge w:val="restart"/>
            <w:tcBorders>
              <w:top w:val="single" w:sz="4" w:space="0" w:color="auto"/>
              <w:left w:val="nil"/>
              <w:right w:val="single" w:sz="4" w:space="0" w:color="auto"/>
            </w:tcBorders>
            <w:shd w:val="clear" w:color="auto" w:fill="auto"/>
            <w:vAlign w:val="center"/>
            <w:hideMark/>
          </w:tcPr>
          <w:p w:rsidR="00FC6EC0" w:rsidRPr="00B07619" w:rsidRDefault="00FC6EC0" w:rsidP="00FC6EC0">
            <w:pPr>
              <w:tabs>
                <w:tab w:val="left" w:pos="7310"/>
              </w:tabs>
              <w:spacing w:after="0" w:line="240" w:lineRule="auto"/>
              <w:contextualSpacing/>
              <w:rPr>
                <w:rFonts w:ascii="Times New Roman" w:hAnsi="Times New Roman"/>
                <w:b/>
                <w:sz w:val="18"/>
                <w:szCs w:val="18"/>
              </w:rPr>
            </w:pPr>
            <w:r w:rsidRPr="00B07619">
              <w:rPr>
                <w:rFonts w:ascii="Times New Roman" w:hAnsi="Times New Roman"/>
                <w:b/>
                <w:sz w:val="18"/>
                <w:szCs w:val="18"/>
              </w:rPr>
              <w:t>Düzenlenen faaliyetlere katılan öğrenci sayısı</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EC0" w:rsidRPr="00B07619" w:rsidRDefault="006D1705" w:rsidP="00FC6EC0">
            <w:pPr>
              <w:tabs>
                <w:tab w:val="left" w:pos="7310"/>
              </w:tabs>
              <w:spacing w:after="0" w:line="240" w:lineRule="auto"/>
              <w:contextualSpacing/>
              <w:rPr>
                <w:rFonts w:ascii="Times New Roman" w:hAnsi="Times New Roman"/>
                <w:b/>
                <w:sz w:val="18"/>
                <w:szCs w:val="18"/>
              </w:rPr>
            </w:pPr>
            <w:r w:rsidRPr="00B07619">
              <w:rPr>
                <w:rFonts w:ascii="Times New Roman" w:hAnsi="Times New Roman"/>
                <w:b/>
                <w:sz w:val="18"/>
                <w:szCs w:val="18"/>
              </w:rPr>
              <w:t>Sanatsal</w:t>
            </w:r>
            <w:r>
              <w:rPr>
                <w:rFonts w:ascii="Times New Roman" w:hAnsi="Times New Roman"/>
                <w:b/>
                <w:sz w:val="18"/>
                <w:szCs w:val="18"/>
              </w:rPr>
              <w:t xml:space="preserve"> </w:t>
            </w:r>
            <w:r w:rsidRPr="00B07619">
              <w:rPr>
                <w:rFonts w:ascii="Times New Roman" w:hAnsi="Times New Roman"/>
                <w:b/>
                <w:sz w:val="18"/>
                <w:szCs w:val="18"/>
              </w:rPr>
              <w:t>faaliyete</w:t>
            </w:r>
            <w:r w:rsidR="00FC6EC0" w:rsidRPr="00B07619">
              <w:rPr>
                <w:rFonts w:ascii="Times New Roman" w:hAnsi="Times New Roman"/>
                <w:b/>
                <w:sz w:val="18"/>
                <w:szCs w:val="18"/>
              </w:rPr>
              <w:t xml:space="preserve"> katılan öğrenci sayısı</w:t>
            </w:r>
          </w:p>
        </w:tc>
        <w:tc>
          <w:tcPr>
            <w:tcW w:w="1345" w:type="dxa"/>
            <w:tcBorders>
              <w:top w:val="nil"/>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90</w:t>
            </w:r>
          </w:p>
        </w:tc>
        <w:tc>
          <w:tcPr>
            <w:tcW w:w="1181"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120</w:t>
            </w:r>
          </w:p>
        </w:tc>
        <w:tc>
          <w:tcPr>
            <w:tcW w:w="127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134" w:type="dxa"/>
            <w:tcBorders>
              <w:top w:val="nil"/>
              <w:left w:val="nil"/>
              <w:bottom w:val="single" w:sz="4" w:space="0" w:color="auto"/>
              <w:right w:val="single" w:sz="4" w:space="0" w:color="auto"/>
            </w:tcBorders>
            <w:shd w:val="clear" w:color="auto" w:fill="auto"/>
            <w:vAlign w:val="center"/>
          </w:tcPr>
          <w:p w:rsidR="00FC6EC0" w:rsidRPr="00CB2D1E" w:rsidRDefault="0049072B" w:rsidP="00FC6EC0">
            <w:pPr>
              <w:spacing w:after="0" w:line="240" w:lineRule="auto"/>
              <w:jc w:val="center"/>
              <w:rPr>
                <w:rFonts w:ascii="Times New Roman" w:hAnsi="Times New Roman"/>
                <w:sz w:val="18"/>
                <w:szCs w:val="18"/>
              </w:rPr>
            </w:pPr>
            <w:r>
              <w:rPr>
                <w:rFonts w:ascii="Times New Roman" w:hAnsi="Times New Roman"/>
                <w:sz w:val="18"/>
                <w:szCs w:val="18"/>
              </w:rPr>
              <w:t>80</w:t>
            </w:r>
          </w:p>
        </w:tc>
        <w:tc>
          <w:tcPr>
            <w:tcW w:w="119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CB2D1E" w:rsidTr="00D02828">
        <w:trPr>
          <w:trHeight w:val="113"/>
          <w:jc w:val="center"/>
        </w:trPr>
        <w:tc>
          <w:tcPr>
            <w:tcW w:w="625" w:type="dxa"/>
            <w:vMerge/>
            <w:tcBorders>
              <w:left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p>
        </w:tc>
        <w:tc>
          <w:tcPr>
            <w:tcW w:w="3760" w:type="dxa"/>
            <w:vMerge/>
            <w:tcBorders>
              <w:left w:val="nil"/>
              <w:right w:val="single" w:sz="4" w:space="0" w:color="auto"/>
            </w:tcBorders>
            <w:shd w:val="clear" w:color="auto" w:fill="auto"/>
            <w:vAlign w:val="center"/>
            <w:hideMark/>
          </w:tcPr>
          <w:p w:rsidR="00FC6EC0" w:rsidRPr="00B07619" w:rsidRDefault="00FC6EC0" w:rsidP="00FC6EC0">
            <w:pPr>
              <w:autoSpaceDE w:val="0"/>
              <w:autoSpaceDN w:val="0"/>
              <w:adjustRightInd w:val="0"/>
              <w:spacing w:after="0" w:line="240" w:lineRule="auto"/>
              <w:rPr>
                <w:rFonts w:ascii="Times New Roman" w:hAnsi="Times New Roman"/>
                <w:b/>
                <w:bCs/>
                <w:color w:val="000000"/>
                <w:sz w:val="18"/>
                <w:szCs w:val="18"/>
              </w:rPr>
            </w:pP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EC0" w:rsidRPr="00B07619" w:rsidRDefault="006D1705" w:rsidP="00FC6EC0">
            <w:pPr>
              <w:autoSpaceDE w:val="0"/>
              <w:autoSpaceDN w:val="0"/>
              <w:adjustRightInd w:val="0"/>
              <w:spacing w:after="0" w:line="240" w:lineRule="auto"/>
              <w:rPr>
                <w:rFonts w:ascii="Times New Roman" w:hAnsi="Times New Roman"/>
                <w:b/>
                <w:bCs/>
                <w:color w:val="000000"/>
                <w:sz w:val="18"/>
                <w:szCs w:val="18"/>
              </w:rPr>
            </w:pPr>
            <w:r w:rsidRPr="00B07619">
              <w:rPr>
                <w:rFonts w:ascii="Times New Roman" w:hAnsi="Times New Roman"/>
                <w:b/>
                <w:sz w:val="18"/>
                <w:szCs w:val="18"/>
              </w:rPr>
              <w:t xml:space="preserve">Sportif </w:t>
            </w:r>
            <w:r>
              <w:rPr>
                <w:rFonts w:ascii="Times New Roman" w:hAnsi="Times New Roman"/>
                <w:b/>
                <w:sz w:val="18"/>
                <w:szCs w:val="18"/>
              </w:rPr>
              <w:t>faaliyete</w:t>
            </w:r>
            <w:r w:rsidR="00FC6EC0" w:rsidRPr="00B07619">
              <w:rPr>
                <w:rFonts w:ascii="Times New Roman" w:hAnsi="Times New Roman"/>
                <w:b/>
                <w:sz w:val="18"/>
                <w:szCs w:val="18"/>
              </w:rPr>
              <w:t xml:space="preserve"> katılan öğrenci sayısı</w:t>
            </w:r>
          </w:p>
        </w:tc>
        <w:tc>
          <w:tcPr>
            <w:tcW w:w="1345" w:type="dxa"/>
            <w:tcBorders>
              <w:top w:val="nil"/>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80</w:t>
            </w:r>
          </w:p>
        </w:tc>
        <w:tc>
          <w:tcPr>
            <w:tcW w:w="1181"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100</w:t>
            </w:r>
          </w:p>
        </w:tc>
        <w:tc>
          <w:tcPr>
            <w:tcW w:w="127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134" w:type="dxa"/>
            <w:tcBorders>
              <w:top w:val="nil"/>
              <w:left w:val="nil"/>
              <w:bottom w:val="single" w:sz="4" w:space="0" w:color="auto"/>
              <w:right w:val="single" w:sz="4" w:space="0" w:color="auto"/>
            </w:tcBorders>
            <w:shd w:val="clear" w:color="auto" w:fill="auto"/>
            <w:vAlign w:val="center"/>
          </w:tcPr>
          <w:p w:rsidR="00FC6EC0" w:rsidRPr="00CB2D1E" w:rsidRDefault="0049072B" w:rsidP="00FC6EC0">
            <w:pPr>
              <w:spacing w:after="0" w:line="240" w:lineRule="auto"/>
              <w:jc w:val="center"/>
              <w:rPr>
                <w:rFonts w:ascii="Times New Roman" w:hAnsi="Times New Roman"/>
                <w:sz w:val="18"/>
                <w:szCs w:val="18"/>
              </w:rPr>
            </w:pPr>
            <w:r>
              <w:rPr>
                <w:rFonts w:ascii="Times New Roman" w:hAnsi="Times New Roman"/>
                <w:sz w:val="18"/>
                <w:szCs w:val="18"/>
              </w:rPr>
              <w:t>62</w:t>
            </w:r>
          </w:p>
        </w:tc>
        <w:tc>
          <w:tcPr>
            <w:tcW w:w="119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CB2D1E" w:rsidTr="00D02828">
        <w:trPr>
          <w:trHeight w:val="113"/>
          <w:jc w:val="center"/>
        </w:trPr>
        <w:tc>
          <w:tcPr>
            <w:tcW w:w="625" w:type="dxa"/>
            <w:vMerge/>
            <w:tcBorders>
              <w:left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p>
        </w:tc>
        <w:tc>
          <w:tcPr>
            <w:tcW w:w="3760" w:type="dxa"/>
            <w:vMerge/>
            <w:tcBorders>
              <w:left w:val="nil"/>
              <w:right w:val="single" w:sz="4" w:space="0" w:color="auto"/>
            </w:tcBorders>
            <w:shd w:val="clear" w:color="auto" w:fill="auto"/>
            <w:vAlign w:val="center"/>
            <w:hideMark/>
          </w:tcPr>
          <w:p w:rsidR="00FC6EC0" w:rsidRPr="00B07619" w:rsidRDefault="00FC6EC0" w:rsidP="00FC6EC0">
            <w:pPr>
              <w:tabs>
                <w:tab w:val="left" w:pos="7310"/>
              </w:tabs>
              <w:spacing w:after="0" w:line="240" w:lineRule="auto"/>
              <w:contextualSpacing/>
              <w:rPr>
                <w:rFonts w:ascii="Times New Roman" w:hAnsi="Times New Roman"/>
                <w:b/>
                <w:sz w:val="18"/>
                <w:szCs w:val="18"/>
              </w:rPr>
            </w:pP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EC0" w:rsidRPr="00B07619" w:rsidRDefault="006D1705" w:rsidP="00FC6EC0">
            <w:pPr>
              <w:tabs>
                <w:tab w:val="left" w:pos="7310"/>
              </w:tabs>
              <w:spacing w:after="0" w:line="240" w:lineRule="auto"/>
              <w:contextualSpacing/>
              <w:rPr>
                <w:rFonts w:ascii="Times New Roman" w:hAnsi="Times New Roman"/>
                <w:b/>
                <w:sz w:val="18"/>
                <w:szCs w:val="18"/>
              </w:rPr>
            </w:pPr>
            <w:r w:rsidRPr="00B07619">
              <w:rPr>
                <w:rFonts w:ascii="Times New Roman" w:hAnsi="Times New Roman"/>
                <w:b/>
                <w:sz w:val="18"/>
                <w:szCs w:val="18"/>
              </w:rPr>
              <w:t>Kültürel</w:t>
            </w:r>
            <w:r>
              <w:rPr>
                <w:rFonts w:ascii="Times New Roman" w:hAnsi="Times New Roman"/>
                <w:b/>
                <w:sz w:val="18"/>
                <w:szCs w:val="18"/>
              </w:rPr>
              <w:t xml:space="preserve"> </w:t>
            </w:r>
            <w:r w:rsidRPr="00B07619">
              <w:rPr>
                <w:rFonts w:ascii="Times New Roman" w:hAnsi="Times New Roman"/>
                <w:b/>
                <w:sz w:val="18"/>
                <w:szCs w:val="18"/>
              </w:rPr>
              <w:t>faaliyete</w:t>
            </w:r>
            <w:r w:rsidR="00FC6EC0" w:rsidRPr="00B07619">
              <w:rPr>
                <w:rFonts w:ascii="Times New Roman" w:hAnsi="Times New Roman"/>
                <w:b/>
                <w:sz w:val="18"/>
                <w:szCs w:val="18"/>
              </w:rPr>
              <w:t xml:space="preserve"> katılan öğrenci sayısı</w:t>
            </w:r>
          </w:p>
        </w:tc>
        <w:tc>
          <w:tcPr>
            <w:tcW w:w="1345" w:type="dxa"/>
            <w:tcBorders>
              <w:top w:val="nil"/>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120</w:t>
            </w:r>
          </w:p>
        </w:tc>
        <w:tc>
          <w:tcPr>
            <w:tcW w:w="1181"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150</w:t>
            </w:r>
          </w:p>
        </w:tc>
        <w:tc>
          <w:tcPr>
            <w:tcW w:w="127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134" w:type="dxa"/>
            <w:tcBorders>
              <w:top w:val="nil"/>
              <w:left w:val="nil"/>
              <w:bottom w:val="single" w:sz="4" w:space="0" w:color="auto"/>
              <w:right w:val="single" w:sz="4" w:space="0" w:color="auto"/>
            </w:tcBorders>
            <w:shd w:val="clear" w:color="auto" w:fill="auto"/>
            <w:vAlign w:val="center"/>
          </w:tcPr>
          <w:p w:rsidR="00FC6EC0" w:rsidRPr="00CB2D1E" w:rsidRDefault="0049072B" w:rsidP="00FC6EC0">
            <w:pPr>
              <w:spacing w:after="0" w:line="240" w:lineRule="auto"/>
              <w:jc w:val="center"/>
              <w:rPr>
                <w:rFonts w:ascii="Times New Roman" w:hAnsi="Times New Roman"/>
                <w:sz w:val="18"/>
                <w:szCs w:val="18"/>
              </w:rPr>
            </w:pPr>
            <w:r>
              <w:rPr>
                <w:rFonts w:ascii="Times New Roman" w:hAnsi="Times New Roman"/>
                <w:sz w:val="18"/>
                <w:szCs w:val="18"/>
              </w:rPr>
              <w:t>98</w:t>
            </w:r>
          </w:p>
        </w:tc>
        <w:tc>
          <w:tcPr>
            <w:tcW w:w="119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CB2D1E" w:rsidTr="00D02828">
        <w:trPr>
          <w:trHeight w:val="113"/>
          <w:jc w:val="center"/>
        </w:trPr>
        <w:tc>
          <w:tcPr>
            <w:tcW w:w="625" w:type="dxa"/>
            <w:vMerge/>
            <w:tcBorders>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p>
        </w:tc>
        <w:tc>
          <w:tcPr>
            <w:tcW w:w="3760" w:type="dxa"/>
            <w:vMerge/>
            <w:tcBorders>
              <w:left w:val="nil"/>
              <w:bottom w:val="single" w:sz="4" w:space="0" w:color="auto"/>
              <w:right w:val="single" w:sz="4" w:space="0" w:color="auto"/>
            </w:tcBorders>
            <w:shd w:val="clear" w:color="auto" w:fill="auto"/>
            <w:vAlign w:val="center"/>
            <w:hideMark/>
          </w:tcPr>
          <w:p w:rsidR="00FC6EC0" w:rsidRPr="00B07619" w:rsidRDefault="00FC6EC0" w:rsidP="00FC6EC0">
            <w:pPr>
              <w:tabs>
                <w:tab w:val="left" w:pos="7310"/>
              </w:tabs>
              <w:spacing w:after="0" w:line="240" w:lineRule="auto"/>
              <w:contextualSpacing/>
              <w:rPr>
                <w:rFonts w:ascii="Times New Roman" w:hAnsi="Times New Roman"/>
                <w:b/>
                <w:sz w:val="18"/>
                <w:szCs w:val="18"/>
              </w:rPr>
            </w:pP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EC0" w:rsidRPr="00B07619" w:rsidRDefault="006D1705" w:rsidP="00FC6EC0">
            <w:pPr>
              <w:tabs>
                <w:tab w:val="left" w:pos="7310"/>
              </w:tabs>
              <w:spacing w:after="0" w:line="240" w:lineRule="auto"/>
              <w:contextualSpacing/>
              <w:rPr>
                <w:rFonts w:ascii="Times New Roman" w:hAnsi="Times New Roman"/>
                <w:b/>
                <w:sz w:val="18"/>
                <w:szCs w:val="18"/>
              </w:rPr>
            </w:pPr>
            <w:r w:rsidRPr="00B07619">
              <w:rPr>
                <w:rFonts w:ascii="Times New Roman" w:hAnsi="Times New Roman"/>
                <w:b/>
                <w:sz w:val="18"/>
                <w:szCs w:val="18"/>
              </w:rPr>
              <w:t>Bilimsel</w:t>
            </w:r>
            <w:r>
              <w:rPr>
                <w:rFonts w:ascii="Times New Roman" w:hAnsi="Times New Roman"/>
                <w:b/>
                <w:sz w:val="18"/>
                <w:szCs w:val="18"/>
              </w:rPr>
              <w:t xml:space="preserve"> </w:t>
            </w:r>
            <w:r w:rsidRPr="00B07619">
              <w:rPr>
                <w:rFonts w:ascii="Times New Roman" w:hAnsi="Times New Roman"/>
                <w:b/>
                <w:sz w:val="18"/>
                <w:szCs w:val="18"/>
              </w:rPr>
              <w:t>faaliyete</w:t>
            </w:r>
            <w:r w:rsidR="00FC6EC0" w:rsidRPr="00B07619">
              <w:rPr>
                <w:rFonts w:ascii="Times New Roman" w:hAnsi="Times New Roman"/>
                <w:b/>
                <w:sz w:val="18"/>
                <w:szCs w:val="18"/>
              </w:rPr>
              <w:t xml:space="preserve"> katılan öğrenci sayısı</w:t>
            </w:r>
          </w:p>
        </w:tc>
        <w:tc>
          <w:tcPr>
            <w:tcW w:w="1345" w:type="dxa"/>
            <w:tcBorders>
              <w:top w:val="nil"/>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40</w:t>
            </w:r>
          </w:p>
        </w:tc>
        <w:tc>
          <w:tcPr>
            <w:tcW w:w="1181"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50</w:t>
            </w:r>
          </w:p>
        </w:tc>
        <w:tc>
          <w:tcPr>
            <w:tcW w:w="127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134" w:type="dxa"/>
            <w:tcBorders>
              <w:top w:val="nil"/>
              <w:left w:val="nil"/>
              <w:bottom w:val="single" w:sz="4" w:space="0" w:color="auto"/>
              <w:right w:val="single" w:sz="4" w:space="0" w:color="auto"/>
            </w:tcBorders>
            <w:shd w:val="clear" w:color="auto" w:fill="auto"/>
            <w:vAlign w:val="center"/>
          </w:tcPr>
          <w:p w:rsidR="00FC6EC0" w:rsidRPr="00CB2D1E" w:rsidRDefault="0049072B"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19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CB2D1E" w:rsidTr="00FC6EC0">
        <w:trPr>
          <w:trHeight w:val="113"/>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3</w:t>
            </w:r>
          </w:p>
        </w:tc>
        <w:tc>
          <w:tcPr>
            <w:tcW w:w="7885" w:type="dxa"/>
            <w:gridSpan w:val="3"/>
            <w:tcBorders>
              <w:top w:val="single" w:sz="4" w:space="0" w:color="auto"/>
              <w:left w:val="nil"/>
              <w:bottom w:val="single" w:sz="4" w:space="0" w:color="auto"/>
              <w:right w:val="single" w:sz="4" w:space="0" w:color="000000"/>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Düzenlenen sanatsal, kültürel ve sportif faaliyetlere katılan öğrenci sayısının toplam öğrenci sayısına oranı (%)</w:t>
            </w:r>
          </w:p>
        </w:tc>
        <w:tc>
          <w:tcPr>
            <w:tcW w:w="1345" w:type="dxa"/>
            <w:tcBorders>
              <w:top w:val="nil"/>
              <w:left w:val="nil"/>
              <w:bottom w:val="single" w:sz="4" w:space="0" w:color="auto"/>
              <w:right w:val="single" w:sz="4" w:space="0" w:color="auto"/>
            </w:tcBorders>
            <w:shd w:val="clear" w:color="auto" w:fill="auto"/>
            <w:vAlign w:val="center"/>
          </w:tcPr>
          <w:p w:rsidR="00FC6EC0" w:rsidRPr="00F86656"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%85</w:t>
            </w:r>
          </w:p>
        </w:tc>
        <w:tc>
          <w:tcPr>
            <w:tcW w:w="1181" w:type="dxa"/>
            <w:tcBorders>
              <w:top w:val="nil"/>
              <w:left w:val="nil"/>
              <w:bottom w:val="single" w:sz="4" w:space="0" w:color="auto"/>
              <w:right w:val="single" w:sz="4" w:space="0" w:color="auto"/>
            </w:tcBorders>
            <w:shd w:val="clear" w:color="auto" w:fill="auto"/>
            <w:noWrap/>
            <w:vAlign w:val="center"/>
          </w:tcPr>
          <w:p w:rsidR="00FC6EC0" w:rsidRPr="00F86656"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%100</w:t>
            </w:r>
          </w:p>
        </w:tc>
        <w:tc>
          <w:tcPr>
            <w:tcW w:w="127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134" w:type="dxa"/>
            <w:tcBorders>
              <w:top w:val="nil"/>
              <w:left w:val="nil"/>
              <w:bottom w:val="single" w:sz="4" w:space="0" w:color="auto"/>
              <w:right w:val="single" w:sz="4" w:space="0" w:color="auto"/>
            </w:tcBorders>
            <w:shd w:val="clear" w:color="auto" w:fill="auto"/>
            <w:vAlign w:val="center"/>
          </w:tcPr>
          <w:p w:rsidR="00FC6EC0" w:rsidRPr="00CB2D1E" w:rsidRDefault="0049072B" w:rsidP="00FC6EC0">
            <w:pPr>
              <w:spacing w:after="0" w:line="240" w:lineRule="auto"/>
              <w:jc w:val="center"/>
              <w:rPr>
                <w:rFonts w:ascii="Times New Roman" w:hAnsi="Times New Roman"/>
                <w:sz w:val="18"/>
                <w:szCs w:val="18"/>
              </w:rPr>
            </w:pPr>
            <w:r>
              <w:rPr>
                <w:rFonts w:ascii="Times New Roman" w:hAnsi="Times New Roman"/>
                <w:sz w:val="18"/>
                <w:szCs w:val="18"/>
              </w:rPr>
              <w:t>%63,18</w:t>
            </w:r>
          </w:p>
        </w:tc>
        <w:tc>
          <w:tcPr>
            <w:tcW w:w="119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CB2D1E" w:rsidTr="00FC6EC0">
        <w:trPr>
          <w:trHeight w:val="34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4</w:t>
            </w:r>
          </w:p>
        </w:tc>
        <w:tc>
          <w:tcPr>
            <w:tcW w:w="7885" w:type="dxa"/>
            <w:gridSpan w:val="3"/>
            <w:tcBorders>
              <w:top w:val="single" w:sz="4" w:space="0" w:color="auto"/>
              <w:left w:val="nil"/>
              <w:bottom w:val="single" w:sz="4" w:space="0" w:color="auto"/>
              <w:right w:val="single" w:sz="4" w:space="0" w:color="000000"/>
            </w:tcBorders>
            <w:shd w:val="clear" w:color="auto" w:fill="auto"/>
            <w:vAlign w:val="center"/>
            <w:hideMark/>
          </w:tcPr>
          <w:p w:rsidR="00FC6EC0" w:rsidRPr="00AA7DB7" w:rsidRDefault="00FC6EC0" w:rsidP="00FC6EC0">
            <w:pPr>
              <w:pStyle w:val="Default"/>
              <w:jc w:val="both"/>
              <w:rPr>
                <w:rFonts w:ascii="Times New Roman" w:hAnsi="Times New Roman"/>
                <w:b/>
                <w:sz w:val="18"/>
                <w:szCs w:val="18"/>
              </w:rPr>
            </w:pPr>
            <w:r w:rsidRPr="00AA7DB7">
              <w:rPr>
                <w:rFonts w:ascii="Times New Roman" w:hAnsi="Times New Roman"/>
                <w:b/>
                <w:sz w:val="18"/>
                <w:szCs w:val="18"/>
              </w:rPr>
              <w:t>Bir eğitim ve öğretim yılı içerisinde sanat, bilim, kültür ve spor alanlarının birinden en az bir faaliyete katılan öğrenci oranı(%)</w:t>
            </w:r>
          </w:p>
        </w:tc>
        <w:tc>
          <w:tcPr>
            <w:tcW w:w="1345" w:type="dxa"/>
            <w:tcBorders>
              <w:top w:val="nil"/>
              <w:left w:val="nil"/>
              <w:bottom w:val="single" w:sz="4" w:space="0" w:color="auto"/>
              <w:right w:val="single" w:sz="4" w:space="0" w:color="auto"/>
            </w:tcBorders>
            <w:shd w:val="clear" w:color="auto" w:fill="auto"/>
            <w:vAlign w:val="center"/>
          </w:tcPr>
          <w:p w:rsidR="00FC6EC0" w:rsidRPr="00F86656"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%90</w:t>
            </w:r>
          </w:p>
        </w:tc>
        <w:tc>
          <w:tcPr>
            <w:tcW w:w="1181" w:type="dxa"/>
            <w:tcBorders>
              <w:top w:val="nil"/>
              <w:left w:val="nil"/>
              <w:bottom w:val="single" w:sz="4" w:space="0" w:color="auto"/>
              <w:right w:val="single" w:sz="4" w:space="0" w:color="auto"/>
            </w:tcBorders>
            <w:shd w:val="clear" w:color="auto" w:fill="auto"/>
            <w:noWrap/>
            <w:vAlign w:val="center"/>
          </w:tcPr>
          <w:p w:rsidR="00FC6EC0" w:rsidRPr="00F86656"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%95</w:t>
            </w:r>
          </w:p>
        </w:tc>
        <w:tc>
          <w:tcPr>
            <w:tcW w:w="127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134" w:type="dxa"/>
            <w:tcBorders>
              <w:top w:val="nil"/>
              <w:left w:val="nil"/>
              <w:bottom w:val="single" w:sz="4" w:space="0" w:color="auto"/>
              <w:right w:val="single" w:sz="4" w:space="0" w:color="auto"/>
            </w:tcBorders>
            <w:shd w:val="clear" w:color="auto" w:fill="auto"/>
            <w:vAlign w:val="center"/>
          </w:tcPr>
          <w:p w:rsidR="00FC6EC0" w:rsidRPr="00CB2D1E" w:rsidRDefault="0049072B" w:rsidP="00FC6EC0">
            <w:pPr>
              <w:spacing w:after="0" w:line="240" w:lineRule="auto"/>
              <w:jc w:val="center"/>
              <w:rPr>
                <w:rFonts w:ascii="Times New Roman" w:hAnsi="Times New Roman"/>
                <w:sz w:val="18"/>
                <w:szCs w:val="18"/>
              </w:rPr>
            </w:pPr>
            <w:r>
              <w:rPr>
                <w:rFonts w:ascii="Times New Roman" w:hAnsi="Times New Roman"/>
                <w:sz w:val="18"/>
                <w:szCs w:val="18"/>
              </w:rPr>
              <w:t>%44,07</w:t>
            </w:r>
          </w:p>
        </w:tc>
        <w:tc>
          <w:tcPr>
            <w:tcW w:w="119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CB2D1E" w:rsidTr="00FC6EC0">
        <w:trPr>
          <w:trHeight w:val="113"/>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5</w:t>
            </w:r>
          </w:p>
        </w:tc>
        <w:tc>
          <w:tcPr>
            <w:tcW w:w="7885" w:type="dxa"/>
            <w:gridSpan w:val="3"/>
            <w:tcBorders>
              <w:top w:val="single" w:sz="4" w:space="0" w:color="auto"/>
              <w:left w:val="nil"/>
              <w:bottom w:val="single" w:sz="4" w:space="0" w:color="auto"/>
              <w:right w:val="single" w:sz="4" w:space="0" w:color="000000"/>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Öğrenci başına okunan kitap sayısı</w:t>
            </w:r>
          </w:p>
        </w:tc>
        <w:tc>
          <w:tcPr>
            <w:tcW w:w="1345" w:type="dxa"/>
            <w:tcBorders>
              <w:top w:val="nil"/>
              <w:left w:val="nil"/>
              <w:bottom w:val="single" w:sz="4" w:space="0" w:color="auto"/>
              <w:right w:val="single" w:sz="4" w:space="0" w:color="auto"/>
            </w:tcBorders>
            <w:shd w:val="clear" w:color="auto" w:fill="auto"/>
            <w:vAlign w:val="center"/>
          </w:tcPr>
          <w:p w:rsidR="00FC6EC0" w:rsidRPr="00F86656"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w:t>
            </w:r>
          </w:p>
        </w:tc>
        <w:tc>
          <w:tcPr>
            <w:tcW w:w="1181" w:type="dxa"/>
            <w:tcBorders>
              <w:top w:val="nil"/>
              <w:left w:val="nil"/>
              <w:bottom w:val="single" w:sz="4" w:space="0" w:color="auto"/>
              <w:right w:val="single" w:sz="4" w:space="0" w:color="auto"/>
            </w:tcBorders>
            <w:shd w:val="clear" w:color="auto" w:fill="auto"/>
            <w:noWrap/>
            <w:vAlign w:val="center"/>
          </w:tcPr>
          <w:p w:rsidR="00FC6EC0" w:rsidRPr="00F86656"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15</w:t>
            </w:r>
          </w:p>
        </w:tc>
        <w:tc>
          <w:tcPr>
            <w:tcW w:w="127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134" w:type="dxa"/>
            <w:tcBorders>
              <w:top w:val="nil"/>
              <w:left w:val="nil"/>
              <w:bottom w:val="single" w:sz="4" w:space="0" w:color="auto"/>
              <w:right w:val="single" w:sz="4" w:space="0" w:color="auto"/>
            </w:tcBorders>
            <w:shd w:val="clear" w:color="auto" w:fill="auto"/>
            <w:vAlign w:val="center"/>
          </w:tcPr>
          <w:p w:rsidR="00FC6EC0" w:rsidRPr="00CB2D1E" w:rsidRDefault="000425B0" w:rsidP="00FC6EC0">
            <w:pPr>
              <w:spacing w:after="0" w:line="240" w:lineRule="auto"/>
              <w:jc w:val="center"/>
              <w:rPr>
                <w:rFonts w:ascii="Times New Roman" w:hAnsi="Times New Roman"/>
                <w:sz w:val="18"/>
                <w:szCs w:val="18"/>
              </w:rPr>
            </w:pPr>
            <w:r>
              <w:rPr>
                <w:rFonts w:ascii="Times New Roman" w:hAnsi="Times New Roman"/>
                <w:sz w:val="18"/>
                <w:szCs w:val="18"/>
              </w:rPr>
              <w:t>48</w:t>
            </w:r>
          </w:p>
        </w:tc>
        <w:tc>
          <w:tcPr>
            <w:tcW w:w="119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bl>
    <w:p w:rsidR="00FC6EC0" w:rsidRDefault="00FC6EC0" w:rsidP="00FC6EC0"/>
    <w:p w:rsidR="00FC6EC0" w:rsidRDefault="00FC6EC0" w:rsidP="00FC6EC0"/>
    <w:p w:rsidR="00FC6EC0" w:rsidRDefault="00FC6EC0" w:rsidP="00FC6EC0"/>
    <w:p w:rsidR="00FC6EC0" w:rsidRDefault="00FC6EC0" w:rsidP="00FC6EC0"/>
    <w:p w:rsidR="00FC6EC0" w:rsidRDefault="00FC6EC0" w:rsidP="00FC6EC0"/>
    <w:p w:rsidR="00FC6EC0" w:rsidRDefault="00FC6EC0" w:rsidP="00FC6EC0"/>
    <w:tbl>
      <w:tblPr>
        <w:tblW w:w="15593" w:type="dxa"/>
        <w:jc w:val="center"/>
        <w:tblCellMar>
          <w:left w:w="70" w:type="dxa"/>
          <w:right w:w="70" w:type="dxa"/>
        </w:tblCellMar>
        <w:tblLook w:val="04A0" w:firstRow="1" w:lastRow="0" w:firstColumn="1" w:lastColumn="0" w:noHBand="0" w:noVBand="1"/>
      </w:tblPr>
      <w:tblGrid>
        <w:gridCol w:w="4282"/>
        <w:gridCol w:w="2478"/>
        <w:gridCol w:w="1088"/>
        <w:gridCol w:w="1255"/>
        <w:gridCol w:w="1459"/>
        <w:gridCol w:w="1051"/>
        <w:gridCol w:w="1990"/>
        <w:gridCol w:w="1990"/>
      </w:tblGrid>
      <w:tr w:rsidR="00DF5925" w:rsidRPr="004B53D4" w:rsidTr="00DF5925">
        <w:trPr>
          <w:trHeight w:val="856"/>
          <w:jc w:val="center"/>
        </w:trPr>
        <w:tc>
          <w:tcPr>
            <w:tcW w:w="3582"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lastRenderedPageBreak/>
              <w:t>FAALİYETLER</w:t>
            </w:r>
          </w:p>
        </w:tc>
        <w:tc>
          <w:tcPr>
            <w:tcW w:w="207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1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05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235E98"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22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Pr>
                <w:rFonts w:ascii="Times New Roman" w:hAnsi="Times New Roman"/>
                <w:b/>
                <w:bCs/>
                <w:sz w:val="18"/>
                <w:szCs w:val="18"/>
              </w:rPr>
              <w:t>Performans Gerçekleşme</w:t>
            </w:r>
          </w:p>
        </w:tc>
        <w:tc>
          <w:tcPr>
            <w:tcW w:w="8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665" w:type="dxa"/>
            <w:tcBorders>
              <w:top w:val="single" w:sz="8" w:space="0" w:color="auto"/>
              <w:left w:val="single" w:sz="8" w:space="0" w:color="auto"/>
              <w:right w:val="single" w:sz="8" w:space="0" w:color="auto"/>
            </w:tcBorders>
            <w:vAlign w:val="center"/>
          </w:tcPr>
          <w:p w:rsidR="00DF5925" w:rsidRPr="004B53D4" w:rsidRDefault="00DF5925" w:rsidP="00DF5925">
            <w:pPr>
              <w:spacing w:after="0" w:line="240" w:lineRule="auto"/>
              <w:jc w:val="center"/>
              <w:rPr>
                <w:rFonts w:ascii="Times New Roman" w:hAnsi="Times New Roman"/>
                <w:b/>
                <w:bCs/>
                <w:sz w:val="18"/>
                <w:szCs w:val="18"/>
              </w:rPr>
            </w:pPr>
            <w:r>
              <w:rPr>
                <w:rFonts w:ascii="Times New Roman" w:hAnsi="Times New Roman"/>
                <w:b/>
                <w:bCs/>
                <w:sz w:val="18"/>
                <w:szCs w:val="18"/>
              </w:rPr>
              <w:t>Gerçekleşen Maliyet</w:t>
            </w:r>
          </w:p>
        </w:tc>
        <w:tc>
          <w:tcPr>
            <w:tcW w:w="166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r>
      <w:tr w:rsidR="00DF5925" w:rsidRPr="004B53D4" w:rsidTr="0049072B">
        <w:trPr>
          <w:trHeight w:val="20"/>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bCs/>
                <w:sz w:val="18"/>
                <w:szCs w:val="18"/>
              </w:rPr>
            </w:pPr>
            <w:r w:rsidRPr="00015DFF">
              <w:rPr>
                <w:rFonts w:ascii="Times New Roman" w:hAnsi="Times New Roman"/>
                <w:b/>
                <w:bCs/>
                <w:sz w:val="18"/>
                <w:szCs w:val="18"/>
              </w:rPr>
              <w:t>Faaliyet</w:t>
            </w:r>
            <w:r>
              <w:rPr>
                <w:rFonts w:ascii="Times New Roman" w:hAnsi="Times New Roman"/>
                <w:b/>
                <w:bCs/>
                <w:sz w:val="18"/>
                <w:szCs w:val="18"/>
              </w:rPr>
              <w:t xml:space="preserve"> 2.1.1</w:t>
            </w:r>
            <w:r w:rsidRPr="00015DFF">
              <w:rPr>
                <w:rFonts w:ascii="Times New Roman" w:hAnsi="Times New Roman"/>
                <w:b/>
                <w:bCs/>
                <w:sz w:val="18"/>
                <w:szCs w:val="18"/>
              </w:rPr>
              <w:t>: Bahar şenliği düzenlenmesi</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Düzenlenen 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9072B" w:rsidRDefault="0049072B" w:rsidP="0049072B">
            <w:pPr>
              <w:spacing w:after="0" w:line="240" w:lineRule="auto"/>
              <w:jc w:val="center"/>
              <w:rPr>
                <w:rFonts w:ascii="Times New Roman" w:hAnsi="Times New Roman"/>
                <w:sz w:val="18"/>
              </w:rPr>
            </w:pPr>
            <w:r w:rsidRPr="0049072B">
              <w:rPr>
                <w:rFonts w:ascii="Times New Roman" w:hAnsi="Times New Roman"/>
                <w:sz w:val="18"/>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2.000</w:t>
            </w:r>
          </w:p>
        </w:tc>
        <w:tc>
          <w:tcPr>
            <w:tcW w:w="1665" w:type="dxa"/>
            <w:tcBorders>
              <w:top w:val="single" w:sz="4" w:space="0" w:color="auto"/>
              <w:left w:val="single" w:sz="4" w:space="0" w:color="auto"/>
              <w:bottom w:val="single" w:sz="4" w:space="0" w:color="auto"/>
              <w:right w:val="single" w:sz="4" w:space="0" w:color="auto"/>
            </w:tcBorders>
            <w:vAlign w:val="center"/>
          </w:tcPr>
          <w:p w:rsidR="00DF5925" w:rsidRDefault="0049072B" w:rsidP="0049072B">
            <w:pPr>
              <w:spacing w:after="0" w:line="240" w:lineRule="auto"/>
              <w:ind w:left="72"/>
              <w:jc w:val="center"/>
              <w:rPr>
                <w:rFonts w:ascii="Times New Roman" w:hAnsi="Times New Roman"/>
                <w:sz w:val="18"/>
                <w:szCs w:val="18"/>
              </w:rPr>
            </w:pPr>
            <w:r>
              <w:rPr>
                <w:rFonts w:ascii="Times New Roman" w:hAnsi="Times New Roman"/>
                <w:sz w:val="18"/>
                <w:szCs w:val="18"/>
              </w:rPr>
              <w:t>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DF5925" w:rsidRPr="004B53D4" w:rsidTr="0049072B">
        <w:trPr>
          <w:trHeight w:val="20"/>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bCs/>
                <w:sz w:val="18"/>
                <w:szCs w:val="18"/>
              </w:rPr>
            </w:pPr>
            <w:r w:rsidRPr="00015DFF">
              <w:rPr>
                <w:rFonts w:ascii="Times New Roman" w:hAnsi="Times New Roman"/>
                <w:b/>
                <w:bCs/>
                <w:sz w:val="18"/>
                <w:szCs w:val="18"/>
              </w:rPr>
              <w:t>Faaliyet</w:t>
            </w:r>
            <w:r>
              <w:rPr>
                <w:rFonts w:ascii="Times New Roman" w:hAnsi="Times New Roman"/>
                <w:b/>
                <w:bCs/>
                <w:sz w:val="18"/>
                <w:szCs w:val="18"/>
              </w:rPr>
              <w:t xml:space="preserve"> 2.1.2</w:t>
            </w:r>
            <w:r w:rsidRPr="00015DFF">
              <w:rPr>
                <w:rFonts w:ascii="Times New Roman" w:hAnsi="Times New Roman"/>
                <w:b/>
                <w:bCs/>
                <w:sz w:val="18"/>
                <w:szCs w:val="18"/>
              </w:rPr>
              <w:t>: Sinema günleri düzenlenmesi</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Düzenlenen 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9072B" w:rsidRDefault="0049072B" w:rsidP="0049072B">
            <w:pPr>
              <w:spacing w:after="0" w:line="240" w:lineRule="auto"/>
              <w:jc w:val="center"/>
              <w:rPr>
                <w:rFonts w:ascii="Times New Roman" w:hAnsi="Times New Roman"/>
                <w:sz w:val="18"/>
              </w:rPr>
            </w:pPr>
            <w:r>
              <w:rPr>
                <w:rFonts w:ascii="Times New Roman" w:hAnsi="Times New Roman"/>
                <w:sz w:val="18"/>
              </w:rPr>
              <w:t>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2.000</w:t>
            </w:r>
          </w:p>
        </w:tc>
        <w:tc>
          <w:tcPr>
            <w:tcW w:w="1665" w:type="dxa"/>
            <w:tcBorders>
              <w:top w:val="single" w:sz="4" w:space="0" w:color="auto"/>
              <w:left w:val="single" w:sz="4" w:space="0" w:color="auto"/>
              <w:bottom w:val="single" w:sz="4" w:space="0" w:color="auto"/>
              <w:right w:val="single" w:sz="4" w:space="0" w:color="auto"/>
            </w:tcBorders>
            <w:vAlign w:val="center"/>
          </w:tcPr>
          <w:p w:rsidR="00DF5925" w:rsidRDefault="00DF4CA4" w:rsidP="0049072B">
            <w:pPr>
              <w:spacing w:after="0" w:line="240" w:lineRule="auto"/>
              <w:ind w:left="72"/>
              <w:jc w:val="center"/>
              <w:rPr>
                <w:rFonts w:ascii="Times New Roman" w:hAnsi="Times New Roman"/>
                <w:sz w:val="18"/>
                <w:szCs w:val="18"/>
              </w:rPr>
            </w:pPr>
            <w:r>
              <w:rPr>
                <w:rFonts w:ascii="Times New Roman" w:hAnsi="Times New Roman"/>
                <w:sz w:val="18"/>
                <w:szCs w:val="18"/>
              </w:rPr>
              <w:t>630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DF5925" w:rsidRPr="004B53D4" w:rsidTr="0049072B">
        <w:trPr>
          <w:trHeight w:val="20"/>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bCs/>
                <w:sz w:val="18"/>
                <w:szCs w:val="18"/>
              </w:rPr>
            </w:pPr>
            <w:r w:rsidRPr="00015DFF">
              <w:rPr>
                <w:rFonts w:ascii="Times New Roman" w:hAnsi="Times New Roman"/>
                <w:b/>
                <w:bCs/>
                <w:sz w:val="18"/>
                <w:szCs w:val="18"/>
              </w:rPr>
              <w:t>Faaliyet</w:t>
            </w:r>
            <w:r>
              <w:rPr>
                <w:rFonts w:ascii="Times New Roman" w:hAnsi="Times New Roman"/>
                <w:b/>
                <w:bCs/>
                <w:sz w:val="18"/>
                <w:szCs w:val="18"/>
              </w:rPr>
              <w:t xml:space="preserve"> 2.1.3</w:t>
            </w:r>
            <w:r w:rsidRPr="00015DFF">
              <w:rPr>
                <w:rFonts w:ascii="Times New Roman" w:hAnsi="Times New Roman"/>
                <w:b/>
                <w:bCs/>
                <w:sz w:val="18"/>
                <w:szCs w:val="18"/>
              </w:rPr>
              <w:t>:Fotoğraf sergisi açılması</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Düzenlenen 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9072B" w:rsidRDefault="0049072B" w:rsidP="0049072B">
            <w:pPr>
              <w:spacing w:after="0" w:line="240" w:lineRule="auto"/>
              <w:jc w:val="center"/>
              <w:rPr>
                <w:rFonts w:ascii="Times New Roman" w:hAnsi="Times New Roman"/>
                <w:sz w:val="18"/>
              </w:rPr>
            </w:pPr>
            <w:r>
              <w:rPr>
                <w:rFonts w:ascii="Times New Roman" w:hAnsi="Times New Roman"/>
                <w:sz w:val="18"/>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2.000</w:t>
            </w:r>
          </w:p>
        </w:tc>
        <w:tc>
          <w:tcPr>
            <w:tcW w:w="1665" w:type="dxa"/>
            <w:tcBorders>
              <w:top w:val="single" w:sz="4" w:space="0" w:color="auto"/>
              <w:left w:val="single" w:sz="4" w:space="0" w:color="auto"/>
              <w:bottom w:val="single" w:sz="4" w:space="0" w:color="auto"/>
              <w:right w:val="single" w:sz="4" w:space="0" w:color="auto"/>
            </w:tcBorders>
            <w:vAlign w:val="center"/>
          </w:tcPr>
          <w:p w:rsidR="00DF5925" w:rsidRDefault="0049072B" w:rsidP="0049072B">
            <w:pPr>
              <w:spacing w:after="0" w:line="240" w:lineRule="auto"/>
              <w:ind w:left="72"/>
              <w:jc w:val="center"/>
              <w:rPr>
                <w:rFonts w:ascii="Times New Roman" w:hAnsi="Times New Roman"/>
                <w:sz w:val="18"/>
                <w:szCs w:val="18"/>
              </w:rPr>
            </w:pPr>
            <w:r>
              <w:rPr>
                <w:rFonts w:ascii="Times New Roman" w:hAnsi="Times New Roman"/>
                <w:sz w:val="18"/>
                <w:szCs w:val="18"/>
              </w:rPr>
              <w:t>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DF5925" w:rsidRPr="004B53D4" w:rsidTr="0049072B">
        <w:trPr>
          <w:trHeight w:val="20"/>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bCs/>
                <w:sz w:val="18"/>
                <w:szCs w:val="18"/>
              </w:rPr>
            </w:pPr>
            <w:r w:rsidRPr="00015DFF">
              <w:rPr>
                <w:rFonts w:ascii="Times New Roman" w:hAnsi="Times New Roman"/>
                <w:b/>
                <w:bCs/>
                <w:sz w:val="18"/>
                <w:szCs w:val="18"/>
              </w:rPr>
              <w:t>Faaliyet</w:t>
            </w:r>
            <w:r>
              <w:rPr>
                <w:rFonts w:ascii="Times New Roman" w:hAnsi="Times New Roman"/>
                <w:b/>
                <w:bCs/>
                <w:sz w:val="18"/>
                <w:szCs w:val="18"/>
              </w:rPr>
              <w:t xml:space="preserve"> 2.1.4</w:t>
            </w:r>
            <w:r w:rsidRPr="00015DFF">
              <w:rPr>
                <w:rFonts w:ascii="Times New Roman" w:hAnsi="Times New Roman"/>
                <w:b/>
                <w:bCs/>
                <w:sz w:val="18"/>
                <w:szCs w:val="18"/>
              </w:rPr>
              <w:t>: Resim sergisi açılması</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Düzenlenen 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9072B" w:rsidRDefault="0049072B" w:rsidP="0049072B">
            <w:pPr>
              <w:spacing w:after="0" w:line="240" w:lineRule="auto"/>
              <w:jc w:val="center"/>
              <w:rPr>
                <w:rFonts w:ascii="Times New Roman" w:hAnsi="Times New Roman"/>
                <w:sz w:val="18"/>
              </w:rPr>
            </w:pPr>
            <w:r>
              <w:rPr>
                <w:rFonts w:ascii="Times New Roman" w:hAnsi="Times New Roman"/>
                <w:sz w:val="18"/>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2.000</w:t>
            </w:r>
          </w:p>
        </w:tc>
        <w:tc>
          <w:tcPr>
            <w:tcW w:w="1665" w:type="dxa"/>
            <w:tcBorders>
              <w:top w:val="single" w:sz="4" w:space="0" w:color="auto"/>
              <w:left w:val="single" w:sz="4" w:space="0" w:color="auto"/>
              <w:bottom w:val="single" w:sz="4" w:space="0" w:color="auto"/>
              <w:right w:val="single" w:sz="4" w:space="0" w:color="auto"/>
            </w:tcBorders>
            <w:vAlign w:val="center"/>
          </w:tcPr>
          <w:p w:rsidR="00DF5925" w:rsidRDefault="0049072B" w:rsidP="0049072B">
            <w:pPr>
              <w:spacing w:after="0" w:line="240" w:lineRule="auto"/>
              <w:ind w:left="72"/>
              <w:jc w:val="center"/>
              <w:rPr>
                <w:rFonts w:ascii="Times New Roman" w:hAnsi="Times New Roman"/>
                <w:sz w:val="18"/>
                <w:szCs w:val="18"/>
              </w:rPr>
            </w:pPr>
            <w:r>
              <w:rPr>
                <w:rFonts w:ascii="Times New Roman" w:hAnsi="Times New Roman"/>
                <w:sz w:val="18"/>
                <w:szCs w:val="18"/>
              </w:rPr>
              <w:t>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DF5925" w:rsidRPr="004B53D4" w:rsidTr="0049072B">
        <w:trPr>
          <w:trHeight w:val="20"/>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bCs/>
                <w:sz w:val="18"/>
                <w:szCs w:val="18"/>
              </w:rPr>
            </w:pPr>
            <w:r w:rsidRPr="00015DFF">
              <w:rPr>
                <w:rFonts w:ascii="Times New Roman" w:hAnsi="Times New Roman"/>
                <w:b/>
                <w:bCs/>
                <w:sz w:val="18"/>
                <w:szCs w:val="18"/>
              </w:rPr>
              <w:t>Faaliyet</w:t>
            </w:r>
            <w:r>
              <w:rPr>
                <w:rFonts w:ascii="Times New Roman" w:hAnsi="Times New Roman"/>
                <w:b/>
                <w:bCs/>
                <w:sz w:val="18"/>
                <w:szCs w:val="18"/>
              </w:rPr>
              <w:t xml:space="preserve"> 2.1.5</w:t>
            </w:r>
            <w:r w:rsidRPr="00015DFF">
              <w:rPr>
                <w:rFonts w:ascii="Times New Roman" w:hAnsi="Times New Roman"/>
                <w:b/>
                <w:bCs/>
                <w:sz w:val="18"/>
                <w:szCs w:val="18"/>
              </w:rPr>
              <w:t>: Güzel şiir okuma yarışması düzenlenmesi</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Düzenlenen 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9072B" w:rsidRDefault="0049072B" w:rsidP="0049072B">
            <w:pPr>
              <w:spacing w:after="0" w:line="240" w:lineRule="auto"/>
              <w:jc w:val="center"/>
              <w:rPr>
                <w:rFonts w:ascii="Times New Roman" w:hAnsi="Times New Roman"/>
                <w:sz w:val="18"/>
              </w:rPr>
            </w:pPr>
            <w:r>
              <w:rPr>
                <w:rFonts w:ascii="Times New Roman" w:hAnsi="Times New Roman"/>
                <w:sz w:val="18"/>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250</w:t>
            </w:r>
          </w:p>
        </w:tc>
        <w:tc>
          <w:tcPr>
            <w:tcW w:w="1665" w:type="dxa"/>
            <w:tcBorders>
              <w:top w:val="single" w:sz="4" w:space="0" w:color="auto"/>
              <w:left w:val="single" w:sz="4" w:space="0" w:color="auto"/>
              <w:bottom w:val="single" w:sz="4" w:space="0" w:color="auto"/>
              <w:right w:val="single" w:sz="4" w:space="0" w:color="auto"/>
            </w:tcBorders>
            <w:vAlign w:val="center"/>
          </w:tcPr>
          <w:p w:rsidR="00DF5925" w:rsidRDefault="0049072B" w:rsidP="0049072B">
            <w:pPr>
              <w:spacing w:after="0" w:line="240" w:lineRule="auto"/>
              <w:ind w:left="72"/>
              <w:jc w:val="center"/>
              <w:rPr>
                <w:rFonts w:ascii="Times New Roman" w:hAnsi="Times New Roman"/>
                <w:sz w:val="18"/>
                <w:szCs w:val="18"/>
              </w:rPr>
            </w:pPr>
            <w:r>
              <w:rPr>
                <w:rFonts w:ascii="Times New Roman" w:hAnsi="Times New Roman"/>
                <w:sz w:val="18"/>
                <w:szCs w:val="18"/>
              </w:rPr>
              <w:t>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DF5925" w:rsidRPr="004B53D4" w:rsidTr="0049072B">
        <w:trPr>
          <w:trHeight w:val="20"/>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bCs/>
                <w:sz w:val="18"/>
                <w:szCs w:val="18"/>
              </w:rPr>
            </w:pPr>
            <w:r w:rsidRPr="00015DFF">
              <w:rPr>
                <w:rFonts w:ascii="Times New Roman" w:hAnsi="Times New Roman"/>
                <w:b/>
                <w:bCs/>
                <w:sz w:val="18"/>
                <w:szCs w:val="18"/>
              </w:rPr>
              <w:t>Faaliyet</w:t>
            </w:r>
            <w:r>
              <w:rPr>
                <w:rFonts w:ascii="Times New Roman" w:hAnsi="Times New Roman"/>
                <w:b/>
                <w:bCs/>
                <w:sz w:val="18"/>
                <w:szCs w:val="18"/>
              </w:rPr>
              <w:t xml:space="preserve"> 2.1.6</w:t>
            </w:r>
            <w:r w:rsidRPr="00015DFF">
              <w:rPr>
                <w:rFonts w:ascii="Times New Roman" w:hAnsi="Times New Roman"/>
                <w:b/>
                <w:bCs/>
                <w:sz w:val="18"/>
                <w:szCs w:val="18"/>
              </w:rPr>
              <w:t xml:space="preserve">: Sınıflar arası </w:t>
            </w:r>
            <w:r>
              <w:rPr>
                <w:rFonts w:ascii="Times New Roman" w:hAnsi="Times New Roman"/>
                <w:b/>
                <w:bCs/>
                <w:sz w:val="18"/>
                <w:szCs w:val="18"/>
              </w:rPr>
              <w:t xml:space="preserve">masa tenisi </w:t>
            </w:r>
            <w:r w:rsidRPr="00015DFF">
              <w:rPr>
                <w:rFonts w:ascii="Times New Roman" w:hAnsi="Times New Roman"/>
                <w:b/>
                <w:bCs/>
                <w:sz w:val="18"/>
                <w:szCs w:val="18"/>
              </w:rPr>
              <w:t>turnuvaları düzenlenmesi</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Düzenlenen 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3</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9072B" w:rsidRDefault="0049072B" w:rsidP="0049072B">
            <w:pPr>
              <w:spacing w:after="0" w:line="240" w:lineRule="auto"/>
              <w:jc w:val="center"/>
              <w:rPr>
                <w:rFonts w:ascii="Times New Roman" w:hAnsi="Times New Roman"/>
                <w:sz w:val="18"/>
              </w:rPr>
            </w:pPr>
            <w:r>
              <w:rPr>
                <w:rFonts w:ascii="Times New Roman" w:hAnsi="Times New Roman"/>
                <w:sz w:val="18"/>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1.000</w:t>
            </w:r>
          </w:p>
        </w:tc>
        <w:tc>
          <w:tcPr>
            <w:tcW w:w="1665" w:type="dxa"/>
            <w:tcBorders>
              <w:top w:val="single" w:sz="4" w:space="0" w:color="auto"/>
              <w:left w:val="single" w:sz="4" w:space="0" w:color="auto"/>
              <w:bottom w:val="single" w:sz="4" w:space="0" w:color="auto"/>
              <w:right w:val="single" w:sz="4" w:space="0" w:color="auto"/>
            </w:tcBorders>
            <w:vAlign w:val="center"/>
          </w:tcPr>
          <w:p w:rsidR="00DF5925" w:rsidRDefault="0049072B" w:rsidP="0049072B">
            <w:pPr>
              <w:spacing w:after="0" w:line="240" w:lineRule="auto"/>
              <w:ind w:left="72"/>
              <w:jc w:val="center"/>
              <w:rPr>
                <w:rFonts w:ascii="Times New Roman" w:hAnsi="Times New Roman"/>
                <w:sz w:val="18"/>
                <w:szCs w:val="18"/>
              </w:rPr>
            </w:pPr>
            <w:r>
              <w:rPr>
                <w:rFonts w:ascii="Times New Roman" w:hAnsi="Times New Roman"/>
                <w:sz w:val="18"/>
                <w:szCs w:val="18"/>
              </w:rPr>
              <w:t>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DF5925" w:rsidRPr="004B53D4" w:rsidTr="0049072B">
        <w:trPr>
          <w:trHeight w:val="20"/>
          <w:jc w:val="center"/>
        </w:trPr>
        <w:tc>
          <w:tcPr>
            <w:tcW w:w="3582" w:type="dxa"/>
            <w:vMerge w:val="restart"/>
            <w:tcBorders>
              <w:top w:val="single" w:sz="4" w:space="0" w:color="auto"/>
              <w:left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bCs/>
                <w:sz w:val="18"/>
                <w:szCs w:val="18"/>
              </w:rPr>
            </w:pPr>
            <w:r w:rsidRPr="00015DFF">
              <w:rPr>
                <w:rFonts w:ascii="Times New Roman" w:hAnsi="Times New Roman"/>
                <w:b/>
                <w:sz w:val="18"/>
                <w:szCs w:val="18"/>
              </w:rPr>
              <w:t>Faaliyet</w:t>
            </w:r>
            <w:r>
              <w:rPr>
                <w:rFonts w:ascii="Times New Roman" w:hAnsi="Times New Roman"/>
                <w:b/>
                <w:sz w:val="18"/>
                <w:szCs w:val="18"/>
              </w:rPr>
              <w:t xml:space="preserve"> 2.1.7: </w:t>
            </w:r>
            <w:r w:rsidRPr="00015DFF">
              <w:rPr>
                <w:rFonts w:ascii="Times New Roman" w:hAnsi="Times New Roman"/>
                <w:b/>
                <w:sz w:val="18"/>
                <w:szCs w:val="18"/>
              </w:rPr>
              <w:t xml:space="preserve">Okulumuzda </w:t>
            </w:r>
            <w:r>
              <w:rPr>
                <w:rFonts w:ascii="Times New Roman" w:hAnsi="Times New Roman"/>
                <w:b/>
                <w:sz w:val="18"/>
                <w:szCs w:val="18"/>
              </w:rPr>
              <w:t>ortaokulları tanıtıcı faaliyetler</w:t>
            </w:r>
            <w:r w:rsidRPr="00015DFF">
              <w:rPr>
                <w:rFonts w:ascii="Times New Roman" w:hAnsi="Times New Roman"/>
                <w:b/>
                <w:sz w:val="18"/>
                <w:szCs w:val="18"/>
              </w:rPr>
              <w:t xml:space="preserve"> düzenlemek</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Düzenlenen 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9072B" w:rsidRDefault="0049072B" w:rsidP="0049072B">
            <w:pPr>
              <w:spacing w:after="0" w:line="240" w:lineRule="auto"/>
              <w:jc w:val="center"/>
              <w:rPr>
                <w:rFonts w:ascii="Times New Roman" w:hAnsi="Times New Roman"/>
                <w:sz w:val="18"/>
              </w:rPr>
            </w:pPr>
            <w:r>
              <w:rPr>
                <w:rFonts w:ascii="Times New Roman" w:hAnsi="Times New Roman"/>
                <w:sz w:val="18"/>
              </w:rPr>
              <w:t>0</w:t>
            </w:r>
          </w:p>
        </w:tc>
        <w:tc>
          <w:tcPr>
            <w:tcW w:w="879" w:type="dxa"/>
            <w:vMerge w:val="restart"/>
            <w:tcBorders>
              <w:top w:val="single" w:sz="4" w:space="0" w:color="auto"/>
              <w:left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2.000</w:t>
            </w:r>
          </w:p>
        </w:tc>
        <w:tc>
          <w:tcPr>
            <w:tcW w:w="1665" w:type="dxa"/>
            <w:vMerge w:val="restart"/>
            <w:tcBorders>
              <w:top w:val="single" w:sz="4" w:space="0" w:color="auto"/>
              <w:left w:val="single" w:sz="4" w:space="0" w:color="auto"/>
              <w:right w:val="single" w:sz="4" w:space="0" w:color="auto"/>
            </w:tcBorders>
            <w:vAlign w:val="center"/>
          </w:tcPr>
          <w:p w:rsidR="00DF5925" w:rsidRDefault="0049072B" w:rsidP="0049072B">
            <w:pPr>
              <w:spacing w:after="0" w:line="240" w:lineRule="auto"/>
              <w:ind w:left="72"/>
              <w:jc w:val="center"/>
              <w:rPr>
                <w:rFonts w:ascii="Times New Roman" w:hAnsi="Times New Roman"/>
                <w:sz w:val="18"/>
                <w:szCs w:val="18"/>
              </w:rPr>
            </w:pPr>
            <w:r>
              <w:rPr>
                <w:rFonts w:ascii="Times New Roman" w:hAnsi="Times New Roman"/>
                <w:sz w:val="18"/>
                <w:szCs w:val="18"/>
              </w:rPr>
              <w:t>0</w:t>
            </w:r>
          </w:p>
        </w:tc>
        <w:tc>
          <w:tcPr>
            <w:tcW w:w="1665" w:type="dxa"/>
            <w:vMerge w:val="restart"/>
            <w:tcBorders>
              <w:top w:val="single" w:sz="4" w:space="0" w:color="auto"/>
              <w:left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DF5925" w:rsidRPr="004B53D4" w:rsidTr="0049072B">
        <w:trPr>
          <w:trHeight w:val="20"/>
          <w:jc w:val="center"/>
        </w:trPr>
        <w:tc>
          <w:tcPr>
            <w:tcW w:w="3582" w:type="dxa"/>
            <w:vMerge/>
            <w:tcBorders>
              <w:left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sz w:val="18"/>
                <w:szCs w:val="18"/>
              </w:rPr>
            </w:pP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Katılan uzman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5</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9072B" w:rsidRDefault="0049072B" w:rsidP="0049072B">
            <w:pPr>
              <w:spacing w:after="0" w:line="240" w:lineRule="auto"/>
              <w:jc w:val="center"/>
              <w:rPr>
                <w:rFonts w:ascii="Times New Roman" w:hAnsi="Times New Roman"/>
                <w:sz w:val="18"/>
                <w:szCs w:val="18"/>
              </w:rPr>
            </w:pPr>
            <w:r>
              <w:rPr>
                <w:rFonts w:ascii="Times New Roman" w:hAnsi="Times New Roman"/>
                <w:sz w:val="18"/>
                <w:szCs w:val="18"/>
              </w:rPr>
              <w:t>0</w:t>
            </w:r>
          </w:p>
        </w:tc>
        <w:tc>
          <w:tcPr>
            <w:tcW w:w="879" w:type="dxa"/>
            <w:vMerge/>
            <w:tcBorders>
              <w:left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p>
        </w:tc>
        <w:tc>
          <w:tcPr>
            <w:tcW w:w="1665" w:type="dxa"/>
            <w:vMerge/>
            <w:tcBorders>
              <w:left w:val="single" w:sz="4" w:space="0" w:color="auto"/>
              <w:right w:val="single" w:sz="4" w:space="0" w:color="auto"/>
            </w:tcBorders>
            <w:vAlign w:val="center"/>
          </w:tcPr>
          <w:p w:rsidR="00DF5925" w:rsidRPr="00E466EA" w:rsidRDefault="00DF5925" w:rsidP="0049072B">
            <w:pPr>
              <w:spacing w:after="0" w:line="240" w:lineRule="auto"/>
              <w:ind w:left="17"/>
              <w:jc w:val="center"/>
              <w:rPr>
                <w:rFonts w:ascii="Times New Roman" w:hAnsi="Times New Roman"/>
                <w:sz w:val="18"/>
                <w:szCs w:val="18"/>
              </w:rPr>
            </w:pPr>
          </w:p>
        </w:tc>
        <w:tc>
          <w:tcPr>
            <w:tcW w:w="1665" w:type="dxa"/>
            <w:vMerge/>
            <w:tcBorders>
              <w:left w:val="single" w:sz="4" w:space="0" w:color="auto"/>
              <w:right w:val="single" w:sz="4" w:space="0" w:color="auto"/>
            </w:tcBorders>
            <w:shd w:val="clear" w:color="auto" w:fill="auto"/>
            <w:vAlign w:val="center"/>
            <w:hideMark/>
          </w:tcPr>
          <w:p w:rsidR="00DF5925" w:rsidRPr="00E466EA" w:rsidRDefault="00DF5925" w:rsidP="00FC6EC0">
            <w:pPr>
              <w:spacing w:after="0" w:line="240" w:lineRule="auto"/>
              <w:ind w:left="17"/>
              <w:jc w:val="center"/>
              <w:rPr>
                <w:rFonts w:ascii="Times New Roman" w:hAnsi="Times New Roman"/>
                <w:sz w:val="18"/>
                <w:szCs w:val="18"/>
              </w:rPr>
            </w:pPr>
          </w:p>
        </w:tc>
      </w:tr>
      <w:tr w:rsidR="00DF5925" w:rsidRPr="004B53D4" w:rsidTr="0049072B">
        <w:trPr>
          <w:trHeight w:val="20"/>
          <w:jc w:val="center"/>
        </w:trPr>
        <w:tc>
          <w:tcPr>
            <w:tcW w:w="3582" w:type="dxa"/>
            <w:vMerge/>
            <w:tcBorders>
              <w:left w:val="single" w:sz="4" w:space="0" w:color="auto"/>
              <w:bottom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sz w:val="18"/>
                <w:szCs w:val="18"/>
              </w:rPr>
            </w:pP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Katılan öğrenci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214</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500</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9072B" w:rsidRDefault="0049072B" w:rsidP="0049072B">
            <w:pPr>
              <w:spacing w:after="0" w:line="240" w:lineRule="auto"/>
              <w:jc w:val="center"/>
              <w:rPr>
                <w:rFonts w:ascii="Times New Roman" w:hAnsi="Times New Roman"/>
                <w:sz w:val="18"/>
                <w:szCs w:val="18"/>
              </w:rPr>
            </w:pPr>
            <w:r>
              <w:rPr>
                <w:rFonts w:ascii="Times New Roman" w:hAnsi="Times New Roman"/>
                <w:sz w:val="18"/>
                <w:szCs w:val="18"/>
              </w:rPr>
              <w:t>0</w:t>
            </w:r>
          </w:p>
        </w:tc>
        <w:tc>
          <w:tcPr>
            <w:tcW w:w="879" w:type="dxa"/>
            <w:vMerge/>
            <w:tcBorders>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p>
        </w:tc>
        <w:tc>
          <w:tcPr>
            <w:tcW w:w="1665" w:type="dxa"/>
            <w:vMerge/>
            <w:tcBorders>
              <w:left w:val="single" w:sz="4" w:space="0" w:color="auto"/>
              <w:bottom w:val="single" w:sz="4" w:space="0" w:color="auto"/>
              <w:right w:val="single" w:sz="4" w:space="0" w:color="auto"/>
            </w:tcBorders>
            <w:vAlign w:val="center"/>
          </w:tcPr>
          <w:p w:rsidR="00DF5925" w:rsidRPr="00E466EA" w:rsidRDefault="00DF5925" w:rsidP="0049072B">
            <w:pPr>
              <w:spacing w:after="0" w:line="240" w:lineRule="auto"/>
              <w:ind w:left="17"/>
              <w:jc w:val="center"/>
              <w:rPr>
                <w:rFonts w:ascii="Times New Roman" w:hAnsi="Times New Roman"/>
                <w:sz w:val="18"/>
                <w:szCs w:val="18"/>
              </w:rPr>
            </w:pPr>
          </w:p>
        </w:tc>
        <w:tc>
          <w:tcPr>
            <w:tcW w:w="1665" w:type="dxa"/>
            <w:vMerge/>
            <w:tcBorders>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ind w:left="17"/>
              <w:jc w:val="center"/>
              <w:rPr>
                <w:rFonts w:ascii="Times New Roman" w:hAnsi="Times New Roman"/>
                <w:sz w:val="18"/>
                <w:szCs w:val="18"/>
              </w:rPr>
            </w:pPr>
          </w:p>
        </w:tc>
      </w:tr>
      <w:tr w:rsidR="00DF5925" w:rsidRPr="004B53D4" w:rsidTr="0049072B">
        <w:trPr>
          <w:trHeight w:val="20"/>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bCs/>
                <w:sz w:val="18"/>
                <w:szCs w:val="18"/>
              </w:rPr>
            </w:pPr>
            <w:r w:rsidRPr="00015DFF">
              <w:rPr>
                <w:rFonts w:ascii="Times New Roman" w:hAnsi="Times New Roman"/>
                <w:b/>
                <w:bCs/>
                <w:sz w:val="18"/>
                <w:szCs w:val="18"/>
              </w:rPr>
              <w:t>Faaliyet</w:t>
            </w:r>
            <w:r>
              <w:rPr>
                <w:rFonts w:ascii="Times New Roman" w:hAnsi="Times New Roman"/>
                <w:b/>
                <w:bCs/>
                <w:sz w:val="18"/>
                <w:szCs w:val="18"/>
              </w:rPr>
              <w:t xml:space="preserve"> 2.1.8: </w:t>
            </w:r>
            <w:r w:rsidRPr="00015DFF">
              <w:rPr>
                <w:rFonts w:ascii="Times New Roman" w:hAnsi="Times New Roman"/>
                <w:b/>
                <w:bCs/>
                <w:sz w:val="18"/>
                <w:szCs w:val="18"/>
              </w:rPr>
              <w:t>Öğrencilerin içinde yer aldıkları kermes düzenlenmesi</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Düzenlenen kermes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9072B" w:rsidRDefault="00DF4CA4" w:rsidP="0049072B">
            <w:pPr>
              <w:spacing w:after="0" w:line="240" w:lineRule="auto"/>
              <w:jc w:val="center"/>
              <w:rPr>
                <w:rFonts w:ascii="Times New Roman" w:hAnsi="Times New Roman"/>
                <w:sz w:val="18"/>
              </w:rPr>
            </w:pPr>
            <w:r>
              <w:rPr>
                <w:rFonts w:ascii="Times New Roman" w:hAnsi="Times New Roman"/>
                <w:sz w:val="18"/>
              </w:rPr>
              <w:t>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4.000</w:t>
            </w:r>
          </w:p>
        </w:tc>
        <w:tc>
          <w:tcPr>
            <w:tcW w:w="1665" w:type="dxa"/>
            <w:tcBorders>
              <w:top w:val="single" w:sz="4" w:space="0" w:color="auto"/>
              <w:left w:val="single" w:sz="4" w:space="0" w:color="auto"/>
              <w:bottom w:val="single" w:sz="4" w:space="0" w:color="auto"/>
              <w:right w:val="single" w:sz="4" w:space="0" w:color="auto"/>
            </w:tcBorders>
            <w:vAlign w:val="center"/>
          </w:tcPr>
          <w:p w:rsidR="00DF5925" w:rsidRDefault="00DF4CA4" w:rsidP="0049072B">
            <w:pPr>
              <w:spacing w:after="0" w:line="240" w:lineRule="auto"/>
              <w:ind w:left="72"/>
              <w:jc w:val="center"/>
              <w:rPr>
                <w:rFonts w:ascii="Times New Roman" w:hAnsi="Times New Roman"/>
                <w:sz w:val="18"/>
                <w:szCs w:val="18"/>
              </w:rPr>
            </w:pPr>
            <w:r>
              <w:rPr>
                <w:rFonts w:ascii="Times New Roman" w:hAnsi="Times New Roman"/>
                <w:sz w:val="18"/>
                <w:szCs w:val="18"/>
              </w:rPr>
              <w:t>710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DF5925" w:rsidRPr="004B53D4" w:rsidTr="0049072B">
        <w:trPr>
          <w:trHeight w:val="20"/>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bCs/>
                <w:sz w:val="18"/>
                <w:szCs w:val="18"/>
              </w:rPr>
            </w:pPr>
            <w:r w:rsidRPr="00015DFF">
              <w:rPr>
                <w:rFonts w:ascii="Times New Roman" w:hAnsi="Times New Roman"/>
                <w:b/>
                <w:bCs/>
                <w:sz w:val="18"/>
                <w:szCs w:val="18"/>
              </w:rPr>
              <w:t>Faaliyet</w:t>
            </w:r>
            <w:r>
              <w:rPr>
                <w:rFonts w:ascii="Times New Roman" w:hAnsi="Times New Roman"/>
                <w:b/>
                <w:bCs/>
                <w:sz w:val="18"/>
                <w:szCs w:val="18"/>
              </w:rPr>
              <w:t xml:space="preserve"> 2.1.9: </w:t>
            </w:r>
            <w:r w:rsidRPr="00015DFF">
              <w:rPr>
                <w:rFonts w:ascii="Times New Roman" w:hAnsi="Times New Roman"/>
                <w:b/>
                <w:bCs/>
                <w:sz w:val="18"/>
                <w:szCs w:val="18"/>
              </w:rPr>
              <w:t>Kitap okuma günleri düzenlenmesi</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Düzenlenen 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3</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5</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DF5925" w:rsidRPr="0049072B" w:rsidRDefault="00DF4CA4" w:rsidP="0049072B">
            <w:pPr>
              <w:spacing w:after="0"/>
              <w:jc w:val="center"/>
              <w:rPr>
                <w:rFonts w:ascii="Times New Roman" w:hAnsi="Times New Roman"/>
                <w:sz w:val="18"/>
              </w:rPr>
            </w:pPr>
            <w:r>
              <w:rPr>
                <w:rFonts w:ascii="Times New Roman" w:hAnsi="Times New Roman"/>
                <w:sz w:val="18"/>
              </w:rPr>
              <w:t>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100</w:t>
            </w:r>
          </w:p>
        </w:tc>
        <w:tc>
          <w:tcPr>
            <w:tcW w:w="1665" w:type="dxa"/>
            <w:tcBorders>
              <w:top w:val="single" w:sz="4" w:space="0" w:color="auto"/>
              <w:left w:val="single" w:sz="4" w:space="0" w:color="auto"/>
              <w:bottom w:val="single" w:sz="4" w:space="0" w:color="auto"/>
              <w:right w:val="single" w:sz="4" w:space="0" w:color="auto"/>
            </w:tcBorders>
            <w:vAlign w:val="center"/>
          </w:tcPr>
          <w:p w:rsidR="00DF5925" w:rsidRDefault="00DF4CA4" w:rsidP="0049072B">
            <w:pPr>
              <w:spacing w:after="0" w:line="240" w:lineRule="auto"/>
              <w:ind w:left="72"/>
              <w:jc w:val="center"/>
              <w:rPr>
                <w:rFonts w:ascii="Times New Roman" w:hAnsi="Times New Roman"/>
                <w:sz w:val="18"/>
                <w:szCs w:val="18"/>
              </w:rPr>
            </w:pPr>
            <w:r>
              <w:rPr>
                <w:rFonts w:ascii="Times New Roman" w:hAnsi="Times New Roman"/>
                <w:sz w:val="18"/>
                <w:szCs w:val="18"/>
              </w:rPr>
              <w:t>50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DF5925" w:rsidRPr="004B53D4" w:rsidTr="0049072B">
        <w:trPr>
          <w:trHeight w:val="20"/>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bCs/>
                <w:sz w:val="18"/>
                <w:szCs w:val="18"/>
              </w:rPr>
            </w:pPr>
            <w:r w:rsidRPr="00015DFF">
              <w:rPr>
                <w:rFonts w:ascii="Times New Roman" w:hAnsi="Times New Roman"/>
                <w:b/>
                <w:bCs/>
                <w:sz w:val="18"/>
                <w:szCs w:val="18"/>
              </w:rPr>
              <w:t>Faaliyet</w:t>
            </w:r>
            <w:r>
              <w:rPr>
                <w:rFonts w:ascii="Times New Roman" w:hAnsi="Times New Roman"/>
                <w:b/>
                <w:bCs/>
                <w:sz w:val="18"/>
                <w:szCs w:val="18"/>
              </w:rPr>
              <w:t xml:space="preserve"> 2.1.10: </w:t>
            </w:r>
            <w:r w:rsidRPr="00015DFF">
              <w:rPr>
                <w:rFonts w:ascii="Times New Roman" w:hAnsi="Times New Roman"/>
                <w:b/>
                <w:bCs/>
                <w:sz w:val="18"/>
                <w:szCs w:val="18"/>
              </w:rPr>
              <w:t>Kültür gezileri düzenlenmesi</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Düzenlenen 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DF5925" w:rsidRPr="0049072B" w:rsidRDefault="00DF4CA4" w:rsidP="0049072B">
            <w:pPr>
              <w:spacing w:after="0"/>
              <w:jc w:val="center"/>
              <w:rPr>
                <w:rFonts w:ascii="Times New Roman" w:hAnsi="Times New Roman"/>
                <w:sz w:val="18"/>
              </w:rPr>
            </w:pPr>
            <w:r>
              <w:rPr>
                <w:rFonts w:ascii="Times New Roman" w:hAnsi="Times New Roman"/>
                <w:sz w:val="18"/>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3.500</w:t>
            </w:r>
          </w:p>
        </w:tc>
        <w:tc>
          <w:tcPr>
            <w:tcW w:w="1665" w:type="dxa"/>
            <w:tcBorders>
              <w:top w:val="single" w:sz="4" w:space="0" w:color="auto"/>
              <w:left w:val="single" w:sz="4" w:space="0" w:color="auto"/>
              <w:bottom w:val="single" w:sz="4" w:space="0" w:color="auto"/>
              <w:right w:val="single" w:sz="4" w:space="0" w:color="auto"/>
            </w:tcBorders>
            <w:vAlign w:val="center"/>
          </w:tcPr>
          <w:p w:rsidR="00DF5925" w:rsidRDefault="00DF4CA4" w:rsidP="0049072B">
            <w:pPr>
              <w:spacing w:after="0" w:line="240" w:lineRule="auto"/>
              <w:ind w:left="72"/>
              <w:jc w:val="center"/>
              <w:rPr>
                <w:rFonts w:ascii="Times New Roman" w:hAnsi="Times New Roman"/>
                <w:sz w:val="18"/>
                <w:szCs w:val="18"/>
              </w:rPr>
            </w:pPr>
            <w:r>
              <w:rPr>
                <w:rFonts w:ascii="Times New Roman" w:hAnsi="Times New Roman"/>
                <w:sz w:val="18"/>
                <w:szCs w:val="18"/>
              </w:rPr>
              <w:t>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DF5925" w:rsidRPr="004B53D4" w:rsidTr="0049072B">
        <w:trPr>
          <w:trHeight w:val="20"/>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bCs/>
                <w:sz w:val="18"/>
                <w:szCs w:val="18"/>
              </w:rPr>
            </w:pPr>
            <w:r w:rsidRPr="00015DFF">
              <w:rPr>
                <w:rFonts w:ascii="Times New Roman" w:hAnsi="Times New Roman"/>
                <w:b/>
                <w:bCs/>
                <w:sz w:val="18"/>
                <w:szCs w:val="18"/>
              </w:rPr>
              <w:t>Faaliyet</w:t>
            </w:r>
            <w:r>
              <w:rPr>
                <w:rFonts w:ascii="Times New Roman" w:hAnsi="Times New Roman"/>
                <w:b/>
                <w:bCs/>
                <w:sz w:val="18"/>
                <w:szCs w:val="18"/>
              </w:rPr>
              <w:t xml:space="preserve"> 2.1.11: z-</w:t>
            </w:r>
            <w:r w:rsidRPr="00015DFF">
              <w:rPr>
                <w:rFonts w:ascii="Times New Roman" w:hAnsi="Times New Roman"/>
                <w:b/>
                <w:bCs/>
                <w:sz w:val="18"/>
                <w:szCs w:val="18"/>
              </w:rPr>
              <w:t>kütüphane oluşturulması</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Oluşturulan z-kütüphane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DF5925" w:rsidRPr="0049072B" w:rsidRDefault="00DF4CA4" w:rsidP="0049072B">
            <w:pPr>
              <w:spacing w:after="0"/>
              <w:jc w:val="center"/>
              <w:rPr>
                <w:rFonts w:ascii="Times New Roman" w:hAnsi="Times New Roman"/>
                <w:sz w:val="18"/>
              </w:rPr>
            </w:pPr>
            <w:r>
              <w:rPr>
                <w:rFonts w:ascii="Times New Roman" w:hAnsi="Times New Roman"/>
                <w:sz w:val="18"/>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8.000</w:t>
            </w:r>
          </w:p>
        </w:tc>
        <w:tc>
          <w:tcPr>
            <w:tcW w:w="1665" w:type="dxa"/>
            <w:tcBorders>
              <w:top w:val="single" w:sz="4" w:space="0" w:color="auto"/>
              <w:left w:val="single" w:sz="4" w:space="0" w:color="auto"/>
              <w:bottom w:val="single" w:sz="4" w:space="0" w:color="auto"/>
              <w:right w:val="single" w:sz="4" w:space="0" w:color="auto"/>
            </w:tcBorders>
            <w:vAlign w:val="center"/>
          </w:tcPr>
          <w:p w:rsidR="00DF5925" w:rsidRDefault="00DF4CA4" w:rsidP="0049072B">
            <w:pPr>
              <w:spacing w:after="0" w:line="240" w:lineRule="auto"/>
              <w:ind w:left="72"/>
              <w:jc w:val="center"/>
              <w:rPr>
                <w:rFonts w:ascii="Times New Roman" w:hAnsi="Times New Roman"/>
                <w:sz w:val="18"/>
                <w:szCs w:val="18"/>
              </w:rPr>
            </w:pPr>
            <w:r>
              <w:rPr>
                <w:rFonts w:ascii="Times New Roman" w:hAnsi="Times New Roman"/>
                <w:sz w:val="18"/>
                <w:szCs w:val="18"/>
              </w:rPr>
              <w:t>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DF5925" w:rsidRPr="004B53D4" w:rsidTr="0049072B">
        <w:trPr>
          <w:trHeight w:val="20"/>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bCs/>
                <w:sz w:val="18"/>
                <w:szCs w:val="18"/>
              </w:rPr>
            </w:pPr>
            <w:r w:rsidRPr="00015DFF">
              <w:rPr>
                <w:rFonts w:ascii="Times New Roman" w:hAnsi="Times New Roman"/>
                <w:b/>
                <w:bCs/>
                <w:sz w:val="18"/>
                <w:szCs w:val="18"/>
              </w:rPr>
              <w:t>Faaliyet</w:t>
            </w:r>
            <w:r>
              <w:rPr>
                <w:rFonts w:ascii="Times New Roman" w:hAnsi="Times New Roman"/>
                <w:b/>
                <w:bCs/>
                <w:sz w:val="18"/>
                <w:szCs w:val="18"/>
              </w:rPr>
              <w:t xml:space="preserve"> 2.1.12: </w:t>
            </w:r>
            <w:r w:rsidRPr="00015DFF">
              <w:rPr>
                <w:rFonts w:ascii="Times New Roman" w:hAnsi="Times New Roman"/>
                <w:b/>
                <w:bCs/>
                <w:sz w:val="18"/>
                <w:szCs w:val="18"/>
              </w:rPr>
              <w:t>Satranç turnuvaları düzenlemek</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Düzenlenen 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DF5925" w:rsidRPr="0049072B" w:rsidRDefault="00DF4CA4" w:rsidP="0049072B">
            <w:pPr>
              <w:spacing w:after="0"/>
              <w:jc w:val="center"/>
              <w:rPr>
                <w:rFonts w:ascii="Times New Roman" w:hAnsi="Times New Roman"/>
                <w:sz w:val="18"/>
              </w:rPr>
            </w:pPr>
            <w:r>
              <w:rPr>
                <w:rFonts w:ascii="Times New Roman" w:hAnsi="Times New Roman"/>
                <w:sz w:val="18"/>
              </w:rPr>
              <w:t>1</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300</w:t>
            </w:r>
          </w:p>
        </w:tc>
        <w:tc>
          <w:tcPr>
            <w:tcW w:w="1665" w:type="dxa"/>
            <w:tcBorders>
              <w:top w:val="single" w:sz="4" w:space="0" w:color="auto"/>
              <w:left w:val="single" w:sz="4" w:space="0" w:color="auto"/>
              <w:bottom w:val="single" w:sz="4" w:space="0" w:color="auto"/>
              <w:right w:val="single" w:sz="4" w:space="0" w:color="auto"/>
            </w:tcBorders>
            <w:vAlign w:val="center"/>
          </w:tcPr>
          <w:p w:rsidR="00DF5925" w:rsidRDefault="00DF4CA4" w:rsidP="0049072B">
            <w:pPr>
              <w:spacing w:after="0" w:line="240" w:lineRule="auto"/>
              <w:ind w:left="72"/>
              <w:jc w:val="center"/>
              <w:rPr>
                <w:rFonts w:ascii="Times New Roman" w:hAnsi="Times New Roman"/>
                <w:sz w:val="18"/>
                <w:szCs w:val="18"/>
              </w:rPr>
            </w:pPr>
            <w:r>
              <w:rPr>
                <w:rFonts w:ascii="Times New Roman" w:hAnsi="Times New Roman"/>
                <w:sz w:val="18"/>
                <w:szCs w:val="18"/>
              </w:rPr>
              <w:t>50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bl>
    <w:p w:rsidR="00FC6EC0" w:rsidRDefault="00FC6EC0" w:rsidP="00FC6EC0">
      <w:r>
        <w:br w:type="page"/>
      </w:r>
    </w:p>
    <w:tbl>
      <w:tblPr>
        <w:tblW w:w="15737" w:type="dxa"/>
        <w:jc w:val="center"/>
        <w:tblCellMar>
          <w:left w:w="70" w:type="dxa"/>
          <w:right w:w="70" w:type="dxa"/>
        </w:tblCellMar>
        <w:tblLook w:val="04A0" w:firstRow="1" w:lastRow="0" w:firstColumn="1" w:lastColumn="0" w:noHBand="0" w:noVBand="1"/>
      </w:tblPr>
      <w:tblGrid>
        <w:gridCol w:w="625"/>
        <w:gridCol w:w="5068"/>
        <w:gridCol w:w="969"/>
        <w:gridCol w:w="1848"/>
        <w:gridCol w:w="1185"/>
        <w:gridCol w:w="1134"/>
        <w:gridCol w:w="1262"/>
        <w:gridCol w:w="1020"/>
        <w:gridCol w:w="1644"/>
        <w:gridCol w:w="1020"/>
      </w:tblGrid>
      <w:tr w:rsidR="00FC6EC0" w:rsidRPr="004B53D4" w:rsidTr="00FC6EC0">
        <w:trPr>
          <w:trHeight w:val="332"/>
          <w:jc w:val="center"/>
        </w:trPr>
        <w:tc>
          <w:tcPr>
            <w:tcW w:w="15737"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AE1357" w:rsidP="00FC6EC0">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 xml:space="preserve">2017-2018 EĞİTİM ÖĞRETİM </w:t>
            </w:r>
            <w:r w:rsidRPr="004B53D4">
              <w:rPr>
                <w:rFonts w:ascii="Times New Roman" w:hAnsi="Times New Roman"/>
                <w:b/>
                <w:bCs/>
                <w:sz w:val="24"/>
                <w:szCs w:val="24"/>
              </w:rPr>
              <w:t xml:space="preserve">YILI </w:t>
            </w:r>
            <w:r>
              <w:rPr>
                <w:rFonts w:ascii="Times New Roman" w:hAnsi="Times New Roman"/>
                <w:b/>
                <w:bCs/>
                <w:sz w:val="24"/>
                <w:szCs w:val="24"/>
              </w:rPr>
              <w:t xml:space="preserve">(FAALİYET) </w:t>
            </w:r>
            <w:r w:rsidRPr="004B53D4">
              <w:rPr>
                <w:rFonts w:ascii="Times New Roman" w:hAnsi="Times New Roman"/>
                <w:b/>
                <w:bCs/>
                <w:sz w:val="24"/>
                <w:szCs w:val="24"/>
              </w:rPr>
              <w:t>EYLEM PLANI</w:t>
            </w:r>
            <w:r>
              <w:rPr>
                <w:rFonts w:ascii="Times New Roman" w:hAnsi="Times New Roman"/>
                <w:b/>
                <w:bCs/>
                <w:sz w:val="24"/>
                <w:szCs w:val="24"/>
              </w:rPr>
              <w:t xml:space="preserve"> İZLEME TABLOSU</w:t>
            </w:r>
          </w:p>
        </w:tc>
      </w:tr>
      <w:tr w:rsidR="00FC6EC0" w:rsidRPr="004B53D4" w:rsidTr="00FC6EC0">
        <w:trPr>
          <w:trHeight w:val="650"/>
          <w:jc w:val="center"/>
        </w:trPr>
        <w:tc>
          <w:tcPr>
            <w:tcW w:w="666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9075"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CB2D1E" w:rsidRDefault="00FC6EC0" w:rsidP="00FC6EC0">
            <w:pPr>
              <w:spacing w:after="0" w:line="240" w:lineRule="auto"/>
              <w:jc w:val="both"/>
              <w:rPr>
                <w:rFonts w:ascii="Times New Roman" w:hAnsi="Times New Roman"/>
                <w:b/>
                <w:i/>
                <w:iCs/>
                <w:sz w:val="20"/>
                <w:szCs w:val="24"/>
              </w:rPr>
            </w:pPr>
            <w:r w:rsidRPr="00CB2D1E">
              <w:rPr>
                <w:rFonts w:ascii="Times New Roman" w:hAnsi="Times New Roman"/>
                <w:b/>
                <w:bCs/>
                <w:i/>
                <w:iCs/>
                <w:sz w:val="20"/>
                <w:szCs w:val="24"/>
              </w:rPr>
              <w:t xml:space="preserve">Kaliteli Eğitim ve Öğretim: </w:t>
            </w:r>
            <w:r w:rsidRPr="00CB2D1E">
              <w:rPr>
                <w:rFonts w:ascii="Times New Roman" w:hAnsi="Times New Roman"/>
                <w:bCs/>
                <w:iCs/>
                <w:sz w:val="20"/>
                <w:szCs w:val="24"/>
              </w:rPr>
              <w:t>Eğitim ve öğretim kurumlarının mevcut imkânlarının</w:t>
            </w:r>
            <w:r w:rsidR="00CF560F">
              <w:rPr>
                <w:rFonts w:ascii="Times New Roman" w:hAnsi="Times New Roman"/>
                <w:bCs/>
                <w:iCs/>
                <w:sz w:val="20"/>
                <w:szCs w:val="24"/>
              </w:rPr>
              <w:t xml:space="preserve"> </w:t>
            </w:r>
            <w:r w:rsidRPr="00CB2D1E">
              <w:rPr>
                <w:rFonts w:ascii="Times New Roman" w:hAnsi="Times New Roman"/>
                <w:bCs/>
                <w:iCs/>
                <w:sz w:val="20"/>
                <w:szCs w:val="24"/>
              </w:rPr>
              <w:t xml:space="preserve"> en iyi şekilde kullanılarak her kademedeki bireye ulusal ve uluslararası ölçütlerde bilgi, beceri, tutum ve davranışın kazandırılmasıdır.</w:t>
            </w:r>
          </w:p>
        </w:tc>
      </w:tr>
      <w:tr w:rsidR="00FC6EC0" w:rsidRPr="004B53D4" w:rsidTr="00FC6EC0">
        <w:trPr>
          <w:trHeight w:val="317"/>
          <w:jc w:val="center"/>
        </w:trPr>
        <w:tc>
          <w:tcPr>
            <w:tcW w:w="666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Stratejik Amaç 2</w:t>
            </w:r>
          </w:p>
        </w:tc>
        <w:tc>
          <w:tcPr>
            <w:tcW w:w="9075"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CB2D1E" w:rsidRDefault="00FC6EC0" w:rsidP="00FC6EC0">
            <w:pPr>
              <w:spacing w:after="0" w:line="240" w:lineRule="auto"/>
              <w:jc w:val="both"/>
              <w:rPr>
                <w:rFonts w:ascii="Times New Roman" w:hAnsi="Times New Roman"/>
                <w:sz w:val="20"/>
                <w:szCs w:val="24"/>
              </w:rPr>
            </w:pPr>
            <w:r w:rsidRPr="00CB2D1E">
              <w:rPr>
                <w:rFonts w:ascii="Times New Roman" w:hAnsi="Times New Roman"/>
                <w:sz w:val="20"/>
                <w:szCs w:val="24"/>
              </w:rPr>
              <w:t>M</w:t>
            </w:r>
            <w:r w:rsidRPr="00CB2D1E">
              <w:rPr>
                <w:rFonts w:ascii="Times New Roman" w:eastAsia="+mn-ea" w:hAnsi="Times New Roman"/>
                <w:bCs/>
                <w:color w:val="080808"/>
                <w:kern w:val="24"/>
                <w:sz w:val="20"/>
                <w:szCs w:val="24"/>
              </w:rPr>
              <w:t>evcut imkânlarımızı, en iyi şekilde kullanarak ulusal</w:t>
            </w:r>
            <w:r w:rsidRPr="00CB2D1E">
              <w:rPr>
                <w:rFonts w:ascii="Times New Roman" w:hAnsi="Times New Roman"/>
                <w:sz w:val="20"/>
                <w:szCs w:val="24"/>
              </w:rPr>
              <w:t xml:space="preserve"> ve uluslararası ölçütlerde bilgi, beceri, tutum ve davranışın kazandırılması ile girişimci yenilikçi, yaratıcı, sorgulayan, yorum yapabilen, iletişime ve öğrenmeye açık, özgüven ve sorumluluk sahibi kendini ifade edebilen, bilgiye ulaşabilen ve dil becerileri yüksek bireyler yetiştirmek</w:t>
            </w:r>
          </w:p>
        </w:tc>
      </w:tr>
      <w:tr w:rsidR="00FC6EC0" w:rsidRPr="004B53D4" w:rsidTr="00FC6EC0">
        <w:trPr>
          <w:trHeight w:val="317"/>
          <w:jc w:val="center"/>
        </w:trPr>
        <w:tc>
          <w:tcPr>
            <w:tcW w:w="666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Stratejik Hedef 2.2</w:t>
            </w:r>
          </w:p>
        </w:tc>
        <w:tc>
          <w:tcPr>
            <w:tcW w:w="9075"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CB2D1E" w:rsidRDefault="00FC6EC0" w:rsidP="00FC6EC0">
            <w:pPr>
              <w:spacing w:after="0" w:line="240" w:lineRule="auto"/>
              <w:jc w:val="both"/>
              <w:rPr>
                <w:rFonts w:ascii="Times New Roman" w:hAnsi="Times New Roman"/>
                <w:b/>
                <w:color w:val="1F497D"/>
                <w:sz w:val="20"/>
                <w:szCs w:val="24"/>
              </w:rPr>
            </w:pPr>
            <w:r w:rsidRPr="007D1CFA">
              <w:rPr>
                <w:rFonts w:ascii="Times New Roman" w:hAnsi="Times New Roman"/>
                <w:bCs/>
                <w:sz w:val="20"/>
                <w:szCs w:val="24"/>
              </w:rPr>
              <w:t>Okulumuzun akademik başarı seviyemizi artırarak, öğrenci ve vel</w:t>
            </w:r>
            <w:r>
              <w:rPr>
                <w:rFonts w:ascii="Times New Roman" w:hAnsi="Times New Roman"/>
                <w:bCs/>
                <w:sz w:val="20"/>
                <w:szCs w:val="24"/>
              </w:rPr>
              <w:t>i memnuniyet oranını yükseltmek</w:t>
            </w:r>
          </w:p>
        </w:tc>
      </w:tr>
      <w:tr w:rsidR="00FC6EC0" w:rsidRPr="004B53D4" w:rsidTr="00FC6EC0">
        <w:trPr>
          <w:trHeight w:val="242"/>
          <w:jc w:val="center"/>
        </w:trPr>
        <w:tc>
          <w:tcPr>
            <w:tcW w:w="625" w:type="dxa"/>
            <w:vMerge w:val="restart"/>
            <w:tcBorders>
              <w:top w:val="single" w:sz="4" w:space="0" w:color="auto"/>
              <w:left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p>
        </w:tc>
        <w:tc>
          <w:tcPr>
            <w:tcW w:w="7885" w:type="dxa"/>
            <w:gridSpan w:val="3"/>
            <w:vMerge w:val="restart"/>
            <w:tcBorders>
              <w:top w:val="single" w:sz="4" w:space="0" w:color="auto"/>
              <w:left w:val="nil"/>
              <w:right w:val="single" w:sz="4" w:space="0" w:color="000000"/>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147" w:type="dxa"/>
            <w:vMerge w:val="restart"/>
            <w:tcBorders>
              <w:top w:val="single" w:sz="4" w:space="0" w:color="auto"/>
              <w:left w:val="nil"/>
              <w:right w:val="single" w:sz="4" w:space="0" w:color="auto"/>
            </w:tcBorders>
            <w:shd w:val="clear" w:color="auto" w:fill="auto"/>
            <w:vAlign w:val="center"/>
            <w:hideMark/>
          </w:tcPr>
          <w:p w:rsidR="00FC6EC0" w:rsidRPr="004B53D4" w:rsidRDefault="00FC6EC0" w:rsidP="00FC6EC0">
            <w:pPr>
              <w:spacing w:after="0" w:line="240" w:lineRule="auto"/>
              <w:jc w:val="center"/>
              <w:rPr>
                <w:rFonts w:ascii="Times New Roman" w:hAnsi="Times New Roman"/>
                <w:b/>
                <w:bCs/>
                <w:sz w:val="20"/>
                <w:szCs w:val="20"/>
              </w:rPr>
            </w:pPr>
            <w:r>
              <w:rPr>
                <w:rFonts w:ascii="Times New Roman" w:hAnsi="Times New Roman"/>
                <w:b/>
                <w:bCs/>
                <w:sz w:val="20"/>
                <w:szCs w:val="20"/>
              </w:rPr>
              <w:t>2016</w:t>
            </w:r>
            <w:r w:rsidRPr="004B53D4">
              <w:rPr>
                <w:rFonts w:ascii="Times New Roman" w:hAnsi="Times New Roman"/>
                <w:b/>
                <w:bCs/>
                <w:sz w:val="20"/>
                <w:szCs w:val="20"/>
              </w:rPr>
              <w:t>- 201</w:t>
            </w:r>
            <w:r>
              <w:rPr>
                <w:rFonts w:ascii="Times New Roman" w:hAnsi="Times New Roman"/>
                <w:b/>
                <w:bCs/>
                <w:sz w:val="20"/>
                <w:szCs w:val="20"/>
              </w:rPr>
              <w:t xml:space="preserve">7Mevcut </w:t>
            </w:r>
            <w:r w:rsidRPr="004B53D4">
              <w:rPr>
                <w:rFonts w:ascii="Times New Roman" w:hAnsi="Times New Roman"/>
                <w:b/>
                <w:bCs/>
                <w:sz w:val="20"/>
                <w:szCs w:val="20"/>
              </w:rPr>
              <w:t>Durum</w:t>
            </w:r>
          </w:p>
        </w:tc>
        <w:tc>
          <w:tcPr>
            <w:tcW w:w="1134" w:type="dxa"/>
            <w:vMerge w:val="restart"/>
            <w:tcBorders>
              <w:top w:val="single" w:sz="4" w:space="0" w:color="auto"/>
              <w:left w:val="nil"/>
              <w:right w:val="single" w:sz="4" w:space="0" w:color="auto"/>
            </w:tcBorders>
            <w:shd w:val="clear" w:color="auto" w:fill="auto"/>
            <w:vAlign w:val="center"/>
            <w:hideMark/>
          </w:tcPr>
          <w:p w:rsidR="00FC6EC0" w:rsidRDefault="00FC6EC0" w:rsidP="00FC6EC0">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4946" w:type="dxa"/>
            <w:gridSpan w:val="4"/>
            <w:tcBorders>
              <w:top w:val="single" w:sz="4" w:space="0" w:color="auto"/>
              <w:left w:val="nil"/>
              <w:bottom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FC6EC0" w:rsidRPr="004B53D4" w:rsidTr="00FC6EC0">
        <w:trPr>
          <w:trHeight w:val="242"/>
          <w:jc w:val="center"/>
        </w:trPr>
        <w:tc>
          <w:tcPr>
            <w:tcW w:w="625" w:type="dxa"/>
            <w:vMerge/>
            <w:tcBorders>
              <w:left w:val="single" w:sz="4" w:space="0" w:color="auto"/>
              <w:bottom w:val="single" w:sz="4" w:space="0" w:color="auto"/>
              <w:right w:val="single" w:sz="4" w:space="0" w:color="auto"/>
            </w:tcBorders>
            <w:shd w:val="clear" w:color="auto" w:fill="auto"/>
            <w:noWrap/>
            <w:vAlign w:val="center"/>
          </w:tcPr>
          <w:p w:rsidR="00FC6EC0" w:rsidRPr="004B53D4" w:rsidRDefault="00FC6EC0" w:rsidP="00FC6EC0">
            <w:pPr>
              <w:spacing w:after="0" w:line="240" w:lineRule="auto"/>
              <w:rPr>
                <w:rFonts w:ascii="Times New Roman" w:hAnsi="Times New Roman"/>
                <w:b/>
                <w:bCs/>
                <w:sz w:val="20"/>
                <w:szCs w:val="20"/>
              </w:rPr>
            </w:pPr>
          </w:p>
        </w:tc>
        <w:tc>
          <w:tcPr>
            <w:tcW w:w="7885" w:type="dxa"/>
            <w:gridSpan w:val="3"/>
            <w:vMerge/>
            <w:tcBorders>
              <w:left w:val="nil"/>
              <w:bottom w:val="single" w:sz="4" w:space="0" w:color="auto"/>
              <w:right w:val="single" w:sz="4" w:space="0" w:color="000000"/>
            </w:tcBorders>
            <w:shd w:val="clear" w:color="auto" w:fill="auto"/>
            <w:noWrap/>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147" w:type="dxa"/>
            <w:vMerge/>
            <w:tcBorders>
              <w:left w:val="nil"/>
              <w:bottom w:val="single" w:sz="4" w:space="0" w:color="auto"/>
              <w:right w:val="single" w:sz="4" w:space="0" w:color="auto"/>
            </w:tcBorders>
            <w:shd w:val="clear" w:color="auto" w:fill="auto"/>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134" w:type="dxa"/>
            <w:vMerge/>
            <w:tcBorders>
              <w:left w:val="nil"/>
              <w:bottom w:val="single" w:sz="4" w:space="0" w:color="auto"/>
              <w:right w:val="single" w:sz="4" w:space="0" w:color="auto"/>
            </w:tcBorders>
            <w:shd w:val="clear" w:color="auto" w:fill="auto"/>
            <w:vAlign w:val="center"/>
          </w:tcPr>
          <w:p w:rsidR="00FC6EC0" w:rsidRDefault="00FC6EC0" w:rsidP="00FC6EC0">
            <w:pPr>
              <w:spacing w:after="0" w:line="240" w:lineRule="auto"/>
              <w:jc w:val="center"/>
              <w:rPr>
                <w:rFonts w:ascii="Times New Roman" w:hAnsi="Times New Roman"/>
                <w:b/>
                <w:bCs/>
                <w:sz w:val="20"/>
                <w:szCs w:val="20"/>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FC6EC0" w:rsidRPr="00D1647E" w:rsidRDefault="00FC6EC0" w:rsidP="00FC6EC0">
            <w:pPr>
              <w:spacing w:after="0" w:line="240" w:lineRule="auto"/>
              <w:jc w:val="center"/>
              <w:rPr>
                <w:rFonts w:ascii="Times New Roman" w:hAnsi="Times New Roman"/>
                <w:b/>
                <w:bCs/>
                <w:sz w:val="16"/>
              </w:rPr>
            </w:pPr>
            <w:r>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D1647E" w:rsidRDefault="00FC6EC0" w:rsidP="00FC6EC0">
            <w:pPr>
              <w:spacing w:after="0" w:line="240" w:lineRule="auto"/>
              <w:jc w:val="center"/>
              <w:rPr>
                <w:rFonts w:ascii="Times New Roman" w:hAnsi="Times New Roman"/>
                <w:b/>
                <w:bCs/>
                <w:sz w:val="16"/>
              </w:rPr>
            </w:pPr>
            <w:r w:rsidRPr="00D1647E">
              <w:rPr>
                <w:rFonts w:ascii="Times New Roman" w:hAnsi="Times New Roman"/>
                <w:b/>
                <w:bCs/>
                <w:sz w:val="16"/>
              </w:rPr>
              <w:t>Gerçekleşme oranı (%)</w:t>
            </w:r>
            <w:r>
              <w:rPr>
                <w:rFonts w:ascii="Times New Roman" w:hAnsi="Times New Roman"/>
                <w:b/>
                <w:bCs/>
                <w:sz w:val="16"/>
              </w:rPr>
              <w:t xml:space="preserve"> /sayısı</w:t>
            </w:r>
          </w:p>
        </w:tc>
        <w:tc>
          <w:tcPr>
            <w:tcW w:w="1644"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jc w:val="center"/>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jc w:val="center"/>
              <w:rPr>
                <w:rFonts w:ascii="Times New Roman" w:hAnsi="Times New Roman"/>
                <w:b/>
                <w:bCs/>
                <w:sz w:val="16"/>
              </w:rPr>
            </w:pPr>
            <w:r w:rsidRPr="00D1647E">
              <w:rPr>
                <w:rFonts w:ascii="Times New Roman" w:hAnsi="Times New Roman"/>
                <w:b/>
                <w:bCs/>
                <w:sz w:val="16"/>
              </w:rPr>
              <w:t>Gerçekleşme oranı (%)</w:t>
            </w:r>
            <w:r>
              <w:rPr>
                <w:rFonts w:ascii="Times New Roman" w:hAnsi="Times New Roman"/>
                <w:b/>
                <w:bCs/>
                <w:sz w:val="16"/>
              </w:rPr>
              <w:t xml:space="preserve"> /sayısı</w:t>
            </w:r>
          </w:p>
        </w:tc>
      </w:tr>
      <w:tr w:rsidR="00FC6EC0" w:rsidRPr="004B53D4" w:rsidTr="00FC6EC0">
        <w:trPr>
          <w:trHeight w:val="113"/>
          <w:jc w:val="center"/>
        </w:trPr>
        <w:tc>
          <w:tcPr>
            <w:tcW w:w="625" w:type="dxa"/>
            <w:tcBorders>
              <w:top w:val="nil"/>
              <w:left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1</w:t>
            </w:r>
          </w:p>
        </w:tc>
        <w:tc>
          <w:tcPr>
            <w:tcW w:w="5068" w:type="dxa"/>
            <w:tcBorders>
              <w:top w:val="single" w:sz="4" w:space="0" w:color="auto"/>
              <w:left w:val="nil"/>
              <w:right w:val="single" w:sz="4" w:space="0" w:color="auto"/>
            </w:tcBorders>
            <w:shd w:val="clear" w:color="auto" w:fill="auto"/>
            <w:noWrap/>
            <w:vAlign w:val="center"/>
            <w:hideMark/>
          </w:tcPr>
          <w:p w:rsidR="00FC6EC0" w:rsidRPr="00CB2D1E" w:rsidRDefault="00FC6EC0" w:rsidP="00FC6EC0">
            <w:pPr>
              <w:tabs>
                <w:tab w:val="left" w:pos="7310"/>
              </w:tabs>
              <w:spacing w:after="0" w:line="240" w:lineRule="auto"/>
              <w:contextualSpacing/>
              <w:rPr>
                <w:rFonts w:ascii="Times New Roman" w:hAnsi="Times New Roman"/>
                <w:b/>
                <w:sz w:val="18"/>
                <w:szCs w:val="18"/>
              </w:rPr>
            </w:pPr>
            <w:r w:rsidRPr="00CB2D1E">
              <w:rPr>
                <w:rFonts w:ascii="Times New Roman" w:hAnsi="Times New Roman"/>
                <w:b/>
                <w:sz w:val="18"/>
                <w:szCs w:val="18"/>
              </w:rPr>
              <w:t xml:space="preserve">Öğrencilerin yılsonu başarı </w:t>
            </w:r>
            <w:r w:rsidR="00DF5925" w:rsidRPr="00CB2D1E">
              <w:rPr>
                <w:rFonts w:ascii="Times New Roman" w:hAnsi="Times New Roman"/>
                <w:b/>
                <w:sz w:val="18"/>
                <w:szCs w:val="18"/>
              </w:rPr>
              <w:t>puanı</w:t>
            </w:r>
            <w:r w:rsidR="00DF5925">
              <w:rPr>
                <w:rFonts w:ascii="Times New Roman" w:hAnsi="Times New Roman"/>
                <w:b/>
                <w:sz w:val="18"/>
                <w:szCs w:val="18"/>
              </w:rPr>
              <w:t xml:space="preserve"> </w:t>
            </w:r>
            <w:r w:rsidR="00DF5925" w:rsidRPr="00CB2D1E">
              <w:rPr>
                <w:rFonts w:ascii="Times New Roman" w:hAnsi="Times New Roman"/>
                <w:b/>
                <w:sz w:val="18"/>
                <w:szCs w:val="18"/>
              </w:rPr>
              <w:t>ortalamaları</w:t>
            </w:r>
          </w:p>
        </w:tc>
        <w:tc>
          <w:tcPr>
            <w:tcW w:w="2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4</w:t>
            </w:r>
            <w:r w:rsidRPr="00CB2D1E">
              <w:rPr>
                <w:rFonts w:ascii="Times New Roman" w:hAnsi="Times New Roman"/>
                <w:b/>
                <w:sz w:val="18"/>
                <w:szCs w:val="18"/>
              </w:rPr>
              <w:t>. Sınıf</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85</w:t>
            </w:r>
          </w:p>
        </w:tc>
        <w:tc>
          <w:tcPr>
            <w:tcW w:w="1134"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97</w:t>
            </w:r>
          </w:p>
        </w:tc>
        <w:tc>
          <w:tcPr>
            <w:tcW w:w="1262" w:type="dxa"/>
            <w:tcBorders>
              <w:top w:val="nil"/>
              <w:left w:val="nil"/>
              <w:bottom w:val="single" w:sz="4" w:space="0" w:color="auto"/>
              <w:right w:val="single" w:sz="4" w:space="0" w:color="auto"/>
            </w:tcBorders>
            <w:shd w:val="clear" w:color="auto" w:fill="auto"/>
            <w:noWrap/>
            <w:vAlign w:val="center"/>
          </w:tcPr>
          <w:p w:rsidR="00FC6EC0" w:rsidRPr="00CB2D1E" w:rsidRDefault="00D02828"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2</w:t>
            </w:r>
          </w:p>
        </w:tc>
        <w:tc>
          <w:tcPr>
            <w:tcW w:w="7885" w:type="dxa"/>
            <w:gridSpan w:val="3"/>
            <w:tcBorders>
              <w:top w:val="single" w:sz="4" w:space="0" w:color="auto"/>
              <w:left w:val="nil"/>
              <w:bottom w:val="single" w:sz="4" w:space="0" w:color="auto"/>
              <w:right w:val="single" w:sz="4" w:space="0" w:color="000000"/>
            </w:tcBorders>
            <w:shd w:val="clear" w:color="auto" w:fill="auto"/>
            <w:vAlign w:val="center"/>
            <w:hideMark/>
          </w:tcPr>
          <w:p w:rsidR="00FC6EC0" w:rsidRPr="00801A17" w:rsidRDefault="00FC6EC0" w:rsidP="00FC6EC0">
            <w:pPr>
              <w:autoSpaceDE w:val="0"/>
              <w:autoSpaceDN w:val="0"/>
              <w:adjustRightInd w:val="0"/>
              <w:spacing w:after="0" w:line="240" w:lineRule="auto"/>
              <w:rPr>
                <w:rFonts w:ascii="Times New Roman" w:hAnsi="Times New Roman"/>
                <w:b/>
                <w:bCs/>
                <w:color w:val="000000"/>
                <w:sz w:val="18"/>
                <w:szCs w:val="18"/>
              </w:rPr>
            </w:pPr>
            <w:r w:rsidRPr="00801A17">
              <w:rPr>
                <w:rFonts w:ascii="Times New Roman" w:hAnsi="Times New Roman"/>
                <w:b/>
                <w:bCs/>
                <w:color w:val="000000"/>
                <w:sz w:val="18"/>
                <w:szCs w:val="18"/>
              </w:rPr>
              <w:t>Okulumuzdan mezun olan toplam öğrenci sayısı</w:t>
            </w:r>
          </w:p>
        </w:tc>
        <w:tc>
          <w:tcPr>
            <w:tcW w:w="1147"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40</w:t>
            </w:r>
          </w:p>
        </w:tc>
        <w:tc>
          <w:tcPr>
            <w:tcW w:w="1134"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31</w:t>
            </w:r>
          </w:p>
        </w:tc>
        <w:tc>
          <w:tcPr>
            <w:tcW w:w="1262" w:type="dxa"/>
            <w:tcBorders>
              <w:top w:val="nil"/>
              <w:left w:val="nil"/>
              <w:bottom w:val="single" w:sz="4" w:space="0" w:color="auto"/>
              <w:right w:val="single" w:sz="4" w:space="0" w:color="auto"/>
            </w:tcBorders>
            <w:shd w:val="clear" w:color="auto" w:fill="auto"/>
            <w:noWrap/>
            <w:vAlign w:val="center"/>
            <w:hideMark/>
          </w:tcPr>
          <w:p w:rsidR="00FC6EC0" w:rsidRPr="00CB2D1E" w:rsidRDefault="009359C2" w:rsidP="00FC6EC0">
            <w:pPr>
              <w:spacing w:after="0" w:line="240" w:lineRule="auto"/>
              <w:jc w:val="center"/>
              <w:rPr>
                <w:rFonts w:ascii="Times New Roman" w:hAnsi="Times New Roman"/>
                <w:sz w:val="18"/>
                <w:szCs w:val="18"/>
              </w:rPr>
            </w:pPr>
            <w:r>
              <w:rPr>
                <w:rFonts w:ascii="Times New Roman" w:hAnsi="Times New Roman"/>
                <w:sz w:val="18"/>
                <w:szCs w:val="18"/>
              </w:rPr>
              <w:t>-*</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DF4CA4" w:rsidP="00FC6EC0">
            <w:pPr>
              <w:spacing w:after="0" w:line="240" w:lineRule="auto"/>
              <w:jc w:val="center"/>
              <w:rPr>
                <w:rFonts w:ascii="Times New Roman" w:hAnsi="Times New Roman"/>
                <w:sz w:val="18"/>
                <w:szCs w:val="18"/>
              </w:rPr>
            </w:pPr>
            <w:r>
              <w:rPr>
                <w:rFonts w:ascii="Times New Roman" w:hAnsi="Times New Roman"/>
                <w:sz w:val="18"/>
                <w:szCs w:val="18"/>
              </w:rPr>
              <w:t>-</w:t>
            </w:r>
          </w:p>
        </w:tc>
        <w:tc>
          <w:tcPr>
            <w:tcW w:w="1644" w:type="dxa"/>
            <w:tcBorders>
              <w:top w:val="nil"/>
              <w:left w:val="nil"/>
              <w:bottom w:val="single" w:sz="4" w:space="0" w:color="auto"/>
              <w:right w:val="single" w:sz="4" w:space="0" w:color="auto"/>
            </w:tcBorders>
            <w:shd w:val="clear" w:color="auto" w:fill="auto"/>
            <w:noWrap/>
            <w:vAlign w:val="center"/>
            <w:hideMark/>
          </w:tcPr>
          <w:p w:rsidR="00FC6EC0" w:rsidRPr="00CB2D1E" w:rsidRDefault="000425B0" w:rsidP="00FC6EC0">
            <w:pPr>
              <w:spacing w:after="0" w:line="240" w:lineRule="auto"/>
              <w:jc w:val="center"/>
              <w:rPr>
                <w:rFonts w:ascii="Times New Roman" w:hAnsi="Times New Roman"/>
                <w:sz w:val="18"/>
                <w:szCs w:val="18"/>
              </w:rPr>
            </w:pPr>
            <w:r>
              <w:rPr>
                <w:rFonts w:ascii="Times New Roman" w:hAnsi="Times New Roman"/>
                <w:sz w:val="18"/>
                <w:szCs w:val="18"/>
              </w:rPr>
              <w:t>Temmuz2018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3</w:t>
            </w:r>
          </w:p>
        </w:tc>
        <w:tc>
          <w:tcPr>
            <w:tcW w:w="7885" w:type="dxa"/>
            <w:gridSpan w:val="3"/>
            <w:tcBorders>
              <w:top w:val="single" w:sz="4" w:space="0" w:color="auto"/>
              <w:left w:val="nil"/>
              <w:bottom w:val="single" w:sz="4" w:space="0" w:color="auto"/>
              <w:right w:val="single" w:sz="4" w:space="0" w:color="000000"/>
            </w:tcBorders>
            <w:shd w:val="clear" w:color="auto" w:fill="auto"/>
            <w:vAlign w:val="center"/>
            <w:hideMark/>
          </w:tcPr>
          <w:p w:rsidR="00FC6EC0" w:rsidRPr="00801A17" w:rsidRDefault="00FC6EC0" w:rsidP="00FC6EC0">
            <w:pPr>
              <w:autoSpaceDE w:val="0"/>
              <w:autoSpaceDN w:val="0"/>
              <w:adjustRightInd w:val="0"/>
              <w:spacing w:after="0" w:line="240" w:lineRule="auto"/>
              <w:rPr>
                <w:rFonts w:ascii="Times New Roman" w:hAnsi="Times New Roman"/>
                <w:b/>
                <w:bCs/>
                <w:color w:val="000000"/>
                <w:sz w:val="18"/>
                <w:szCs w:val="18"/>
              </w:rPr>
            </w:pPr>
            <w:r w:rsidRPr="00801A17">
              <w:rPr>
                <w:rFonts w:ascii="Times New Roman" w:hAnsi="Times New Roman"/>
                <w:b/>
                <w:bCs/>
                <w:color w:val="000000"/>
                <w:sz w:val="18"/>
                <w:szCs w:val="18"/>
              </w:rPr>
              <w:t xml:space="preserve">Okulumuzdan mezun olup </w:t>
            </w:r>
            <w:r>
              <w:rPr>
                <w:rFonts w:ascii="Times New Roman" w:hAnsi="Times New Roman"/>
                <w:b/>
                <w:bCs/>
                <w:color w:val="000000"/>
                <w:sz w:val="18"/>
                <w:szCs w:val="18"/>
              </w:rPr>
              <w:t xml:space="preserve">bir üst öğrenime giden </w:t>
            </w:r>
            <w:r w:rsidRPr="00801A17">
              <w:rPr>
                <w:rFonts w:ascii="Times New Roman" w:hAnsi="Times New Roman"/>
                <w:b/>
                <w:bCs/>
                <w:color w:val="000000"/>
                <w:sz w:val="18"/>
                <w:szCs w:val="18"/>
              </w:rPr>
              <w:t>öğrenci sayısı</w:t>
            </w:r>
          </w:p>
        </w:tc>
        <w:tc>
          <w:tcPr>
            <w:tcW w:w="1147"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%100</w:t>
            </w:r>
          </w:p>
        </w:tc>
        <w:tc>
          <w:tcPr>
            <w:tcW w:w="1134"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%100</w:t>
            </w:r>
          </w:p>
        </w:tc>
        <w:tc>
          <w:tcPr>
            <w:tcW w:w="1262"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w:t>
            </w:r>
            <w:r w:rsidR="009359C2">
              <w:rPr>
                <w:rFonts w:ascii="Times New Roman" w:hAnsi="Times New Roman"/>
                <w:sz w:val="18"/>
                <w:szCs w:val="18"/>
              </w:rPr>
              <w:t>**</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DF4CA4" w:rsidP="00FC6EC0">
            <w:pPr>
              <w:spacing w:after="0" w:line="240" w:lineRule="auto"/>
              <w:jc w:val="center"/>
              <w:rPr>
                <w:rFonts w:ascii="Times New Roman" w:hAnsi="Times New Roman"/>
                <w:sz w:val="18"/>
                <w:szCs w:val="18"/>
              </w:rPr>
            </w:pPr>
            <w:r>
              <w:rPr>
                <w:rFonts w:ascii="Times New Roman" w:hAnsi="Times New Roman"/>
                <w:sz w:val="18"/>
                <w:szCs w:val="18"/>
              </w:rPr>
              <w:t>-</w:t>
            </w:r>
          </w:p>
        </w:tc>
        <w:tc>
          <w:tcPr>
            <w:tcW w:w="1644"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Eylül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bl>
    <w:p w:rsidR="00FC6EC0" w:rsidRPr="009359C2" w:rsidRDefault="009359C2" w:rsidP="009359C2">
      <w:pPr>
        <w:spacing w:after="0"/>
        <w:rPr>
          <w:rFonts w:ascii="Times New Roman" w:hAnsi="Times New Roman"/>
        </w:rPr>
      </w:pPr>
      <w:r w:rsidRPr="009359C2">
        <w:rPr>
          <w:rFonts w:ascii="Berlin Sans FB Demi" w:hAnsi="Berlin Sans FB Demi"/>
          <w:b/>
        </w:rPr>
        <w:t>*</w:t>
      </w:r>
      <w:r w:rsidRPr="009359C2">
        <w:rPr>
          <w:rFonts w:ascii="Times New Roman" w:hAnsi="Times New Roman"/>
        </w:rPr>
        <w:t xml:space="preserve">İzleme Temmuz ayında yapılacaktır. </w:t>
      </w:r>
    </w:p>
    <w:p w:rsidR="009359C2" w:rsidRPr="009359C2" w:rsidRDefault="009359C2" w:rsidP="009359C2">
      <w:pPr>
        <w:spacing w:after="0"/>
        <w:rPr>
          <w:rFonts w:ascii="Times New Roman" w:hAnsi="Times New Roman"/>
        </w:rPr>
      </w:pPr>
      <w:r w:rsidRPr="009359C2">
        <w:rPr>
          <w:rFonts w:ascii="Times New Roman" w:hAnsi="Times New Roman"/>
        </w:rPr>
        <w:t>**İzleme Eylül ayında yapılacaktır.</w:t>
      </w:r>
    </w:p>
    <w:p w:rsidR="00FC6EC0" w:rsidRDefault="00FC6EC0" w:rsidP="00FC6EC0"/>
    <w:p w:rsidR="00FC6EC0" w:rsidRDefault="00FC6EC0" w:rsidP="00FC6EC0"/>
    <w:p w:rsidR="00FC6EC0" w:rsidRDefault="00FC6EC0" w:rsidP="00FC6EC0"/>
    <w:p w:rsidR="00FC6EC0" w:rsidRDefault="00FC6EC0" w:rsidP="00FC6EC0"/>
    <w:p w:rsidR="00FC6EC0" w:rsidRDefault="00FC6EC0" w:rsidP="00FC6EC0"/>
    <w:p w:rsidR="00FC6EC0" w:rsidRDefault="00FC6EC0" w:rsidP="00FC6EC0"/>
    <w:p w:rsidR="00FC6EC0" w:rsidRDefault="00FC6EC0" w:rsidP="00FC6EC0"/>
    <w:p w:rsidR="00FC6EC0" w:rsidRDefault="00FC6EC0" w:rsidP="00FC6EC0"/>
    <w:p w:rsidR="00FC6EC0" w:rsidRDefault="00FC6EC0" w:rsidP="00FC6EC0"/>
    <w:tbl>
      <w:tblPr>
        <w:tblW w:w="15593" w:type="dxa"/>
        <w:jc w:val="center"/>
        <w:tblCellMar>
          <w:left w:w="70" w:type="dxa"/>
          <w:right w:w="70" w:type="dxa"/>
        </w:tblCellMar>
        <w:tblLook w:val="04A0" w:firstRow="1" w:lastRow="0" w:firstColumn="1" w:lastColumn="0" w:noHBand="0" w:noVBand="1"/>
      </w:tblPr>
      <w:tblGrid>
        <w:gridCol w:w="4487"/>
        <w:gridCol w:w="2536"/>
        <w:gridCol w:w="1266"/>
        <w:gridCol w:w="1338"/>
        <w:gridCol w:w="1505"/>
        <w:gridCol w:w="1281"/>
        <w:gridCol w:w="1506"/>
        <w:gridCol w:w="1674"/>
      </w:tblGrid>
      <w:tr w:rsidR="00DF5925" w:rsidRPr="004B53D4" w:rsidTr="00DF5925">
        <w:trPr>
          <w:trHeight w:val="287"/>
          <w:jc w:val="center"/>
        </w:trPr>
        <w:tc>
          <w:tcPr>
            <w:tcW w:w="380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lastRenderedPageBreak/>
              <w:t>FAALİYETLER</w:t>
            </w:r>
          </w:p>
        </w:tc>
        <w:tc>
          <w:tcPr>
            <w:tcW w:w="21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0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235E98"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Pr>
                <w:rFonts w:ascii="Times New Roman" w:hAnsi="Times New Roman"/>
                <w:b/>
                <w:bCs/>
                <w:sz w:val="18"/>
                <w:szCs w:val="18"/>
              </w:rPr>
              <w:t>Performans Gerçekleşme</w:t>
            </w:r>
          </w:p>
        </w:tc>
        <w:tc>
          <w:tcPr>
            <w:tcW w:w="10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Pr>
                <w:rFonts w:ascii="Times New Roman" w:hAnsi="Times New Roman"/>
                <w:b/>
                <w:bCs/>
                <w:sz w:val="18"/>
                <w:szCs w:val="18"/>
              </w:rPr>
              <w:t>Maliyet Gerçekleşme</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r>
      <w:tr w:rsidR="00DF5925" w:rsidRPr="004B53D4" w:rsidTr="00DF5925">
        <w:trPr>
          <w:trHeight w:val="257"/>
          <w:jc w:val="center"/>
        </w:trPr>
        <w:tc>
          <w:tcPr>
            <w:tcW w:w="3801" w:type="dxa"/>
            <w:vMerge/>
            <w:tcBorders>
              <w:top w:val="single" w:sz="8" w:space="0" w:color="auto"/>
              <w:left w:val="single" w:sz="4"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2149"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073"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085"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r>
      <w:tr w:rsidR="00DF5925" w:rsidRPr="004B53D4" w:rsidTr="00DF5925">
        <w:trPr>
          <w:trHeight w:val="272"/>
          <w:jc w:val="center"/>
        </w:trPr>
        <w:tc>
          <w:tcPr>
            <w:tcW w:w="3801" w:type="dxa"/>
            <w:vMerge/>
            <w:tcBorders>
              <w:top w:val="single" w:sz="8" w:space="0" w:color="auto"/>
              <w:left w:val="single" w:sz="4"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2149"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073"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275"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085"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418"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r>
      <w:tr w:rsidR="00DF5925" w:rsidRPr="004B53D4" w:rsidTr="00DF4CA4">
        <w:trPr>
          <w:trHeight w:val="414"/>
          <w:jc w:val="center"/>
        </w:trPr>
        <w:tc>
          <w:tcPr>
            <w:tcW w:w="3801" w:type="dxa"/>
            <w:vMerge w:val="restart"/>
            <w:tcBorders>
              <w:top w:val="single" w:sz="4" w:space="0" w:color="auto"/>
              <w:left w:val="single" w:sz="4" w:space="0" w:color="auto"/>
              <w:right w:val="single" w:sz="4" w:space="0" w:color="auto"/>
            </w:tcBorders>
            <w:shd w:val="clear" w:color="auto" w:fill="auto"/>
            <w:vAlign w:val="center"/>
            <w:hideMark/>
          </w:tcPr>
          <w:p w:rsidR="00DF5925" w:rsidRPr="004954DE" w:rsidRDefault="00DF5925" w:rsidP="00FC6EC0">
            <w:pPr>
              <w:spacing w:after="0" w:line="240" w:lineRule="auto"/>
              <w:rPr>
                <w:rFonts w:ascii="Times New Roman" w:hAnsi="Times New Roman"/>
                <w:b/>
                <w:bCs/>
                <w:sz w:val="18"/>
                <w:szCs w:val="18"/>
              </w:rPr>
            </w:pPr>
            <w:r>
              <w:rPr>
                <w:rFonts w:ascii="Times New Roman" w:hAnsi="Times New Roman"/>
                <w:b/>
                <w:bCs/>
                <w:sz w:val="18"/>
                <w:szCs w:val="18"/>
              </w:rPr>
              <w:t>Faaliyet 2.2.1</w:t>
            </w:r>
            <w:r w:rsidRPr="004954DE">
              <w:rPr>
                <w:rFonts w:ascii="Times New Roman" w:hAnsi="Times New Roman"/>
                <w:b/>
                <w:bCs/>
                <w:sz w:val="18"/>
                <w:szCs w:val="18"/>
              </w:rPr>
              <w:t xml:space="preserve">: Her </w:t>
            </w:r>
            <w:r>
              <w:rPr>
                <w:rFonts w:ascii="Times New Roman" w:hAnsi="Times New Roman"/>
                <w:b/>
                <w:bCs/>
                <w:sz w:val="18"/>
                <w:szCs w:val="18"/>
              </w:rPr>
              <w:t xml:space="preserve">ay </w:t>
            </w:r>
            <w:r w:rsidRPr="004954DE">
              <w:rPr>
                <w:rFonts w:ascii="Times New Roman" w:hAnsi="Times New Roman"/>
                <w:b/>
                <w:bCs/>
                <w:sz w:val="18"/>
                <w:szCs w:val="18"/>
              </w:rPr>
              <w:t xml:space="preserve">düzenlenecek </w:t>
            </w:r>
            <w:r>
              <w:rPr>
                <w:rFonts w:ascii="Times New Roman" w:hAnsi="Times New Roman"/>
                <w:b/>
                <w:bCs/>
                <w:sz w:val="18"/>
                <w:szCs w:val="18"/>
              </w:rPr>
              <w:t xml:space="preserve">ortak kazanım değerlendirme </w:t>
            </w:r>
            <w:r w:rsidRPr="004954DE">
              <w:rPr>
                <w:rFonts w:ascii="Times New Roman" w:hAnsi="Times New Roman"/>
                <w:b/>
                <w:bCs/>
                <w:sz w:val="18"/>
                <w:szCs w:val="18"/>
              </w:rPr>
              <w:t>sınavlar</w:t>
            </w:r>
            <w:r>
              <w:rPr>
                <w:rFonts w:ascii="Times New Roman" w:hAnsi="Times New Roman"/>
                <w:b/>
                <w:bCs/>
                <w:sz w:val="18"/>
                <w:szCs w:val="18"/>
              </w:rPr>
              <w:t>ı ile</w:t>
            </w:r>
            <w:r w:rsidRPr="004954DE">
              <w:rPr>
                <w:rFonts w:ascii="Times New Roman" w:hAnsi="Times New Roman"/>
                <w:b/>
                <w:bCs/>
                <w:sz w:val="18"/>
                <w:szCs w:val="18"/>
              </w:rPr>
              <w:t xml:space="preserve"> öğrencilerin akademik gelişiminin takip edilmes</w:t>
            </w:r>
            <w:r>
              <w:rPr>
                <w:rFonts w:ascii="Times New Roman" w:hAnsi="Times New Roman"/>
                <w:b/>
                <w:bCs/>
                <w:sz w:val="18"/>
                <w:szCs w:val="18"/>
              </w:rPr>
              <w:t>i sınav analizlerinin yapılması</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A1738" w:rsidRDefault="00DF5925" w:rsidP="00DF4CA4">
            <w:pPr>
              <w:spacing w:after="0" w:line="240" w:lineRule="auto"/>
              <w:rPr>
                <w:rFonts w:ascii="Times New Roman" w:hAnsi="Times New Roman"/>
                <w:sz w:val="18"/>
                <w:szCs w:val="18"/>
              </w:rPr>
            </w:pPr>
            <w:r w:rsidRPr="00EA1738">
              <w:rPr>
                <w:rFonts w:ascii="Times New Roman" w:hAnsi="Times New Roman"/>
                <w:sz w:val="18"/>
                <w:szCs w:val="18"/>
              </w:rPr>
              <w:t xml:space="preserve">Düzenlenen </w:t>
            </w:r>
            <w:r>
              <w:rPr>
                <w:rFonts w:ascii="Times New Roman" w:hAnsi="Times New Roman"/>
                <w:sz w:val="18"/>
                <w:szCs w:val="18"/>
              </w:rPr>
              <w:t>sınav</w:t>
            </w:r>
            <w:r w:rsidRPr="00EA1738">
              <w:rPr>
                <w:rFonts w:ascii="Times New Roman" w:hAnsi="Times New Roman"/>
                <w:sz w:val="18"/>
                <w:szCs w:val="18"/>
              </w:rPr>
              <w:t xml:space="preserve"> sayısı</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EA1738" w:rsidRDefault="00DF5925" w:rsidP="00C16B6C">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EA1738" w:rsidRDefault="00DF5925" w:rsidP="00C16B6C">
            <w:pPr>
              <w:spacing w:after="0" w:line="240" w:lineRule="auto"/>
              <w:jc w:val="center"/>
              <w:rPr>
                <w:rFonts w:ascii="Times New Roman" w:hAnsi="Times New Roman"/>
                <w:sz w:val="18"/>
                <w:szCs w:val="18"/>
              </w:rPr>
            </w:pPr>
            <w:r>
              <w:rPr>
                <w:rFonts w:ascii="Times New Roman" w:hAnsi="Times New Roman"/>
                <w:sz w:val="18"/>
                <w:szCs w:val="18"/>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4CA4" w:rsidP="00C16B6C">
            <w:pPr>
              <w:spacing w:after="0" w:line="240" w:lineRule="auto"/>
              <w:jc w:val="center"/>
              <w:rPr>
                <w:rFonts w:ascii="Times New Roman" w:hAnsi="Times New Roman"/>
                <w:sz w:val="18"/>
                <w:szCs w:val="18"/>
              </w:rPr>
            </w:pPr>
            <w:r>
              <w:rPr>
                <w:rFonts w:ascii="Times New Roman" w:hAnsi="Times New Roman"/>
                <w:sz w:val="18"/>
                <w:szCs w:val="18"/>
              </w:rPr>
              <w:t>3</w:t>
            </w:r>
          </w:p>
        </w:tc>
        <w:tc>
          <w:tcPr>
            <w:tcW w:w="1085" w:type="dxa"/>
            <w:vMerge w:val="restart"/>
            <w:tcBorders>
              <w:top w:val="single" w:sz="4" w:space="0" w:color="auto"/>
              <w:left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2.000</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DF5925" w:rsidRPr="00E466EA"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420</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Aralık 2017</w:t>
            </w:r>
          </w:p>
        </w:tc>
      </w:tr>
      <w:tr w:rsidR="00DF5925" w:rsidRPr="004B53D4" w:rsidTr="00DF4CA4">
        <w:trPr>
          <w:trHeight w:val="414"/>
          <w:jc w:val="center"/>
        </w:trPr>
        <w:tc>
          <w:tcPr>
            <w:tcW w:w="3801" w:type="dxa"/>
            <w:vMerge/>
            <w:tcBorders>
              <w:left w:val="single" w:sz="4" w:space="0" w:color="auto"/>
              <w:bottom w:val="single" w:sz="4" w:space="0" w:color="auto"/>
              <w:right w:val="single" w:sz="4" w:space="0" w:color="auto"/>
            </w:tcBorders>
            <w:shd w:val="clear" w:color="auto" w:fill="auto"/>
            <w:vAlign w:val="center"/>
            <w:hideMark/>
          </w:tcPr>
          <w:p w:rsidR="00DF5925" w:rsidRPr="004954DE" w:rsidRDefault="00DF5925" w:rsidP="00FC6EC0">
            <w:pPr>
              <w:spacing w:after="0" w:line="240" w:lineRule="auto"/>
              <w:rPr>
                <w:rFonts w:ascii="Times New Roman" w:hAnsi="Times New Roman"/>
                <w:b/>
                <w:bCs/>
                <w:sz w:val="18"/>
                <w:szCs w:val="18"/>
              </w:rPr>
            </w:pP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A1738" w:rsidRDefault="00DF5925" w:rsidP="00DF4CA4">
            <w:pPr>
              <w:spacing w:after="0" w:line="240" w:lineRule="auto"/>
              <w:rPr>
                <w:rFonts w:ascii="Times New Roman" w:hAnsi="Times New Roman"/>
                <w:sz w:val="18"/>
                <w:szCs w:val="18"/>
              </w:rPr>
            </w:pPr>
            <w:r w:rsidRPr="00EA1738">
              <w:rPr>
                <w:rFonts w:ascii="Times New Roman" w:hAnsi="Times New Roman"/>
                <w:sz w:val="18"/>
                <w:szCs w:val="18"/>
              </w:rPr>
              <w:t>Analiz edilen sınav sayısı</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EA1738" w:rsidRDefault="00DF5925" w:rsidP="00C16B6C">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EA1738" w:rsidRDefault="00DF5925" w:rsidP="00C16B6C">
            <w:pPr>
              <w:spacing w:after="0" w:line="240" w:lineRule="auto"/>
              <w:jc w:val="center"/>
              <w:rPr>
                <w:rFonts w:ascii="Times New Roman" w:hAnsi="Times New Roman"/>
                <w:sz w:val="18"/>
                <w:szCs w:val="18"/>
              </w:rPr>
            </w:pPr>
            <w:r>
              <w:rPr>
                <w:rFonts w:ascii="Times New Roman" w:hAnsi="Times New Roman"/>
                <w:sz w:val="18"/>
                <w:szCs w:val="18"/>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F4CA4" w:rsidRDefault="00DF4CA4" w:rsidP="00C16B6C">
            <w:pPr>
              <w:spacing w:after="0" w:line="240" w:lineRule="auto"/>
              <w:jc w:val="center"/>
              <w:rPr>
                <w:rFonts w:ascii="Times New Roman" w:hAnsi="Times New Roman"/>
                <w:sz w:val="18"/>
                <w:szCs w:val="18"/>
              </w:rPr>
            </w:pPr>
            <w:r>
              <w:rPr>
                <w:rFonts w:ascii="Times New Roman" w:hAnsi="Times New Roman"/>
                <w:sz w:val="18"/>
                <w:szCs w:val="18"/>
              </w:rPr>
              <w:t>3</w:t>
            </w:r>
          </w:p>
        </w:tc>
        <w:tc>
          <w:tcPr>
            <w:tcW w:w="1085" w:type="dxa"/>
            <w:vMerge/>
            <w:tcBorders>
              <w:left w:val="single" w:sz="4" w:space="0" w:color="auto"/>
              <w:bottom w:val="single" w:sz="4" w:space="0" w:color="auto"/>
              <w:right w:val="single" w:sz="4" w:space="0" w:color="auto"/>
            </w:tcBorders>
            <w:shd w:val="clear" w:color="auto" w:fill="auto"/>
            <w:vAlign w:val="center"/>
            <w:hideMark/>
          </w:tcPr>
          <w:p w:rsidR="00DF5925" w:rsidRPr="004954DE" w:rsidRDefault="00DF5925" w:rsidP="00FC6EC0">
            <w:pPr>
              <w:spacing w:after="0" w:line="240" w:lineRule="auto"/>
              <w:jc w:val="center"/>
              <w:rPr>
                <w:rFonts w:ascii="Times New Roman" w:hAnsi="Times New Roman"/>
                <w:sz w:val="18"/>
                <w:szCs w:val="18"/>
                <w:vertAlign w:val="superscript"/>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DF5925" w:rsidRPr="004954DE" w:rsidRDefault="00DF5925" w:rsidP="00FC6EC0">
            <w:pPr>
              <w:spacing w:after="0" w:line="240" w:lineRule="auto"/>
              <w:rPr>
                <w:rFonts w:ascii="Times New Roman" w:hAnsi="Times New Roman"/>
                <w:sz w:val="18"/>
                <w:szCs w:val="18"/>
                <w:vertAlign w:val="superscript"/>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DF5925" w:rsidRPr="004954DE" w:rsidRDefault="00DF5925" w:rsidP="00FC6EC0">
            <w:pPr>
              <w:spacing w:after="0" w:line="240" w:lineRule="auto"/>
              <w:rPr>
                <w:rFonts w:ascii="Times New Roman" w:hAnsi="Times New Roman"/>
                <w:sz w:val="18"/>
                <w:szCs w:val="18"/>
                <w:vertAlign w:val="superscript"/>
              </w:rPr>
            </w:pPr>
          </w:p>
        </w:tc>
      </w:tr>
    </w:tbl>
    <w:p w:rsidR="00FC6EC0" w:rsidRDefault="00FC6EC0" w:rsidP="00FC6EC0">
      <w:r>
        <w:br w:type="page"/>
      </w:r>
    </w:p>
    <w:tbl>
      <w:tblPr>
        <w:tblW w:w="15868" w:type="dxa"/>
        <w:jc w:val="center"/>
        <w:tblCellMar>
          <w:left w:w="70" w:type="dxa"/>
          <w:right w:w="70" w:type="dxa"/>
        </w:tblCellMar>
        <w:tblLook w:val="04A0" w:firstRow="1" w:lastRow="0" w:firstColumn="1" w:lastColumn="0" w:noHBand="0" w:noVBand="1"/>
      </w:tblPr>
      <w:tblGrid>
        <w:gridCol w:w="426"/>
        <w:gridCol w:w="5255"/>
        <w:gridCol w:w="2673"/>
        <w:gridCol w:w="1559"/>
        <w:gridCol w:w="1377"/>
        <w:gridCol w:w="1248"/>
        <w:gridCol w:w="1020"/>
        <w:gridCol w:w="1135"/>
        <w:gridCol w:w="1175"/>
      </w:tblGrid>
      <w:tr w:rsidR="00FC6EC0" w:rsidRPr="004B53D4" w:rsidTr="00FC6EC0">
        <w:trPr>
          <w:trHeight w:val="332"/>
          <w:jc w:val="center"/>
        </w:trPr>
        <w:tc>
          <w:tcPr>
            <w:tcW w:w="1586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AE1357" w:rsidP="00FC6EC0">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 xml:space="preserve">2017-2018 EĞİTİM ÖĞRETİM </w:t>
            </w:r>
            <w:r w:rsidRPr="004B53D4">
              <w:rPr>
                <w:rFonts w:ascii="Times New Roman" w:hAnsi="Times New Roman"/>
                <w:b/>
                <w:bCs/>
                <w:sz w:val="24"/>
                <w:szCs w:val="24"/>
              </w:rPr>
              <w:t xml:space="preserve">YILI </w:t>
            </w:r>
            <w:r>
              <w:rPr>
                <w:rFonts w:ascii="Times New Roman" w:hAnsi="Times New Roman"/>
                <w:b/>
                <w:bCs/>
                <w:sz w:val="24"/>
                <w:szCs w:val="24"/>
              </w:rPr>
              <w:t xml:space="preserve">(FAALİYET) </w:t>
            </w:r>
            <w:r w:rsidRPr="004B53D4">
              <w:rPr>
                <w:rFonts w:ascii="Times New Roman" w:hAnsi="Times New Roman"/>
                <w:b/>
                <w:bCs/>
                <w:sz w:val="24"/>
                <w:szCs w:val="24"/>
              </w:rPr>
              <w:t>EYLEM PLANI</w:t>
            </w:r>
            <w:r>
              <w:rPr>
                <w:rFonts w:ascii="Times New Roman" w:hAnsi="Times New Roman"/>
                <w:b/>
                <w:bCs/>
                <w:sz w:val="24"/>
                <w:szCs w:val="24"/>
              </w:rPr>
              <w:t xml:space="preserve"> İZLEME TABLOSU</w:t>
            </w:r>
          </w:p>
        </w:tc>
      </w:tr>
      <w:tr w:rsidR="00FC6EC0" w:rsidRPr="004B53D4" w:rsidTr="00FC6EC0">
        <w:trPr>
          <w:trHeight w:val="650"/>
          <w:jc w:val="center"/>
        </w:trPr>
        <w:tc>
          <w:tcPr>
            <w:tcW w:w="568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10187"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CB2D1E" w:rsidRDefault="00FC6EC0" w:rsidP="00FC6EC0">
            <w:pPr>
              <w:spacing w:after="0" w:line="240" w:lineRule="auto"/>
              <w:jc w:val="both"/>
              <w:rPr>
                <w:rFonts w:ascii="Times New Roman" w:hAnsi="Times New Roman"/>
                <w:b/>
                <w:i/>
                <w:iCs/>
                <w:sz w:val="20"/>
                <w:szCs w:val="24"/>
              </w:rPr>
            </w:pPr>
            <w:r w:rsidRPr="00CB2D1E">
              <w:rPr>
                <w:rFonts w:ascii="Times New Roman" w:hAnsi="Times New Roman"/>
                <w:b/>
                <w:bCs/>
                <w:i/>
                <w:iCs/>
                <w:sz w:val="20"/>
                <w:szCs w:val="24"/>
              </w:rPr>
              <w:t xml:space="preserve">Kaliteli Eğitim ve Öğretim: </w:t>
            </w:r>
            <w:r w:rsidRPr="00CB2D1E">
              <w:rPr>
                <w:rFonts w:ascii="Times New Roman" w:hAnsi="Times New Roman"/>
                <w:bCs/>
                <w:iCs/>
                <w:sz w:val="20"/>
                <w:szCs w:val="24"/>
              </w:rPr>
              <w:t>Eğitim ve öğretim kurumlarının mevcut imkânlarının en iyi şekilde kullanılarak her kademedeki bireye ulusal ve uluslararası ölçütlerde bilgi, beceri, tutum ve davranışın kazandırılmasıdır.</w:t>
            </w:r>
          </w:p>
        </w:tc>
      </w:tr>
      <w:tr w:rsidR="00FC6EC0" w:rsidRPr="004B53D4" w:rsidTr="00FC6EC0">
        <w:trPr>
          <w:trHeight w:val="317"/>
          <w:jc w:val="center"/>
        </w:trPr>
        <w:tc>
          <w:tcPr>
            <w:tcW w:w="568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Stratejik Amaç 2</w:t>
            </w:r>
          </w:p>
        </w:tc>
        <w:tc>
          <w:tcPr>
            <w:tcW w:w="10187"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CB2D1E" w:rsidRDefault="00FC6EC0" w:rsidP="00FC6EC0">
            <w:pPr>
              <w:spacing w:after="0" w:line="240" w:lineRule="auto"/>
              <w:jc w:val="both"/>
              <w:rPr>
                <w:rFonts w:ascii="Times New Roman" w:hAnsi="Times New Roman"/>
                <w:sz w:val="20"/>
                <w:szCs w:val="24"/>
              </w:rPr>
            </w:pPr>
            <w:r w:rsidRPr="00CB2D1E">
              <w:rPr>
                <w:rFonts w:ascii="Times New Roman" w:hAnsi="Times New Roman"/>
                <w:sz w:val="20"/>
                <w:szCs w:val="24"/>
              </w:rPr>
              <w:t>M</w:t>
            </w:r>
            <w:r w:rsidRPr="00CB2D1E">
              <w:rPr>
                <w:rFonts w:ascii="Times New Roman" w:eastAsia="+mn-ea" w:hAnsi="Times New Roman"/>
                <w:bCs/>
                <w:color w:val="080808"/>
                <w:kern w:val="24"/>
                <w:sz w:val="20"/>
                <w:szCs w:val="24"/>
              </w:rPr>
              <w:t>evcut imkânlarımızı, en iyi şekilde kullanarak ulusal</w:t>
            </w:r>
            <w:r w:rsidRPr="00CB2D1E">
              <w:rPr>
                <w:rFonts w:ascii="Times New Roman" w:hAnsi="Times New Roman"/>
                <w:sz w:val="20"/>
                <w:szCs w:val="24"/>
              </w:rPr>
              <w:t xml:space="preserve"> ve uluslararası ölçütlerde bilgi, beceri, tutum ve davranışın kazandırılması ile girişimci yenilikçi, yaratıcı, sorgulayan, yorum yapabilen, iletişime ve öğrenmeye açık, özgüven ve sorumluluk sahibi kendini ifade edebilen, bilgiye ulaşabilen ve dil becerileri yüksek bireyler yetiştirmek</w:t>
            </w:r>
          </w:p>
        </w:tc>
      </w:tr>
      <w:tr w:rsidR="00FC6EC0" w:rsidRPr="004B53D4" w:rsidTr="00FC6EC0">
        <w:trPr>
          <w:trHeight w:val="317"/>
          <w:jc w:val="center"/>
        </w:trPr>
        <w:tc>
          <w:tcPr>
            <w:tcW w:w="568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Stratejik Hedef 2.3</w:t>
            </w:r>
          </w:p>
        </w:tc>
        <w:tc>
          <w:tcPr>
            <w:tcW w:w="10187"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7D1CFA" w:rsidRDefault="00FC6EC0" w:rsidP="00FC6EC0">
            <w:pPr>
              <w:spacing w:after="0" w:line="240" w:lineRule="auto"/>
              <w:jc w:val="both"/>
              <w:rPr>
                <w:rFonts w:ascii="Times New Roman" w:hAnsi="Times New Roman"/>
                <w:b/>
                <w:sz w:val="20"/>
                <w:szCs w:val="24"/>
              </w:rPr>
            </w:pPr>
            <w:r>
              <w:rPr>
                <w:rFonts w:ascii="Times New Roman" w:hAnsi="Times New Roman"/>
                <w:bCs/>
                <w:sz w:val="20"/>
                <w:szCs w:val="24"/>
              </w:rPr>
              <w:t>Eğitimde yenilikçi yaklaşımlar kapsamında yabancı dil yeterliliğini geliştirmek.</w:t>
            </w:r>
          </w:p>
        </w:tc>
      </w:tr>
      <w:tr w:rsidR="00FC6EC0" w:rsidRPr="004B53D4" w:rsidTr="0074236E">
        <w:trPr>
          <w:trHeight w:val="242"/>
          <w:jc w:val="center"/>
        </w:trPr>
        <w:tc>
          <w:tcPr>
            <w:tcW w:w="426" w:type="dxa"/>
            <w:vMerge w:val="restart"/>
            <w:tcBorders>
              <w:top w:val="single" w:sz="4" w:space="0" w:color="auto"/>
              <w:left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p>
        </w:tc>
        <w:tc>
          <w:tcPr>
            <w:tcW w:w="7928" w:type="dxa"/>
            <w:gridSpan w:val="2"/>
            <w:vMerge w:val="restart"/>
            <w:tcBorders>
              <w:top w:val="single" w:sz="4" w:space="0" w:color="auto"/>
              <w:left w:val="nil"/>
              <w:right w:val="single" w:sz="4" w:space="0" w:color="000000"/>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559" w:type="dxa"/>
            <w:vMerge w:val="restart"/>
            <w:tcBorders>
              <w:top w:val="single" w:sz="4" w:space="0" w:color="auto"/>
              <w:left w:val="nil"/>
              <w:right w:val="single" w:sz="4" w:space="0" w:color="auto"/>
            </w:tcBorders>
            <w:shd w:val="clear" w:color="auto" w:fill="auto"/>
            <w:vAlign w:val="center"/>
            <w:hideMark/>
          </w:tcPr>
          <w:p w:rsidR="00FC6EC0" w:rsidRPr="004B53D4" w:rsidRDefault="00FC6EC0" w:rsidP="00FC6EC0">
            <w:pPr>
              <w:spacing w:after="0" w:line="240" w:lineRule="auto"/>
              <w:jc w:val="center"/>
              <w:rPr>
                <w:rFonts w:ascii="Times New Roman" w:hAnsi="Times New Roman"/>
                <w:b/>
                <w:bCs/>
                <w:sz w:val="20"/>
                <w:szCs w:val="20"/>
              </w:rPr>
            </w:pPr>
            <w:r>
              <w:rPr>
                <w:rFonts w:ascii="Times New Roman" w:hAnsi="Times New Roman"/>
                <w:b/>
                <w:bCs/>
                <w:sz w:val="20"/>
                <w:szCs w:val="20"/>
              </w:rPr>
              <w:t xml:space="preserve">2016- 2017 Mevcut </w:t>
            </w:r>
            <w:r w:rsidRPr="004B53D4">
              <w:rPr>
                <w:rFonts w:ascii="Times New Roman" w:hAnsi="Times New Roman"/>
                <w:b/>
                <w:bCs/>
                <w:sz w:val="20"/>
                <w:szCs w:val="20"/>
              </w:rPr>
              <w:t>Durum</w:t>
            </w:r>
          </w:p>
        </w:tc>
        <w:tc>
          <w:tcPr>
            <w:tcW w:w="1377" w:type="dxa"/>
            <w:vMerge w:val="restart"/>
            <w:tcBorders>
              <w:top w:val="single" w:sz="4" w:space="0" w:color="auto"/>
              <w:left w:val="nil"/>
              <w:right w:val="single" w:sz="4" w:space="0" w:color="auto"/>
            </w:tcBorders>
            <w:shd w:val="clear" w:color="auto" w:fill="auto"/>
            <w:vAlign w:val="center"/>
            <w:hideMark/>
          </w:tcPr>
          <w:p w:rsidR="00FC6EC0" w:rsidRDefault="00FC6EC0" w:rsidP="00FC6EC0">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4578" w:type="dxa"/>
            <w:gridSpan w:val="4"/>
            <w:tcBorders>
              <w:top w:val="single" w:sz="4" w:space="0" w:color="auto"/>
              <w:left w:val="nil"/>
              <w:bottom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FC6EC0" w:rsidRPr="004B53D4" w:rsidTr="0074236E">
        <w:trPr>
          <w:trHeight w:val="242"/>
          <w:jc w:val="center"/>
        </w:trPr>
        <w:tc>
          <w:tcPr>
            <w:tcW w:w="426" w:type="dxa"/>
            <w:vMerge/>
            <w:tcBorders>
              <w:left w:val="single" w:sz="4" w:space="0" w:color="auto"/>
              <w:bottom w:val="single" w:sz="4" w:space="0" w:color="auto"/>
              <w:right w:val="single" w:sz="4" w:space="0" w:color="auto"/>
            </w:tcBorders>
            <w:shd w:val="clear" w:color="auto" w:fill="auto"/>
            <w:noWrap/>
            <w:vAlign w:val="center"/>
          </w:tcPr>
          <w:p w:rsidR="00FC6EC0" w:rsidRPr="004B53D4" w:rsidRDefault="00FC6EC0" w:rsidP="00FC6EC0">
            <w:pPr>
              <w:spacing w:after="0" w:line="240" w:lineRule="auto"/>
              <w:rPr>
                <w:rFonts w:ascii="Times New Roman" w:hAnsi="Times New Roman"/>
                <w:b/>
                <w:bCs/>
                <w:sz w:val="20"/>
                <w:szCs w:val="20"/>
              </w:rPr>
            </w:pPr>
          </w:p>
        </w:tc>
        <w:tc>
          <w:tcPr>
            <w:tcW w:w="7928" w:type="dxa"/>
            <w:gridSpan w:val="2"/>
            <w:vMerge/>
            <w:tcBorders>
              <w:left w:val="nil"/>
              <w:bottom w:val="single" w:sz="4" w:space="0" w:color="auto"/>
              <w:right w:val="single" w:sz="4" w:space="0" w:color="000000"/>
            </w:tcBorders>
            <w:shd w:val="clear" w:color="auto" w:fill="auto"/>
            <w:noWrap/>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559" w:type="dxa"/>
            <w:vMerge/>
            <w:tcBorders>
              <w:left w:val="nil"/>
              <w:bottom w:val="single" w:sz="4" w:space="0" w:color="auto"/>
              <w:right w:val="single" w:sz="4" w:space="0" w:color="auto"/>
            </w:tcBorders>
            <w:shd w:val="clear" w:color="auto" w:fill="auto"/>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377" w:type="dxa"/>
            <w:vMerge/>
            <w:tcBorders>
              <w:left w:val="nil"/>
              <w:bottom w:val="single" w:sz="4" w:space="0" w:color="auto"/>
              <w:right w:val="single" w:sz="4" w:space="0" w:color="auto"/>
            </w:tcBorders>
            <w:shd w:val="clear" w:color="auto" w:fill="auto"/>
            <w:vAlign w:val="center"/>
          </w:tcPr>
          <w:p w:rsidR="00FC6EC0" w:rsidRDefault="00FC6EC0" w:rsidP="00FC6EC0">
            <w:pPr>
              <w:spacing w:after="0" w:line="240" w:lineRule="auto"/>
              <w:jc w:val="center"/>
              <w:rPr>
                <w:rFonts w:ascii="Times New Roman" w:hAnsi="Times New Roman"/>
                <w:b/>
                <w:bCs/>
                <w:sz w:val="20"/>
                <w:szCs w:val="20"/>
              </w:rPr>
            </w:pPr>
          </w:p>
        </w:tc>
        <w:tc>
          <w:tcPr>
            <w:tcW w:w="1248" w:type="dxa"/>
            <w:tcBorders>
              <w:top w:val="single" w:sz="4" w:space="0" w:color="auto"/>
              <w:left w:val="nil"/>
              <w:bottom w:val="single" w:sz="4" w:space="0" w:color="auto"/>
              <w:right w:val="single" w:sz="4" w:space="0" w:color="auto"/>
            </w:tcBorders>
            <w:shd w:val="clear" w:color="auto" w:fill="auto"/>
            <w:noWrap/>
            <w:vAlign w:val="center"/>
          </w:tcPr>
          <w:p w:rsidR="00FC6EC0" w:rsidRPr="00D1647E" w:rsidRDefault="00FC6EC0" w:rsidP="00FC6EC0">
            <w:pPr>
              <w:spacing w:after="0" w:line="240" w:lineRule="auto"/>
              <w:jc w:val="center"/>
              <w:rPr>
                <w:rFonts w:ascii="Times New Roman" w:hAnsi="Times New Roman"/>
                <w:b/>
                <w:bCs/>
                <w:sz w:val="16"/>
              </w:rPr>
            </w:pPr>
            <w:r>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D1647E" w:rsidRDefault="00FC6EC0" w:rsidP="00FC6EC0">
            <w:pPr>
              <w:spacing w:after="0" w:line="240" w:lineRule="auto"/>
              <w:jc w:val="center"/>
              <w:rPr>
                <w:rFonts w:ascii="Times New Roman" w:hAnsi="Times New Roman"/>
                <w:b/>
                <w:bCs/>
                <w:sz w:val="16"/>
              </w:rPr>
            </w:pPr>
            <w:r w:rsidRPr="00D1647E">
              <w:rPr>
                <w:rFonts w:ascii="Times New Roman" w:hAnsi="Times New Roman"/>
                <w:b/>
                <w:bCs/>
                <w:sz w:val="16"/>
              </w:rPr>
              <w:t xml:space="preserve">Gerçekleşme </w:t>
            </w:r>
            <w:r>
              <w:rPr>
                <w:rFonts w:ascii="Times New Roman" w:hAnsi="Times New Roman"/>
                <w:b/>
                <w:bCs/>
                <w:sz w:val="16"/>
              </w:rPr>
              <w:t>sayısı</w:t>
            </w:r>
          </w:p>
        </w:tc>
        <w:tc>
          <w:tcPr>
            <w:tcW w:w="1135"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jc w:val="center"/>
              <w:rPr>
                <w:rFonts w:ascii="Times New Roman" w:hAnsi="Times New Roman"/>
                <w:b/>
                <w:bCs/>
                <w:sz w:val="16"/>
              </w:rPr>
            </w:pPr>
            <w:r>
              <w:rPr>
                <w:rFonts w:ascii="Times New Roman" w:hAnsi="Times New Roman"/>
                <w:b/>
                <w:bCs/>
                <w:sz w:val="16"/>
              </w:rPr>
              <w:t>2.İzleme</w:t>
            </w:r>
          </w:p>
        </w:tc>
        <w:tc>
          <w:tcPr>
            <w:tcW w:w="1175"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jc w:val="center"/>
              <w:rPr>
                <w:rFonts w:ascii="Times New Roman" w:hAnsi="Times New Roman"/>
                <w:b/>
                <w:bCs/>
                <w:sz w:val="16"/>
              </w:rPr>
            </w:pPr>
            <w:r w:rsidRPr="00D1647E">
              <w:rPr>
                <w:rFonts w:ascii="Times New Roman" w:hAnsi="Times New Roman"/>
                <w:b/>
                <w:bCs/>
                <w:sz w:val="16"/>
              </w:rPr>
              <w:t xml:space="preserve">Gerçekleşme </w:t>
            </w:r>
            <w:r>
              <w:rPr>
                <w:rFonts w:ascii="Times New Roman" w:hAnsi="Times New Roman"/>
                <w:b/>
                <w:bCs/>
                <w:sz w:val="16"/>
              </w:rPr>
              <w:t>sayısı</w:t>
            </w:r>
          </w:p>
        </w:tc>
      </w:tr>
      <w:tr w:rsidR="00FC6EC0" w:rsidRPr="004B53D4" w:rsidTr="0074236E">
        <w:trPr>
          <w:trHeight w:val="113"/>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1</w:t>
            </w:r>
          </w:p>
        </w:tc>
        <w:tc>
          <w:tcPr>
            <w:tcW w:w="7928" w:type="dxa"/>
            <w:gridSpan w:val="2"/>
            <w:tcBorders>
              <w:top w:val="single" w:sz="4" w:space="0" w:color="auto"/>
              <w:left w:val="nil"/>
              <w:bottom w:val="single" w:sz="4" w:space="0" w:color="auto"/>
              <w:right w:val="single" w:sz="4" w:space="0" w:color="000000"/>
            </w:tcBorders>
            <w:shd w:val="clear" w:color="auto" w:fill="auto"/>
            <w:vAlign w:val="center"/>
            <w:hideMark/>
          </w:tcPr>
          <w:p w:rsidR="00FC6EC0" w:rsidRPr="007D1CFA" w:rsidRDefault="00FC6EC0" w:rsidP="00FC6EC0">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 xml:space="preserve">Yabancı dil eğitimi </w:t>
            </w:r>
            <w:r w:rsidR="00DF5925">
              <w:rPr>
                <w:rFonts w:ascii="Times New Roman" w:hAnsi="Times New Roman"/>
                <w:b/>
                <w:sz w:val="18"/>
                <w:szCs w:val="18"/>
              </w:rPr>
              <w:t>yılsonu</w:t>
            </w:r>
            <w:r>
              <w:rPr>
                <w:rFonts w:ascii="Times New Roman" w:hAnsi="Times New Roman"/>
                <w:b/>
                <w:sz w:val="18"/>
                <w:szCs w:val="18"/>
              </w:rPr>
              <w:t xml:space="preserve"> başarı puanı ortalaması (4. Sınıf)</w:t>
            </w:r>
          </w:p>
        </w:tc>
        <w:tc>
          <w:tcPr>
            <w:tcW w:w="1559" w:type="dxa"/>
            <w:tcBorders>
              <w:top w:val="nil"/>
              <w:left w:val="nil"/>
              <w:bottom w:val="single" w:sz="4" w:space="0" w:color="auto"/>
              <w:right w:val="single" w:sz="4" w:space="0" w:color="auto"/>
            </w:tcBorders>
            <w:shd w:val="clear" w:color="auto" w:fill="auto"/>
            <w:vAlign w:val="center"/>
          </w:tcPr>
          <w:p w:rsidR="00FC6EC0" w:rsidRPr="00642BC8"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82,5</w:t>
            </w:r>
          </w:p>
        </w:tc>
        <w:tc>
          <w:tcPr>
            <w:tcW w:w="1377"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95</w:t>
            </w:r>
          </w:p>
        </w:tc>
        <w:tc>
          <w:tcPr>
            <w:tcW w:w="1248"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c>
          <w:tcPr>
            <w:tcW w:w="1135"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175"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74236E">
        <w:trPr>
          <w:trHeight w:val="113"/>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2</w:t>
            </w:r>
          </w:p>
        </w:tc>
        <w:tc>
          <w:tcPr>
            <w:tcW w:w="7928" w:type="dxa"/>
            <w:gridSpan w:val="2"/>
            <w:tcBorders>
              <w:top w:val="single" w:sz="4" w:space="0" w:color="auto"/>
              <w:left w:val="nil"/>
              <w:bottom w:val="single" w:sz="4" w:space="0" w:color="auto"/>
              <w:right w:val="single" w:sz="4" w:space="0" w:color="000000"/>
            </w:tcBorders>
            <w:shd w:val="clear" w:color="auto" w:fill="auto"/>
            <w:vAlign w:val="center"/>
            <w:hideMark/>
          </w:tcPr>
          <w:p w:rsidR="00FC6EC0" w:rsidRPr="007D1CFA" w:rsidRDefault="00FC6EC0" w:rsidP="00FC6EC0">
            <w:pPr>
              <w:tabs>
                <w:tab w:val="left" w:pos="7310"/>
              </w:tabs>
              <w:spacing w:after="0" w:line="240" w:lineRule="auto"/>
              <w:contextualSpacing/>
              <w:rPr>
                <w:rFonts w:ascii="Times New Roman" w:hAnsi="Times New Roman"/>
                <w:b/>
                <w:sz w:val="18"/>
                <w:szCs w:val="18"/>
              </w:rPr>
            </w:pPr>
            <w:r w:rsidRPr="007D1CFA">
              <w:rPr>
                <w:rFonts w:ascii="Times New Roman" w:hAnsi="Times New Roman"/>
                <w:b/>
                <w:sz w:val="18"/>
                <w:szCs w:val="18"/>
              </w:rPr>
              <w:t>Yabancı dil yeterliliğini geliştirmek için düzenlen faaliyet sayısı</w:t>
            </w:r>
          </w:p>
        </w:tc>
        <w:tc>
          <w:tcPr>
            <w:tcW w:w="1559" w:type="dxa"/>
            <w:tcBorders>
              <w:top w:val="nil"/>
              <w:left w:val="nil"/>
              <w:bottom w:val="single" w:sz="4" w:space="0" w:color="auto"/>
              <w:right w:val="single" w:sz="4" w:space="0" w:color="auto"/>
            </w:tcBorders>
            <w:shd w:val="clear" w:color="auto" w:fill="auto"/>
            <w:vAlign w:val="center"/>
          </w:tcPr>
          <w:p w:rsidR="00FC6EC0" w:rsidRPr="00642BC8"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377"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248"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0425B0"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135"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175"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74236E">
        <w:trPr>
          <w:trHeight w:val="113"/>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3</w:t>
            </w:r>
          </w:p>
        </w:tc>
        <w:tc>
          <w:tcPr>
            <w:tcW w:w="7928" w:type="dxa"/>
            <w:gridSpan w:val="2"/>
            <w:tcBorders>
              <w:top w:val="single" w:sz="4" w:space="0" w:color="auto"/>
              <w:left w:val="nil"/>
              <w:bottom w:val="single" w:sz="4" w:space="0" w:color="auto"/>
              <w:right w:val="single" w:sz="4" w:space="0" w:color="000000"/>
            </w:tcBorders>
            <w:shd w:val="clear" w:color="auto" w:fill="auto"/>
            <w:vAlign w:val="center"/>
            <w:hideMark/>
          </w:tcPr>
          <w:p w:rsidR="00FC6EC0" w:rsidRPr="007D1CFA" w:rsidRDefault="00FC6EC0" w:rsidP="00FC6EC0">
            <w:pPr>
              <w:tabs>
                <w:tab w:val="left" w:pos="7310"/>
              </w:tabs>
              <w:spacing w:after="0" w:line="240" w:lineRule="auto"/>
              <w:contextualSpacing/>
              <w:rPr>
                <w:rFonts w:ascii="Times New Roman" w:hAnsi="Times New Roman"/>
                <w:b/>
                <w:sz w:val="18"/>
                <w:szCs w:val="18"/>
              </w:rPr>
            </w:pPr>
            <w:r w:rsidRPr="007D1CFA">
              <w:rPr>
                <w:rFonts w:ascii="Times New Roman" w:hAnsi="Times New Roman"/>
                <w:b/>
                <w:sz w:val="18"/>
                <w:szCs w:val="18"/>
              </w:rPr>
              <w:t>Eğitimde yenilikçi yaklaşımlar kapsamında düzenlenen seminer ve kurslara katılan öğretmen sayısı</w:t>
            </w:r>
          </w:p>
        </w:tc>
        <w:tc>
          <w:tcPr>
            <w:tcW w:w="1559" w:type="dxa"/>
            <w:tcBorders>
              <w:top w:val="nil"/>
              <w:left w:val="nil"/>
              <w:bottom w:val="single" w:sz="4" w:space="0" w:color="auto"/>
              <w:right w:val="single" w:sz="4" w:space="0" w:color="auto"/>
            </w:tcBorders>
            <w:shd w:val="clear" w:color="auto" w:fill="auto"/>
            <w:vAlign w:val="center"/>
          </w:tcPr>
          <w:p w:rsidR="00FC6EC0" w:rsidRPr="00642BC8"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377"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5</w:t>
            </w:r>
          </w:p>
        </w:tc>
        <w:tc>
          <w:tcPr>
            <w:tcW w:w="1248"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0425B0"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135"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175"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bl>
    <w:p w:rsidR="00FC6EC0" w:rsidRDefault="00FC6EC0" w:rsidP="00FC6EC0">
      <w:r>
        <w:br w:type="page"/>
      </w:r>
    </w:p>
    <w:tbl>
      <w:tblPr>
        <w:tblW w:w="15593" w:type="dxa"/>
        <w:jc w:val="center"/>
        <w:tblCellMar>
          <w:left w:w="70" w:type="dxa"/>
          <w:right w:w="70" w:type="dxa"/>
        </w:tblCellMar>
        <w:tblLook w:val="04A0" w:firstRow="1" w:lastRow="0" w:firstColumn="1" w:lastColumn="0" w:noHBand="0" w:noVBand="1"/>
      </w:tblPr>
      <w:tblGrid>
        <w:gridCol w:w="5159"/>
        <w:gridCol w:w="1420"/>
        <w:gridCol w:w="1106"/>
        <w:gridCol w:w="1450"/>
        <w:gridCol w:w="1411"/>
        <w:gridCol w:w="1343"/>
        <w:gridCol w:w="1851"/>
        <w:gridCol w:w="1853"/>
      </w:tblGrid>
      <w:tr w:rsidR="00DF5925" w:rsidRPr="004B53D4" w:rsidTr="00DF5925">
        <w:trPr>
          <w:trHeight w:val="287"/>
          <w:jc w:val="center"/>
        </w:trPr>
        <w:tc>
          <w:tcPr>
            <w:tcW w:w="434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lastRenderedPageBreak/>
              <w:t>FAALİYETLER</w:t>
            </w:r>
          </w:p>
        </w:tc>
        <w:tc>
          <w:tcPr>
            <w:tcW w:w="11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2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235E98"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Pr>
                <w:rFonts w:ascii="Times New Roman" w:hAnsi="Times New Roman"/>
                <w:b/>
                <w:bCs/>
                <w:sz w:val="18"/>
                <w:szCs w:val="18"/>
              </w:rPr>
              <w:t>Performans Gerçekleşme</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Pr>
                <w:rFonts w:ascii="Times New Roman" w:hAnsi="Times New Roman"/>
                <w:b/>
                <w:bCs/>
                <w:sz w:val="18"/>
                <w:szCs w:val="18"/>
              </w:rPr>
              <w:t>Maliyet Gerçekleşme</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r>
      <w:tr w:rsidR="00DF5925" w:rsidRPr="004B53D4" w:rsidTr="00DF5925">
        <w:trPr>
          <w:trHeight w:val="257"/>
          <w:jc w:val="center"/>
        </w:trPr>
        <w:tc>
          <w:tcPr>
            <w:tcW w:w="4344" w:type="dxa"/>
            <w:vMerge/>
            <w:tcBorders>
              <w:top w:val="single" w:sz="8" w:space="0" w:color="auto"/>
              <w:left w:val="single" w:sz="4"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196"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931"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221"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188"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r>
      <w:tr w:rsidR="00DF5925" w:rsidRPr="004B53D4" w:rsidTr="00DF5925">
        <w:trPr>
          <w:trHeight w:val="272"/>
          <w:jc w:val="center"/>
        </w:trPr>
        <w:tc>
          <w:tcPr>
            <w:tcW w:w="4344" w:type="dxa"/>
            <w:vMerge/>
            <w:tcBorders>
              <w:top w:val="single" w:sz="8" w:space="0" w:color="auto"/>
              <w:left w:val="single" w:sz="4"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196"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931"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221"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188"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131"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560"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r>
      <w:tr w:rsidR="00DF5925" w:rsidRPr="004B53D4" w:rsidTr="00C13DAE">
        <w:trPr>
          <w:trHeight w:val="536"/>
          <w:jc w:val="center"/>
        </w:trPr>
        <w:tc>
          <w:tcPr>
            <w:tcW w:w="4344" w:type="dxa"/>
            <w:tcBorders>
              <w:top w:val="single" w:sz="4" w:space="0" w:color="auto"/>
              <w:left w:val="single" w:sz="4" w:space="0" w:color="auto"/>
              <w:right w:val="single" w:sz="4" w:space="0" w:color="auto"/>
            </w:tcBorders>
            <w:shd w:val="clear" w:color="auto" w:fill="auto"/>
            <w:vAlign w:val="center"/>
            <w:hideMark/>
          </w:tcPr>
          <w:p w:rsidR="00DF5925" w:rsidRPr="00DB6E7E" w:rsidRDefault="00DF5925" w:rsidP="00FC6EC0">
            <w:pPr>
              <w:spacing w:after="0" w:line="240" w:lineRule="auto"/>
              <w:rPr>
                <w:rFonts w:ascii="Times New Roman" w:hAnsi="Times New Roman"/>
                <w:b/>
                <w:bCs/>
                <w:sz w:val="18"/>
                <w:szCs w:val="18"/>
              </w:rPr>
            </w:pPr>
            <w:r w:rsidRPr="00DB6E7E">
              <w:rPr>
                <w:rFonts w:ascii="Times New Roman" w:hAnsi="Times New Roman"/>
                <w:b/>
                <w:bCs/>
                <w:sz w:val="18"/>
                <w:szCs w:val="18"/>
              </w:rPr>
              <w:t xml:space="preserve">Faaliyet 2.3.1: </w:t>
            </w:r>
            <w:r w:rsidRPr="00DB6E7E">
              <w:rPr>
                <w:rFonts w:ascii="Times New Roman" w:hAnsi="Times New Roman"/>
                <w:b/>
                <w:sz w:val="18"/>
                <w:szCs w:val="18"/>
              </w:rPr>
              <w:t>Yabancı dil eğitiminde derslik sistemi uygulanması</w:t>
            </w:r>
          </w:p>
        </w:tc>
        <w:tc>
          <w:tcPr>
            <w:tcW w:w="1196" w:type="dxa"/>
            <w:tcBorders>
              <w:top w:val="single" w:sz="4" w:space="0" w:color="auto"/>
              <w:left w:val="single" w:sz="4" w:space="0" w:color="auto"/>
              <w:right w:val="single" w:sz="4" w:space="0" w:color="auto"/>
            </w:tcBorders>
            <w:shd w:val="clear" w:color="auto" w:fill="auto"/>
            <w:vAlign w:val="center"/>
            <w:hideMark/>
          </w:tcPr>
          <w:p w:rsidR="00DF5925" w:rsidRPr="00DB6E7E" w:rsidRDefault="00DF5925" w:rsidP="00FC6EC0">
            <w:pPr>
              <w:spacing w:after="0" w:line="240" w:lineRule="auto"/>
              <w:rPr>
                <w:rFonts w:ascii="Times New Roman" w:hAnsi="Times New Roman"/>
                <w:sz w:val="18"/>
                <w:szCs w:val="18"/>
              </w:rPr>
            </w:pPr>
            <w:r w:rsidRPr="00DB6E7E">
              <w:rPr>
                <w:rFonts w:ascii="Times New Roman" w:hAnsi="Times New Roman"/>
                <w:sz w:val="18"/>
                <w:szCs w:val="18"/>
              </w:rPr>
              <w:t>Uygulamaya geçen derslik sayısı</w:t>
            </w:r>
          </w:p>
        </w:tc>
        <w:tc>
          <w:tcPr>
            <w:tcW w:w="931" w:type="dxa"/>
            <w:tcBorders>
              <w:top w:val="single" w:sz="4" w:space="0" w:color="auto"/>
              <w:left w:val="single" w:sz="4" w:space="0" w:color="auto"/>
              <w:right w:val="single" w:sz="4" w:space="0" w:color="auto"/>
            </w:tcBorders>
            <w:shd w:val="clear" w:color="auto" w:fill="auto"/>
            <w:vAlign w:val="center"/>
            <w:hideMark/>
          </w:tcPr>
          <w:p w:rsidR="00DF5925" w:rsidRPr="00DB6E7E"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221" w:type="dxa"/>
            <w:tcBorders>
              <w:top w:val="single" w:sz="4" w:space="0" w:color="auto"/>
              <w:left w:val="single" w:sz="4" w:space="0" w:color="auto"/>
              <w:right w:val="single" w:sz="4" w:space="0" w:color="auto"/>
            </w:tcBorders>
            <w:shd w:val="clear" w:color="auto" w:fill="auto"/>
            <w:vAlign w:val="center"/>
            <w:hideMark/>
          </w:tcPr>
          <w:p w:rsidR="00DF5925" w:rsidRPr="00DB6E7E"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w:t>
            </w:r>
          </w:p>
        </w:tc>
        <w:tc>
          <w:tcPr>
            <w:tcW w:w="1188" w:type="dxa"/>
            <w:tcBorders>
              <w:top w:val="single" w:sz="4" w:space="0" w:color="auto"/>
              <w:left w:val="single" w:sz="4" w:space="0" w:color="auto"/>
              <w:right w:val="single" w:sz="4" w:space="0" w:color="auto"/>
            </w:tcBorders>
            <w:shd w:val="clear" w:color="auto" w:fill="auto"/>
            <w:vAlign w:val="center"/>
          </w:tcPr>
          <w:p w:rsidR="00DF5925" w:rsidRPr="004B53D4"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1</w:t>
            </w:r>
          </w:p>
        </w:tc>
        <w:tc>
          <w:tcPr>
            <w:tcW w:w="1131" w:type="dxa"/>
            <w:tcBorders>
              <w:top w:val="single" w:sz="4" w:space="0" w:color="auto"/>
              <w:left w:val="single" w:sz="4" w:space="0" w:color="auto"/>
              <w:right w:val="single" w:sz="4"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5.000</w:t>
            </w:r>
          </w:p>
        </w:tc>
        <w:tc>
          <w:tcPr>
            <w:tcW w:w="1559" w:type="dxa"/>
            <w:tcBorders>
              <w:top w:val="single" w:sz="4" w:space="0" w:color="auto"/>
              <w:left w:val="single" w:sz="4" w:space="0" w:color="auto"/>
              <w:right w:val="single" w:sz="4" w:space="0" w:color="auto"/>
            </w:tcBorders>
            <w:shd w:val="clear" w:color="auto" w:fill="auto"/>
            <w:vAlign w:val="center"/>
          </w:tcPr>
          <w:p w:rsidR="00DF5925" w:rsidRPr="004B53D4"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250</w:t>
            </w:r>
          </w:p>
        </w:tc>
        <w:tc>
          <w:tcPr>
            <w:tcW w:w="1560" w:type="dxa"/>
            <w:tcBorders>
              <w:top w:val="single" w:sz="4" w:space="0" w:color="auto"/>
              <w:left w:val="single" w:sz="4" w:space="0" w:color="auto"/>
              <w:right w:val="single" w:sz="4" w:space="0" w:color="auto"/>
            </w:tcBorders>
            <w:shd w:val="clear" w:color="auto" w:fill="auto"/>
            <w:vAlign w:val="center"/>
            <w:hideMark/>
          </w:tcPr>
          <w:p w:rsidR="00DF5925" w:rsidRPr="00331DDF" w:rsidRDefault="00DF5925" w:rsidP="00FC6EC0">
            <w:pPr>
              <w:spacing w:after="0" w:line="240" w:lineRule="auto"/>
              <w:ind w:left="360"/>
              <w:rPr>
                <w:rFonts w:ascii="Times New Roman" w:hAnsi="Times New Roman"/>
                <w:sz w:val="18"/>
                <w:szCs w:val="18"/>
              </w:rPr>
            </w:pPr>
            <w:r>
              <w:rPr>
                <w:rFonts w:ascii="Times New Roman" w:hAnsi="Times New Roman"/>
                <w:sz w:val="18"/>
                <w:szCs w:val="18"/>
              </w:rPr>
              <w:t>Ocak 2018</w:t>
            </w:r>
          </w:p>
        </w:tc>
      </w:tr>
      <w:tr w:rsidR="00DF5925" w:rsidRPr="004B53D4" w:rsidTr="00C13DAE">
        <w:trPr>
          <w:trHeight w:val="317"/>
          <w:jc w:val="center"/>
        </w:trPr>
        <w:tc>
          <w:tcPr>
            <w:tcW w:w="4344" w:type="dxa"/>
            <w:tcBorders>
              <w:top w:val="single" w:sz="4" w:space="0" w:color="auto"/>
              <w:left w:val="single" w:sz="4" w:space="0" w:color="auto"/>
              <w:bottom w:val="single" w:sz="4" w:space="0" w:color="auto"/>
              <w:right w:val="single" w:sz="4" w:space="0" w:color="auto"/>
            </w:tcBorders>
            <w:shd w:val="clear" w:color="auto" w:fill="auto"/>
            <w:hideMark/>
          </w:tcPr>
          <w:p w:rsidR="00DF5925" w:rsidRPr="00DB6E7E" w:rsidRDefault="00DF5925" w:rsidP="00FC6EC0">
            <w:pPr>
              <w:spacing w:after="0" w:line="240" w:lineRule="auto"/>
              <w:rPr>
                <w:rFonts w:ascii="Arial" w:hAnsi="Arial" w:cs="Arial"/>
                <w:sz w:val="18"/>
                <w:szCs w:val="18"/>
              </w:rPr>
            </w:pPr>
            <w:r w:rsidRPr="00DB6E7E">
              <w:rPr>
                <w:rFonts w:ascii="Times New Roman" w:hAnsi="Times New Roman"/>
                <w:b/>
                <w:bCs/>
                <w:sz w:val="18"/>
                <w:szCs w:val="18"/>
              </w:rPr>
              <w:t>Faaliyet 2.3.2</w:t>
            </w:r>
            <w:r w:rsidRPr="00DB6E7E">
              <w:rPr>
                <w:rFonts w:ascii="Times New Roman" w:hAnsi="Times New Roman"/>
                <w:bCs/>
                <w:sz w:val="18"/>
                <w:szCs w:val="18"/>
              </w:rPr>
              <w:t xml:space="preserve">: </w:t>
            </w:r>
            <w:r w:rsidRPr="00DB6E7E">
              <w:rPr>
                <w:rFonts w:ascii="Times New Roman" w:hAnsi="Times New Roman"/>
                <w:b/>
                <w:bCs/>
                <w:sz w:val="18"/>
                <w:szCs w:val="18"/>
              </w:rPr>
              <w:t>Yabancı dil eğitiminde üniversitelerle işbirliği yapılarak öğrencilerin dil pratiği yapabilmelerini sağlamak amacıyla yurt dışından gelen öğretmenlerle pratik yapmalarını sağlama</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B6E7E" w:rsidRDefault="00DF5925" w:rsidP="00FC6EC0">
            <w:pPr>
              <w:spacing w:after="0" w:line="240" w:lineRule="auto"/>
              <w:rPr>
                <w:rFonts w:ascii="Times New Roman" w:hAnsi="Times New Roman"/>
                <w:sz w:val="18"/>
                <w:szCs w:val="18"/>
              </w:rPr>
            </w:pPr>
            <w:r w:rsidRPr="00DB6E7E">
              <w:rPr>
                <w:rFonts w:ascii="Times New Roman" w:hAnsi="Times New Roman"/>
                <w:sz w:val="18"/>
                <w:szCs w:val="18"/>
              </w:rPr>
              <w:t>Yapılan etkinlik sayısı</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B6E7E"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B6E7E"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B53D4"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B53D4"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331DDF" w:rsidRDefault="00DF5925" w:rsidP="00FC6EC0">
            <w:pPr>
              <w:spacing w:after="0" w:line="240" w:lineRule="auto"/>
              <w:ind w:left="360"/>
              <w:rPr>
                <w:rFonts w:ascii="Times New Roman" w:hAnsi="Times New Roman"/>
                <w:sz w:val="18"/>
                <w:szCs w:val="18"/>
              </w:rPr>
            </w:pPr>
            <w:r>
              <w:rPr>
                <w:rFonts w:ascii="Times New Roman" w:hAnsi="Times New Roman"/>
                <w:sz w:val="18"/>
                <w:szCs w:val="18"/>
              </w:rPr>
              <w:t>Ocak 2018</w:t>
            </w:r>
          </w:p>
        </w:tc>
      </w:tr>
      <w:tr w:rsidR="00DF5925" w:rsidRPr="004B53D4" w:rsidTr="00C13DAE">
        <w:trPr>
          <w:trHeight w:val="302"/>
          <w:jc w:val="center"/>
        </w:trPr>
        <w:tc>
          <w:tcPr>
            <w:tcW w:w="4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B6E7E" w:rsidRDefault="00DF5925" w:rsidP="00FC6EC0">
            <w:pPr>
              <w:spacing w:after="0" w:line="240" w:lineRule="auto"/>
              <w:rPr>
                <w:rFonts w:ascii="Times New Roman" w:hAnsi="Times New Roman"/>
                <w:b/>
                <w:bCs/>
                <w:sz w:val="18"/>
                <w:szCs w:val="18"/>
              </w:rPr>
            </w:pPr>
            <w:r w:rsidRPr="00DB6E7E">
              <w:rPr>
                <w:rFonts w:ascii="Times New Roman" w:hAnsi="Times New Roman"/>
                <w:b/>
                <w:bCs/>
                <w:sz w:val="18"/>
                <w:szCs w:val="18"/>
              </w:rPr>
              <w:t>Faaliyet 2.3.3: Öğrencilerin yabancı dillerini günlük hayatın içinde kullanmalarını sağlayacak ‘hadi konuşalım, anlaşalım’</w:t>
            </w:r>
            <w:r w:rsidR="00C13DAE">
              <w:rPr>
                <w:rFonts w:ascii="Times New Roman" w:hAnsi="Times New Roman"/>
                <w:b/>
                <w:bCs/>
                <w:sz w:val="18"/>
                <w:szCs w:val="18"/>
              </w:rPr>
              <w:t xml:space="preserve"> </w:t>
            </w:r>
            <w:r w:rsidRPr="00DB6E7E">
              <w:rPr>
                <w:rFonts w:ascii="Times New Roman" w:hAnsi="Times New Roman"/>
                <w:b/>
                <w:bCs/>
                <w:sz w:val="18"/>
                <w:szCs w:val="18"/>
              </w:rPr>
              <w:t>projesinin uygulanması</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B6E7E" w:rsidRDefault="00DF5925" w:rsidP="00FC6EC0">
            <w:pPr>
              <w:spacing w:after="0" w:line="240" w:lineRule="auto"/>
              <w:rPr>
                <w:rFonts w:ascii="Times New Roman" w:hAnsi="Times New Roman"/>
                <w:sz w:val="18"/>
                <w:szCs w:val="18"/>
              </w:rPr>
            </w:pPr>
            <w:r w:rsidRPr="00DB6E7E">
              <w:rPr>
                <w:rFonts w:ascii="Times New Roman" w:hAnsi="Times New Roman"/>
                <w:sz w:val="18"/>
                <w:szCs w:val="18"/>
              </w:rPr>
              <w:t>Uygulamaya katılan öğrenci sayısı</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B6E7E"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B6E7E"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75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B53D4"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B53D4"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331DDF" w:rsidRDefault="00DF5925" w:rsidP="00FC6EC0">
            <w:pPr>
              <w:spacing w:after="0" w:line="240" w:lineRule="auto"/>
              <w:ind w:left="360"/>
              <w:rPr>
                <w:rFonts w:ascii="Times New Roman" w:hAnsi="Times New Roman"/>
                <w:sz w:val="18"/>
                <w:szCs w:val="18"/>
              </w:rPr>
            </w:pPr>
            <w:r>
              <w:rPr>
                <w:rFonts w:ascii="Times New Roman" w:hAnsi="Times New Roman"/>
                <w:sz w:val="18"/>
                <w:szCs w:val="18"/>
              </w:rPr>
              <w:t>Ocak 2018</w:t>
            </w:r>
          </w:p>
        </w:tc>
      </w:tr>
      <w:tr w:rsidR="00DF5925" w:rsidRPr="004B53D4" w:rsidTr="00C13DAE">
        <w:trPr>
          <w:trHeight w:val="317"/>
          <w:jc w:val="center"/>
        </w:trPr>
        <w:tc>
          <w:tcPr>
            <w:tcW w:w="4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B6E7E" w:rsidRDefault="00DF5925" w:rsidP="00FC6EC0">
            <w:pPr>
              <w:spacing w:after="0" w:line="240" w:lineRule="auto"/>
              <w:rPr>
                <w:rFonts w:ascii="Arial" w:hAnsi="Arial" w:cs="Arial"/>
                <w:b/>
                <w:sz w:val="18"/>
                <w:szCs w:val="18"/>
              </w:rPr>
            </w:pPr>
            <w:r w:rsidRPr="00DB6E7E">
              <w:rPr>
                <w:rFonts w:ascii="Times New Roman" w:hAnsi="Times New Roman"/>
                <w:b/>
                <w:bCs/>
                <w:sz w:val="18"/>
                <w:szCs w:val="18"/>
              </w:rPr>
              <w:t>Faaliyet 2.3.4:</w:t>
            </w:r>
            <w:r>
              <w:rPr>
                <w:rFonts w:ascii="Times New Roman" w:hAnsi="Times New Roman"/>
                <w:b/>
                <w:bCs/>
                <w:sz w:val="18"/>
                <w:szCs w:val="18"/>
              </w:rPr>
              <w:t xml:space="preserve"> İlçe</w:t>
            </w:r>
            <w:r w:rsidRPr="00DB6E7E">
              <w:rPr>
                <w:rFonts w:ascii="Times New Roman" w:hAnsi="Times New Roman"/>
                <w:b/>
                <w:bCs/>
                <w:sz w:val="18"/>
                <w:szCs w:val="18"/>
              </w:rPr>
              <w:t xml:space="preserve">mizdeki diğer </w:t>
            </w:r>
            <w:r>
              <w:rPr>
                <w:rFonts w:ascii="Times New Roman" w:hAnsi="Times New Roman"/>
                <w:b/>
                <w:bCs/>
                <w:sz w:val="18"/>
                <w:szCs w:val="18"/>
              </w:rPr>
              <w:t>ilkokullarla</w:t>
            </w:r>
            <w:r w:rsidRPr="00DB6E7E">
              <w:rPr>
                <w:rFonts w:ascii="Times New Roman" w:hAnsi="Times New Roman"/>
                <w:b/>
                <w:bCs/>
                <w:sz w:val="18"/>
                <w:szCs w:val="18"/>
              </w:rPr>
              <w:t xml:space="preserve"> ortak yabancı dil etkinliği düzenlenmesi</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B6E7E" w:rsidRDefault="00DF5925" w:rsidP="00FC6EC0">
            <w:pPr>
              <w:spacing w:after="0" w:line="240" w:lineRule="auto"/>
              <w:rPr>
                <w:rFonts w:ascii="Times New Roman" w:hAnsi="Times New Roman"/>
                <w:sz w:val="18"/>
                <w:szCs w:val="18"/>
              </w:rPr>
            </w:pPr>
            <w:r w:rsidRPr="00DB6E7E">
              <w:rPr>
                <w:rFonts w:ascii="Times New Roman" w:hAnsi="Times New Roman"/>
                <w:sz w:val="18"/>
                <w:szCs w:val="18"/>
              </w:rPr>
              <w:t> </w:t>
            </w:r>
            <w:r>
              <w:rPr>
                <w:rFonts w:ascii="Times New Roman" w:hAnsi="Times New Roman"/>
                <w:sz w:val="18"/>
                <w:szCs w:val="18"/>
              </w:rPr>
              <w:t>Yapılan etkinlik sayısı</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B6E7E"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B6E7E"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B53D4"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1</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B53D4"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47,5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331DDF" w:rsidRDefault="00DF5925" w:rsidP="00FC6EC0">
            <w:pPr>
              <w:spacing w:after="0" w:line="240" w:lineRule="auto"/>
              <w:ind w:left="360"/>
              <w:rPr>
                <w:rFonts w:ascii="Times New Roman" w:hAnsi="Times New Roman"/>
                <w:sz w:val="18"/>
                <w:szCs w:val="18"/>
              </w:rPr>
            </w:pPr>
            <w:r>
              <w:rPr>
                <w:rFonts w:ascii="Times New Roman" w:hAnsi="Times New Roman"/>
                <w:sz w:val="18"/>
                <w:szCs w:val="18"/>
              </w:rPr>
              <w:t>Ocak 2018</w:t>
            </w:r>
          </w:p>
        </w:tc>
      </w:tr>
    </w:tbl>
    <w:p w:rsidR="00FC6EC0" w:rsidRDefault="00FC6EC0" w:rsidP="00FC6EC0"/>
    <w:p w:rsidR="00FC6EC0" w:rsidRDefault="00FC6EC0" w:rsidP="00FC6EC0"/>
    <w:p w:rsidR="00DF5925" w:rsidRDefault="00DF5925" w:rsidP="00FC6EC0"/>
    <w:p w:rsidR="00FC6EC0" w:rsidRDefault="00FC6EC0" w:rsidP="00FC6EC0"/>
    <w:p w:rsidR="00FC6EC0" w:rsidRDefault="00FC6EC0" w:rsidP="00FC6EC0"/>
    <w:p w:rsidR="00FC6EC0" w:rsidRDefault="00FC6EC0" w:rsidP="00FC6EC0"/>
    <w:p w:rsidR="00FC6EC0" w:rsidRDefault="00FC6EC0" w:rsidP="00FC6EC0"/>
    <w:p w:rsidR="00FC6EC0" w:rsidRDefault="00FC6EC0" w:rsidP="00FC6EC0"/>
    <w:p w:rsidR="00FC6EC0" w:rsidRDefault="00FC6EC0" w:rsidP="00FC6EC0"/>
    <w:p w:rsidR="00C13DAE" w:rsidRDefault="00C13DAE" w:rsidP="00FC6EC0"/>
    <w:tbl>
      <w:tblPr>
        <w:tblW w:w="15840" w:type="dxa"/>
        <w:jc w:val="center"/>
        <w:tblCellMar>
          <w:left w:w="70" w:type="dxa"/>
          <w:right w:w="70" w:type="dxa"/>
        </w:tblCellMar>
        <w:tblLook w:val="04A0" w:firstRow="1" w:lastRow="0" w:firstColumn="1" w:lastColumn="0" w:noHBand="0" w:noVBand="1"/>
      </w:tblPr>
      <w:tblGrid>
        <w:gridCol w:w="1126"/>
        <w:gridCol w:w="4820"/>
        <w:gridCol w:w="1217"/>
        <w:gridCol w:w="1848"/>
        <w:gridCol w:w="1185"/>
        <w:gridCol w:w="1134"/>
        <w:gridCol w:w="1162"/>
        <w:gridCol w:w="1020"/>
        <w:gridCol w:w="1308"/>
        <w:gridCol w:w="1020"/>
      </w:tblGrid>
      <w:tr w:rsidR="00AE1357" w:rsidRPr="004B53D4" w:rsidTr="00443A99">
        <w:trPr>
          <w:trHeight w:val="542"/>
          <w:jc w:val="center"/>
        </w:trPr>
        <w:tc>
          <w:tcPr>
            <w:tcW w:w="1584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tcPr>
          <w:p w:rsidR="00AE1357" w:rsidRPr="00AA7DB7" w:rsidRDefault="00AE1357" w:rsidP="00AE1357">
            <w:pPr>
              <w:spacing w:after="0" w:line="240" w:lineRule="auto"/>
              <w:jc w:val="center"/>
              <w:rPr>
                <w:rFonts w:ascii="Times New Roman" w:hAnsi="Times New Roman"/>
                <w:b/>
                <w:bCs/>
                <w:i/>
                <w:iCs/>
                <w:sz w:val="20"/>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 xml:space="preserve">2017-2018 EĞİTİM ÖĞRETİM </w:t>
            </w:r>
            <w:r w:rsidRPr="004B53D4">
              <w:rPr>
                <w:rFonts w:ascii="Times New Roman" w:hAnsi="Times New Roman"/>
                <w:b/>
                <w:bCs/>
                <w:sz w:val="24"/>
                <w:szCs w:val="24"/>
              </w:rPr>
              <w:t xml:space="preserve">YILI </w:t>
            </w:r>
            <w:r>
              <w:rPr>
                <w:rFonts w:ascii="Times New Roman" w:hAnsi="Times New Roman"/>
                <w:b/>
                <w:bCs/>
                <w:sz w:val="24"/>
                <w:szCs w:val="24"/>
              </w:rPr>
              <w:t xml:space="preserve">(FAALİYET) </w:t>
            </w:r>
            <w:r w:rsidRPr="004B53D4">
              <w:rPr>
                <w:rFonts w:ascii="Times New Roman" w:hAnsi="Times New Roman"/>
                <w:b/>
                <w:bCs/>
                <w:sz w:val="24"/>
                <w:szCs w:val="24"/>
              </w:rPr>
              <w:t>EYLEM PLANI</w:t>
            </w:r>
            <w:r>
              <w:rPr>
                <w:rFonts w:ascii="Times New Roman" w:hAnsi="Times New Roman"/>
                <w:b/>
                <w:bCs/>
                <w:sz w:val="24"/>
                <w:szCs w:val="24"/>
              </w:rPr>
              <w:t xml:space="preserve"> İZLEME TABLOSU</w:t>
            </w:r>
          </w:p>
        </w:tc>
      </w:tr>
      <w:tr w:rsidR="00FC6EC0" w:rsidRPr="004B53D4" w:rsidTr="00AE1357">
        <w:trPr>
          <w:trHeight w:val="650"/>
          <w:jc w:val="center"/>
        </w:trPr>
        <w:tc>
          <w:tcPr>
            <w:tcW w:w="716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TEMA 3</w:t>
            </w:r>
          </w:p>
        </w:tc>
        <w:tc>
          <w:tcPr>
            <w:tcW w:w="8677"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AA7DB7" w:rsidRDefault="00FC6EC0" w:rsidP="00FC6EC0">
            <w:pPr>
              <w:spacing w:after="0" w:line="240" w:lineRule="auto"/>
              <w:jc w:val="both"/>
              <w:rPr>
                <w:rFonts w:ascii="Times New Roman" w:hAnsi="Times New Roman"/>
                <w:bCs/>
                <w:iCs/>
                <w:sz w:val="20"/>
                <w:szCs w:val="24"/>
              </w:rPr>
            </w:pPr>
            <w:r w:rsidRPr="00AA7DB7">
              <w:rPr>
                <w:rFonts w:ascii="Times New Roman" w:hAnsi="Times New Roman"/>
                <w:b/>
                <w:bCs/>
                <w:i/>
                <w:iCs/>
                <w:sz w:val="20"/>
                <w:szCs w:val="24"/>
              </w:rPr>
              <w:t xml:space="preserve">Kurumsal Kapasite Geliştirme:  </w:t>
            </w:r>
            <w:r w:rsidRPr="00AA7DB7">
              <w:rPr>
                <w:rFonts w:ascii="Times New Roman" w:hAnsi="Times New Roman"/>
                <w:bCs/>
                <w:iCs/>
                <w:sz w:val="20"/>
                <w:szCs w:val="24"/>
              </w:rPr>
              <w:t>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FC6EC0" w:rsidRPr="004B53D4" w:rsidTr="00AE1357">
        <w:trPr>
          <w:trHeight w:val="317"/>
          <w:jc w:val="center"/>
        </w:trPr>
        <w:tc>
          <w:tcPr>
            <w:tcW w:w="716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Stratejik Amaç 3</w:t>
            </w:r>
          </w:p>
        </w:tc>
        <w:tc>
          <w:tcPr>
            <w:tcW w:w="8677"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AA7DB7" w:rsidRDefault="00FC6EC0" w:rsidP="00FC6EC0">
            <w:pPr>
              <w:spacing w:after="0" w:line="240" w:lineRule="auto"/>
              <w:jc w:val="both"/>
              <w:rPr>
                <w:rFonts w:ascii="Times New Roman" w:hAnsi="Times New Roman"/>
                <w:bCs/>
                <w:iCs/>
                <w:sz w:val="20"/>
                <w:szCs w:val="24"/>
              </w:rPr>
            </w:pPr>
            <w:r w:rsidRPr="00AA7DB7">
              <w:rPr>
                <w:rFonts w:ascii="Times New Roman" w:hAnsi="Times New Roman"/>
                <w:bCs/>
                <w:iCs/>
                <w:sz w:val="20"/>
                <w:szCs w:val="24"/>
              </w:rPr>
              <w:t>Eğitime erişimi arttıracak ve eğitimde kaliteyi sağlayacak kurumsal yapımızı ve kapasitemizi geliştirmek için;  mevcut beşeri, fiziki, mali alt yapı ve yönetim- organizasyon yapısını iyileştirmek ve enformasyon teknolojilerinin etkin kullanımını sağlamak</w:t>
            </w:r>
          </w:p>
        </w:tc>
      </w:tr>
      <w:tr w:rsidR="00FC6EC0" w:rsidRPr="004B53D4" w:rsidTr="00AE1357">
        <w:trPr>
          <w:trHeight w:val="317"/>
          <w:jc w:val="center"/>
        </w:trPr>
        <w:tc>
          <w:tcPr>
            <w:tcW w:w="716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Stratejik Hedef 3.1</w:t>
            </w:r>
          </w:p>
        </w:tc>
        <w:tc>
          <w:tcPr>
            <w:tcW w:w="8677"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AA7DB7" w:rsidRDefault="00FC6EC0" w:rsidP="00FC6EC0">
            <w:pPr>
              <w:spacing w:after="0" w:line="240" w:lineRule="auto"/>
              <w:jc w:val="both"/>
              <w:rPr>
                <w:rFonts w:ascii="Times New Roman" w:hAnsi="Times New Roman"/>
                <w:bCs/>
                <w:iCs/>
                <w:sz w:val="20"/>
                <w:szCs w:val="24"/>
              </w:rPr>
            </w:pPr>
            <w:r w:rsidRPr="00AA7DB7">
              <w:rPr>
                <w:rFonts w:ascii="Times New Roman" w:hAnsi="Times New Roman"/>
                <w:bCs/>
                <w:iCs/>
                <w:sz w:val="20"/>
                <w:szCs w:val="24"/>
              </w:rPr>
              <w:t>Personelin, yeterliklerinin ve performansının geliştirilmesini destekleyen, çoğulcu, katılımcı, şeffaf ve hesap verilebilir, yönetim ve organizasyon yapısını plan dönemi sonuna kadar etkin ve verimli hale getirmek</w:t>
            </w:r>
          </w:p>
        </w:tc>
      </w:tr>
      <w:tr w:rsidR="00FC6EC0" w:rsidRPr="004B53D4" w:rsidTr="00AE1357">
        <w:trPr>
          <w:trHeight w:val="242"/>
          <w:jc w:val="center"/>
        </w:trPr>
        <w:tc>
          <w:tcPr>
            <w:tcW w:w="1126" w:type="dxa"/>
            <w:vMerge w:val="restart"/>
            <w:tcBorders>
              <w:top w:val="single" w:sz="4" w:space="0" w:color="auto"/>
              <w:left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p>
        </w:tc>
        <w:tc>
          <w:tcPr>
            <w:tcW w:w="7885" w:type="dxa"/>
            <w:gridSpan w:val="3"/>
            <w:vMerge w:val="restart"/>
            <w:tcBorders>
              <w:top w:val="single" w:sz="4" w:space="0" w:color="auto"/>
              <w:left w:val="nil"/>
              <w:right w:val="single" w:sz="4" w:space="0" w:color="000000"/>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185" w:type="dxa"/>
            <w:vMerge w:val="restart"/>
            <w:tcBorders>
              <w:top w:val="single" w:sz="4" w:space="0" w:color="auto"/>
              <w:left w:val="nil"/>
              <w:right w:val="single" w:sz="4" w:space="0" w:color="auto"/>
            </w:tcBorders>
            <w:shd w:val="clear" w:color="auto" w:fill="auto"/>
            <w:vAlign w:val="center"/>
            <w:hideMark/>
          </w:tcPr>
          <w:p w:rsidR="00FC6EC0" w:rsidRPr="004B53D4" w:rsidRDefault="00FC6EC0" w:rsidP="00FC6EC0">
            <w:pPr>
              <w:spacing w:after="0" w:line="240" w:lineRule="auto"/>
              <w:jc w:val="center"/>
              <w:rPr>
                <w:rFonts w:ascii="Times New Roman" w:hAnsi="Times New Roman"/>
                <w:b/>
                <w:bCs/>
                <w:sz w:val="20"/>
                <w:szCs w:val="20"/>
              </w:rPr>
            </w:pPr>
            <w:r>
              <w:rPr>
                <w:rFonts w:ascii="Times New Roman" w:hAnsi="Times New Roman"/>
                <w:b/>
                <w:bCs/>
                <w:sz w:val="20"/>
                <w:szCs w:val="20"/>
              </w:rPr>
              <w:t xml:space="preserve">2016- 2017Mevcut </w:t>
            </w:r>
            <w:r w:rsidRPr="004B53D4">
              <w:rPr>
                <w:rFonts w:ascii="Times New Roman" w:hAnsi="Times New Roman"/>
                <w:b/>
                <w:bCs/>
                <w:sz w:val="20"/>
                <w:szCs w:val="20"/>
              </w:rPr>
              <w:t>Durum</w:t>
            </w:r>
          </w:p>
        </w:tc>
        <w:tc>
          <w:tcPr>
            <w:tcW w:w="1134" w:type="dxa"/>
            <w:vMerge w:val="restart"/>
            <w:tcBorders>
              <w:top w:val="single" w:sz="4" w:space="0" w:color="auto"/>
              <w:left w:val="nil"/>
              <w:right w:val="single" w:sz="4" w:space="0" w:color="auto"/>
            </w:tcBorders>
            <w:shd w:val="clear" w:color="auto" w:fill="auto"/>
            <w:vAlign w:val="center"/>
            <w:hideMark/>
          </w:tcPr>
          <w:p w:rsidR="00FC6EC0" w:rsidRDefault="00FC6EC0" w:rsidP="00FC6EC0">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4510" w:type="dxa"/>
            <w:gridSpan w:val="4"/>
            <w:tcBorders>
              <w:top w:val="single" w:sz="4" w:space="0" w:color="auto"/>
              <w:left w:val="nil"/>
              <w:bottom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FC6EC0" w:rsidRPr="004B53D4" w:rsidTr="00AE1357">
        <w:trPr>
          <w:trHeight w:val="242"/>
          <w:jc w:val="center"/>
        </w:trPr>
        <w:tc>
          <w:tcPr>
            <w:tcW w:w="1126" w:type="dxa"/>
            <w:vMerge/>
            <w:tcBorders>
              <w:left w:val="single" w:sz="4" w:space="0" w:color="auto"/>
              <w:bottom w:val="single" w:sz="4" w:space="0" w:color="auto"/>
              <w:right w:val="single" w:sz="4" w:space="0" w:color="auto"/>
            </w:tcBorders>
            <w:shd w:val="clear" w:color="auto" w:fill="auto"/>
            <w:noWrap/>
            <w:vAlign w:val="center"/>
          </w:tcPr>
          <w:p w:rsidR="00FC6EC0" w:rsidRPr="004B53D4" w:rsidRDefault="00FC6EC0" w:rsidP="00FC6EC0">
            <w:pPr>
              <w:spacing w:after="0" w:line="240" w:lineRule="auto"/>
              <w:rPr>
                <w:rFonts w:ascii="Times New Roman" w:hAnsi="Times New Roman"/>
                <w:b/>
                <w:bCs/>
                <w:sz w:val="20"/>
                <w:szCs w:val="20"/>
              </w:rPr>
            </w:pPr>
          </w:p>
        </w:tc>
        <w:tc>
          <w:tcPr>
            <w:tcW w:w="7885" w:type="dxa"/>
            <w:gridSpan w:val="3"/>
            <w:vMerge/>
            <w:tcBorders>
              <w:left w:val="nil"/>
              <w:bottom w:val="single" w:sz="4" w:space="0" w:color="auto"/>
              <w:right w:val="single" w:sz="4" w:space="0" w:color="000000"/>
            </w:tcBorders>
            <w:shd w:val="clear" w:color="auto" w:fill="auto"/>
            <w:noWrap/>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185" w:type="dxa"/>
            <w:vMerge/>
            <w:tcBorders>
              <w:left w:val="nil"/>
              <w:bottom w:val="single" w:sz="4" w:space="0" w:color="auto"/>
              <w:right w:val="single" w:sz="4" w:space="0" w:color="auto"/>
            </w:tcBorders>
            <w:shd w:val="clear" w:color="auto" w:fill="auto"/>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134" w:type="dxa"/>
            <w:vMerge/>
            <w:tcBorders>
              <w:left w:val="nil"/>
              <w:bottom w:val="single" w:sz="4" w:space="0" w:color="auto"/>
              <w:right w:val="single" w:sz="4" w:space="0" w:color="auto"/>
            </w:tcBorders>
            <w:shd w:val="clear" w:color="auto" w:fill="auto"/>
            <w:vAlign w:val="center"/>
          </w:tcPr>
          <w:p w:rsidR="00FC6EC0" w:rsidRDefault="00FC6EC0" w:rsidP="00FC6EC0">
            <w:pPr>
              <w:spacing w:after="0" w:line="240" w:lineRule="auto"/>
              <w:jc w:val="center"/>
              <w:rPr>
                <w:rFonts w:ascii="Times New Roman" w:hAnsi="Times New Roman"/>
                <w:b/>
                <w:bCs/>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FC6EC0" w:rsidRPr="00D1647E" w:rsidRDefault="00FC6EC0" w:rsidP="00FC6EC0">
            <w:pPr>
              <w:spacing w:after="0" w:line="240" w:lineRule="auto"/>
              <w:rPr>
                <w:rFonts w:ascii="Times New Roman" w:hAnsi="Times New Roman"/>
                <w:b/>
                <w:bCs/>
                <w:sz w:val="16"/>
              </w:rPr>
            </w:pPr>
            <w:r>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D1647E" w:rsidRDefault="00FC6EC0" w:rsidP="00FC6EC0">
            <w:pPr>
              <w:spacing w:after="0" w:line="240" w:lineRule="auto"/>
              <w:rPr>
                <w:rFonts w:ascii="Times New Roman" w:hAnsi="Times New Roman"/>
                <w:b/>
                <w:bCs/>
                <w:sz w:val="16"/>
              </w:rPr>
            </w:pPr>
            <w:r w:rsidRPr="00D1647E">
              <w:rPr>
                <w:rFonts w:ascii="Times New Roman" w:hAnsi="Times New Roman"/>
                <w:b/>
                <w:bCs/>
                <w:sz w:val="16"/>
              </w:rPr>
              <w:t>Gerçekleşme oranı (%)</w:t>
            </w:r>
            <w:r>
              <w:rPr>
                <w:rFonts w:ascii="Times New Roman" w:hAnsi="Times New Roman"/>
                <w:b/>
                <w:bCs/>
                <w:sz w:val="16"/>
              </w:rPr>
              <w:t xml:space="preserve"> /sayısı</w:t>
            </w:r>
          </w:p>
        </w:tc>
        <w:tc>
          <w:tcPr>
            <w:tcW w:w="1308"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rPr>
                <w:rFonts w:ascii="Times New Roman" w:hAnsi="Times New Roman"/>
                <w:b/>
                <w:bCs/>
                <w:sz w:val="16"/>
              </w:rPr>
            </w:pPr>
            <w:r w:rsidRPr="00D1647E">
              <w:rPr>
                <w:rFonts w:ascii="Times New Roman" w:hAnsi="Times New Roman"/>
                <w:b/>
                <w:bCs/>
                <w:sz w:val="16"/>
              </w:rPr>
              <w:t>Gerçekleşme oranı (%)</w:t>
            </w:r>
            <w:r>
              <w:rPr>
                <w:rFonts w:ascii="Times New Roman" w:hAnsi="Times New Roman"/>
                <w:b/>
                <w:bCs/>
                <w:sz w:val="16"/>
              </w:rPr>
              <w:t xml:space="preserve"> /sayısı</w:t>
            </w:r>
          </w:p>
        </w:tc>
      </w:tr>
      <w:tr w:rsidR="00FC6EC0" w:rsidRPr="004B53D4" w:rsidTr="00AE1357">
        <w:trPr>
          <w:trHeight w:val="105"/>
          <w:jc w:val="center"/>
        </w:trPr>
        <w:tc>
          <w:tcPr>
            <w:tcW w:w="1126" w:type="dxa"/>
            <w:vMerge w:val="restart"/>
            <w:tcBorders>
              <w:top w:val="nil"/>
              <w:left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sidRPr="00AA7DB7">
              <w:rPr>
                <w:rFonts w:ascii="Times New Roman" w:hAnsi="Times New Roman"/>
                <w:b/>
                <w:bCs/>
                <w:sz w:val="18"/>
                <w:szCs w:val="18"/>
              </w:rPr>
              <w:t>1</w:t>
            </w:r>
          </w:p>
        </w:tc>
        <w:tc>
          <w:tcPr>
            <w:tcW w:w="4820" w:type="dxa"/>
            <w:vMerge w:val="restart"/>
            <w:tcBorders>
              <w:top w:val="single" w:sz="4" w:space="0" w:color="auto"/>
              <w:left w:val="nil"/>
              <w:right w:val="single" w:sz="4" w:space="0" w:color="000000"/>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bCs/>
                <w:sz w:val="18"/>
                <w:szCs w:val="18"/>
              </w:rPr>
            </w:pPr>
            <w:r w:rsidRPr="00AA7DB7">
              <w:rPr>
                <w:rFonts w:ascii="Times New Roman" w:hAnsi="Times New Roman"/>
                <w:b/>
                <w:bCs/>
                <w:sz w:val="18"/>
                <w:szCs w:val="18"/>
              </w:rPr>
              <w:t>Lisansüstü eğitimi tamamlayan personel sayısı</w:t>
            </w:r>
          </w:p>
        </w:tc>
        <w:tc>
          <w:tcPr>
            <w:tcW w:w="3065" w:type="dxa"/>
            <w:gridSpan w:val="2"/>
            <w:tcBorders>
              <w:top w:val="single" w:sz="4" w:space="0" w:color="auto"/>
              <w:left w:val="nil"/>
              <w:bottom w:val="single" w:sz="4" w:space="0" w:color="auto"/>
              <w:right w:val="single" w:sz="4" w:space="0" w:color="auto"/>
            </w:tcBorders>
            <w:shd w:val="clear" w:color="auto" w:fill="auto"/>
            <w:vAlign w:val="center"/>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Yüksek Lisans</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FC6EC0" w:rsidRPr="00C10497"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3</w:t>
            </w:r>
          </w:p>
        </w:tc>
        <w:tc>
          <w:tcPr>
            <w:tcW w:w="1162" w:type="dxa"/>
            <w:vMerge w:val="restart"/>
            <w:tcBorders>
              <w:top w:val="nil"/>
              <w:left w:val="nil"/>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CB2D1E" w:rsidRDefault="000425B0" w:rsidP="000425B0">
            <w:pPr>
              <w:spacing w:after="0" w:line="240" w:lineRule="auto"/>
              <w:jc w:val="center"/>
              <w:rPr>
                <w:rFonts w:ascii="Times New Roman" w:hAnsi="Times New Roman"/>
                <w:sz w:val="18"/>
                <w:szCs w:val="18"/>
              </w:rPr>
            </w:pPr>
            <w:r>
              <w:rPr>
                <w:rFonts w:ascii="Times New Roman" w:hAnsi="Times New Roman"/>
                <w:sz w:val="18"/>
                <w:szCs w:val="18"/>
              </w:rPr>
              <w:t>0</w:t>
            </w:r>
          </w:p>
        </w:tc>
        <w:tc>
          <w:tcPr>
            <w:tcW w:w="1308" w:type="dxa"/>
            <w:vMerge w:val="restart"/>
            <w:tcBorders>
              <w:top w:val="nil"/>
              <w:left w:val="nil"/>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vMerge w:val="restart"/>
            <w:tcBorders>
              <w:top w:val="nil"/>
              <w:left w:val="nil"/>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05"/>
          <w:jc w:val="center"/>
        </w:trPr>
        <w:tc>
          <w:tcPr>
            <w:tcW w:w="1126" w:type="dxa"/>
            <w:vMerge/>
            <w:tcBorders>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p>
        </w:tc>
        <w:tc>
          <w:tcPr>
            <w:tcW w:w="4820" w:type="dxa"/>
            <w:vMerge/>
            <w:tcBorders>
              <w:left w:val="nil"/>
              <w:bottom w:val="single" w:sz="4" w:space="0" w:color="auto"/>
              <w:right w:val="single" w:sz="4" w:space="0" w:color="000000"/>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p>
        </w:tc>
        <w:tc>
          <w:tcPr>
            <w:tcW w:w="3065" w:type="dxa"/>
            <w:gridSpan w:val="2"/>
            <w:tcBorders>
              <w:top w:val="single" w:sz="4" w:space="0" w:color="auto"/>
              <w:left w:val="nil"/>
              <w:bottom w:val="single" w:sz="4" w:space="0" w:color="auto"/>
              <w:right w:val="single" w:sz="4" w:space="0" w:color="auto"/>
            </w:tcBorders>
            <w:shd w:val="clear" w:color="auto" w:fill="auto"/>
            <w:vAlign w:val="center"/>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 xml:space="preserve">Doktora </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C6EC0" w:rsidRPr="00C10497"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2</w:t>
            </w:r>
          </w:p>
        </w:tc>
        <w:tc>
          <w:tcPr>
            <w:tcW w:w="1162" w:type="dxa"/>
            <w:vMerge/>
            <w:tcBorders>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CB2D1E" w:rsidRDefault="000425B0" w:rsidP="000425B0">
            <w:pPr>
              <w:spacing w:after="0" w:line="240" w:lineRule="auto"/>
              <w:jc w:val="center"/>
              <w:rPr>
                <w:rFonts w:ascii="Times New Roman" w:hAnsi="Times New Roman"/>
                <w:sz w:val="18"/>
                <w:szCs w:val="18"/>
              </w:rPr>
            </w:pPr>
            <w:r>
              <w:rPr>
                <w:rFonts w:ascii="Times New Roman" w:hAnsi="Times New Roman"/>
                <w:sz w:val="18"/>
                <w:szCs w:val="18"/>
              </w:rPr>
              <w:t>0</w:t>
            </w:r>
          </w:p>
        </w:tc>
        <w:tc>
          <w:tcPr>
            <w:tcW w:w="1308" w:type="dxa"/>
            <w:vMerge/>
            <w:tcBorders>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p>
        </w:tc>
        <w:tc>
          <w:tcPr>
            <w:tcW w:w="1020" w:type="dxa"/>
            <w:vMerge/>
            <w:tcBorders>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05"/>
          <w:jc w:val="center"/>
        </w:trPr>
        <w:tc>
          <w:tcPr>
            <w:tcW w:w="1126" w:type="dxa"/>
            <w:vMerge w:val="restart"/>
            <w:tcBorders>
              <w:top w:val="nil"/>
              <w:left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sidRPr="00AA7DB7">
              <w:rPr>
                <w:rFonts w:ascii="Times New Roman" w:hAnsi="Times New Roman"/>
                <w:b/>
                <w:bCs/>
                <w:sz w:val="18"/>
                <w:szCs w:val="18"/>
              </w:rPr>
              <w:t>2</w:t>
            </w:r>
          </w:p>
        </w:tc>
        <w:tc>
          <w:tcPr>
            <w:tcW w:w="4820" w:type="dxa"/>
            <w:vMerge w:val="restart"/>
            <w:tcBorders>
              <w:top w:val="single" w:sz="4" w:space="0" w:color="auto"/>
              <w:left w:val="nil"/>
              <w:right w:val="single" w:sz="4" w:space="0" w:color="000000"/>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Lisansüstü eğitimi tamamlayan personel oranı(%)</w:t>
            </w:r>
          </w:p>
        </w:tc>
        <w:tc>
          <w:tcPr>
            <w:tcW w:w="3065" w:type="dxa"/>
            <w:gridSpan w:val="2"/>
            <w:tcBorders>
              <w:top w:val="single" w:sz="4" w:space="0" w:color="auto"/>
              <w:left w:val="nil"/>
              <w:bottom w:val="single" w:sz="4" w:space="0" w:color="auto"/>
              <w:right w:val="single" w:sz="4" w:space="0" w:color="auto"/>
            </w:tcBorders>
            <w:shd w:val="clear" w:color="auto" w:fill="auto"/>
            <w:vAlign w:val="center"/>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Yüksek Lisans</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%6,25</w:t>
            </w:r>
          </w:p>
        </w:tc>
        <w:tc>
          <w:tcPr>
            <w:tcW w:w="1134" w:type="dxa"/>
            <w:tcBorders>
              <w:top w:val="single" w:sz="4" w:space="0" w:color="auto"/>
              <w:left w:val="nil"/>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%18,75</w:t>
            </w:r>
          </w:p>
        </w:tc>
        <w:tc>
          <w:tcPr>
            <w:tcW w:w="1162" w:type="dxa"/>
            <w:vMerge w:val="restart"/>
            <w:tcBorders>
              <w:top w:val="nil"/>
              <w:left w:val="nil"/>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CB2D1E" w:rsidRDefault="009359C2" w:rsidP="000425B0">
            <w:pPr>
              <w:spacing w:after="0" w:line="240" w:lineRule="auto"/>
              <w:jc w:val="center"/>
              <w:rPr>
                <w:rFonts w:ascii="Times New Roman" w:hAnsi="Times New Roman"/>
                <w:sz w:val="18"/>
                <w:szCs w:val="18"/>
              </w:rPr>
            </w:pPr>
            <w:r>
              <w:rPr>
                <w:rFonts w:ascii="Times New Roman" w:hAnsi="Times New Roman"/>
                <w:sz w:val="18"/>
                <w:szCs w:val="18"/>
              </w:rPr>
              <w:t>0</w:t>
            </w:r>
          </w:p>
        </w:tc>
        <w:tc>
          <w:tcPr>
            <w:tcW w:w="1308" w:type="dxa"/>
            <w:vMerge w:val="restart"/>
            <w:tcBorders>
              <w:top w:val="nil"/>
              <w:left w:val="nil"/>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vMerge w:val="restart"/>
            <w:tcBorders>
              <w:top w:val="nil"/>
              <w:left w:val="nil"/>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05"/>
          <w:jc w:val="center"/>
        </w:trPr>
        <w:tc>
          <w:tcPr>
            <w:tcW w:w="1126" w:type="dxa"/>
            <w:vMerge/>
            <w:tcBorders>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p>
        </w:tc>
        <w:tc>
          <w:tcPr>
            <w:tcW w:w="4820" w:type="dxa"/>
            <w:vMerge/>
            <w:tcBorders>
              <w:left w:val="nil"/>
              <w:bottom w:val="single" w:sz="4" w:space="0" w:color="auto"/>
              <w:right w:val="single" w:sz="4" w:space="0" w:color="000000"/>
            </w:tcBorders>
            <w:shd w:val="clear" w:color="auto" w:fill="auto"/>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p>
        </w:tc>
        <w:tc>
          <w:tcPr>
            <w:tcW w:w="3065" w:type="dxa"/>
            <w:gridSpan w:val="2"/>
            <w:tcBorders>
              <w:top w:val="single" w:sz="4" w:space="0" w:color="auto"/>
              <w:left w:val="nil"/>
              <w:bottom w:val="single" w:sz="4" w:space="0" w:color="auto"/>
              <w:right w:val="single" w:sz="4" w:space="0" w:color="auto"/>
            </w:tcBorders>
            <w:shd w:val="clear" w:color="auto" w:fill="auto"/>
            <w:vAlign w:val="center"/>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 xml:space="preserve">Doktora </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%12,5</w:t>
            </w:r>
          </w:p>
        </w:tc>
        <w:tc>
          <w:tcPr>
            <w:tcW w:w="1162" w:type="dxa"/>
            <w:vMerge/>
            <w:tcBorders>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CB2D1E" w:rsidRDefault="000425B0" w:rsidP="000425B0">
            <w:pPr>
              <w:spacing w:after="0" w:line="240" w:lineRule="auto"/>
              <w:jc w:val="center"/>
              <w:rPr>
                <w:rFonts w:ascii="Times New Roman" w:hAnsi="Times New Roman"/>
                <w:sz w:val="18"/>
                <w:szCs w:val="18"/>
              </w:rPr>
            </w:pPr>
            <w:r>
              <w:rPr>
                <w:rFonts w:ascii="Times New Roman" w:hAnsi="Times New Roman"/>
                <w:sz w:val="18"/>
                <w:szCs w:val="18"/>
              </w:rPr>
              <w:t>0</w:t>
            </w:r>
          </w:p>
        </w:tc>
        <w:tc>
          <w:tcPr>
            <w:tcW w:w="1308" w:type="dxa"/>
            <w:vMerge/>
            <w:tcBorders>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p>
        </w:tc>
        <w:tc>
          <w:tcPr>
            <w:tcW w:w="1020" w:type="dxa"/>
            <w:vMerge/>
            <w:tcBorders>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13"/>
          <w:jc w:val="center"/>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sidRPr="00AA7DB7">
              <w:rPr>
                <w:rFonts w:ascii="Times New Roman" w:hAnsi="Times New Roman"/>
                <w:b/>
                <w:bCs/>
                <w:sz w:val="18"/>
                <w:szCs w:val="18"/>
              </w:rPr>
              <w:t>3</w:t>
            </w:r>
          </w:p>
        </w:tc>
        <w:tc>
          <w:tcPr>
            <w:tcW w:w="7885" w:type="dxa"/>
            <w:gridSpan w:val="3"/>
            <w:tcBorders>
              <w:top w:val="single" w:sz="4" w:space="0" w:color="auto"/>
              <w:left w:val="nil"/>
              <w:bottom w:val="single" w:sz="4" w:space="0" w:color="auto"/>
              <w:right w:val="single" w:sz="4" w:space="0" w:color="000000"/>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YDS veya eşdeğer dil sınavlarından birinden en az C seviyesinde başarı gösteren personel sayısı</w:t>
            </w:r>
          </w:p>
        </w:tc>
        <w:tc>
          <w:tcPr>
            <w:tcW w:w="1185" w:type="dxa"/>
            <w:tcBorders>
              <w:top w:val="nil"/>
              <w:left w:val="nil"/>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0</w:t>
            </w:r>
          </w:p>
        </w:tc>
        <w:tc>
          <w:tcPr>
            <w:tcW w:w="1134" w:type="dxa"/>
            <w:tcBorders>
              <w:top w:val="nil"/>
              <w:left w:val="nil"/>
              <w:bottom w:val="single" w:sz="4" w:space="0" w:color="auto"/>
              <w:right w:val="single" w:sz="4" w:space="0" w:color="auto"/>
            </w:tcBorders>
            <w:shd w:val="clear" w:color="auto" w:fill="auto"/>
            <w:noWrap/>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162"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0425B0" w:rsidP="000425B0">
            <w:pPr>
              <w:spacing w:after="0" w:line="240" w:lineRule="auto"/>
              <w:jc w:val="center"/>
              <w:rPr>
                <w:rFonts w:ascii="Times New Roman" w:hAnsi="Times New Roman"/>
                <w:sz w:val="18"/>
                <w:szCs w:val="18"/>
              </w:rPr>
            </w:pPr>
            <w:r>
              <w:rPr>
                <w:rFonts w:ascii="Times New Roman" w:hAnsi="Times New Roman"/>
                <w:sz w:val="18"/>
                <w:szCs w:val="18"/>
              </w:rPr>
              <w:t>0</w:t>
            </w:r>
          </w:p>
        </w:tc>
        <w:tc>
          <w:tcPr>
            <w:tcW w:w="1308"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13"/>
          <w:jc w:val="center"/>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sidRPr="00AA7DB7">
              <w:rPr>
                <w:rFonts w:ascii="Times New Roman" w:hAnsi="Times New Roman"/>
                <w:b/>
                <w:bCs/>
                <w:sz w:val="18"/>
                <w:szCs w:val="18"/>
              </w:rPr>
              <w:t>4</w:t>
            </w:r>
          </w:p>
        </w:tc>
        <w:tc>
          <w:tcPr>
            <w:tcW w:w="7885" w:type="dxa"/>
            <w:gridSpan w:val="3"/>
            <w:tcBorders>
              <w:top w:val="single" w:sz="4" w:space="0" w:color="auto"/>
              <w:left w:val="nil"/>
              <w:bottom w:val="single" w:sz="4" w:space="0" w:color="auto"/>
              <w:right w:val="single" w:sz="4" w:space="0" w:color="000000"/>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YDS veya eşdeğer dil sınavlarından birinden en az C seviyesinde başarı gösteren personel oranı</w:t>
            </w:r>
          </w:p>
        </w:tc>
        <w:tc>
          <w:tcPr>
            <w:tcW w:w="1185" w:type="dxa"/>
            <w:tcBorders>
              <w:top w:val="nil"/>
              <w:left w:val="nil"/>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0</w:t>
            </w:r>
          </w:p>
        </w:tc>
        <w:tc>
          <w:tcPr>
            <w:tcW w:w="1134" w:type="dxa"/>
            <w:tcBorders>
              <w:top w:val="nil"/>
              <w:left w:val="nil"/>
              <w:bottom w:val="single" w:sz="4" w:space="0" w:color="auto"/>
              <w:right w:val="single" w:sz="4" w:space="0" w:color="auto"/>
            </w:tcBorders>
            <w:shd w:val="clear" w:color="auto" w:fill="auto"/>
            <w:noWrap/>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%7,5</w:t>
            </w:r>
          </w:p>
        </w:tc>
        <w:tc>
          <w:tcPr>
            <w:tcW w:w="1162"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0425B0" w:rsidP="000425B0">
            <w:pPr>
              <w:spacing w:after="0" w:line="240" w:lineRule="auto"/>
              <w:jc w:val="center"/>
              <w:rPr>
                <w:rFonts w:ascii="Times New Roman" w:hAnsi="Times New Roman"/>
                <w:sz w:val="18"/>
                <w:szCs w:val="18"/>
              </w:rPr>
            </w:pPr>
            <w:r>
              <w:rPr>
                <w:rFonts w:ascii="Times New Roman" w:hAnsi="Times New Roman"/>
                <w:sz w:val="18"/>
                <w:szCs w:val="18"/>
              </w:rPr>
              <w:t>0</w:t>
            </w:r>
          </w:p>
        </w:tc>
        <w:tc>
          <w:tcPr>
            <w:tcW w:w="1308"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13"/>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sidRPr="00AA7DB7">
              <w:rPr>
                <w:rFonts w:ascii="Times New Roman" w:hAnsi="Times New Roman"/>
                <w:b/>
                <w:bCs/>
                <w:sz w:val="18"/>
                <w:szCs w:val="18"/>
              </w:rPr>
              <w:t>5</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Çalışan başına düşen yıllık hizmet içi eğitim süresi (saat)</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25</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0425B0" w:rsidP="000425B0">
            <w:pPr>
              <w:spacing w:after="0" w:line="240" w:lineRule="auto"/>
              <w:jc w:val="center"/>
              <w:rPr>
                <w:rFonts w:ascii="Times New Roman" w:hAnsi="Times New Roman"/>
                <w:sz w:val="18"/>
                <w:szCs w:val="18"/>
              </w:rPr>
            </w:pPr>
            <w:r>
              <w:rPr>
                <w:rFonts w:ascii="Times New Roman" w:hAnsi="Times New Roman"/>
                <w:sz w:val="18"/>
                <w:szCs w:val="18"/>
              </w:rPr>
              <w:t>12</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13"/>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sidRPr="00AA7DB7">
              <w:rPr>
                <w:rFonts w:ascii="Times New Roman" w:hAnsi="Times New Roman"/>
                <w:b/>
                <w:bCs/>
                <w:sz w:val="18"/>
                <w:szCs w:val="18"/>
              </w:rPr>
              <w:t>6</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Her yıl en az bir hizmet içi eğitime katılan personel sayısı</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0425B0" w:rsidP="000425B0">
            <w:pPr>
              <w:spacing w:after="0" w:line="240" w:lineRule="auto"/>
              <w:jc w:val="center"/>
              <w:rPr>
                <w:rFonts w:ascii="Times New Roman" w:hAnsi="Times New Roman"/>
                <w:sz w:val="18"/>
                <w:szCs w:val="18"/>
              </w:rPr>
            </w:pPr>
            <w:r>
              <w:rPr>
                <w:rFonts w:ascii="Times New Roman" w:hAnsi="Times New Roman"/>
                <w:sz w:val="18"/>
                <w:szCs w:val="18"/>
              </w:rPr>
              <w:t>1</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13"/>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sidRPr="00AA7DB7">
              <w:rPr>
                <w:rFonts w:ascii="Times New Roman" w:hAnsi="Times New Roman"/>
                <w:b/>
                <w:bCs/>
                <w:sz w:val="18"/>
                <w:szCs w:val="18"/>
              </w:rPr>
              <w:t>7</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Her yıl en az bir uzaktan eğitime katılan personel sayısı</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0425B0" w:rsidP="000425B0">
            <w:pPr>
              <w:spacing w:after="0" w:line="240" w:lineRule="auto"/>
              <w:jc w:val="center"/>
              <w:rPr>
                <w:rFonts w:ascii="Times New Roman" w:hAnsi="Times New Roman"/>
                <w:sz w:val="18"/>
                <w:szCs w:val="18"/>
              </w:rPr>
            </w:pPr>
            <w:r>
              <w:rPr>
                <w:rFonts w:ascii="Times New Roman" w:hAnsi="Times New Roman"/>
                <w:sz w:val="18"/>
                <w:szCs w:val="18"/>
              </w:rPr>
              <w:t>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13"/>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8</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Her yıl en az bir hizmet içi eğitime katılan personel sayısının tüm personel sayısına oranı</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%70</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0425B0" w:rsidP="000425B0">
            <w:pPr>
              <w:spacing w:after="0" w:line="240" w:lineRule="auto"/>
              <w:jc w:val="center"/>
              <w:rPr>
                <w:rFonts w:ascii="Times New Roman" w:hAnsi="Times New Roman"/>
                <w:sz w:val="18"/>
                <w:szCs w:val="18"/>
              </w:rPr>
            </w:pPr>
            <w:r>
              <w:rPr>
                <w:rFonts w:ascii="Times New Roman" w:hAnsi="Times New Roman"/>
                <w:sz w:val="18"/>
                <w:szCs w:val="18"/>
              </w:rPr>
              <w:t>%25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13"/>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9</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Öğretmen başına düşen öğrenci sayısı</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16</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3F42D2" w:rsidP="000425B0">
            <w:pPr>
              <w:spacing w:after="0" w:line="240" w:lineRule="auto"/>
              <w:jc w:val="center"/>
              <w:rPr>
                <w:rFonts w:ascii="Times New Roman" w:hAnsi="Times New Roman"/>
                <w:sz w:val="18"/>
                <w:szCs w:val="18"/>
              </w:rPr>
            </w:pPr>
            <w:r>
              <w:rPr>
                <w:rFonts w:ascii="Times New Roman" w:hAnsi="Times New Roman"/>
                <w:sz w:val="18"/>
                <w:szCs w:val="18"/>
              </w:rPr>
              <w:t>21</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13"/>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10</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Ücretli öğretmen sayısının toplam öğretmen sayısına oranı</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%14,28</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3F42D2" w:rsidP="000425B0">
            <w:pPr>
              <w:spacing w:after="0" w:line="240" w:lineRule="auto"/>
              <w:jc w:val="center"/>
              <w:rPr>
                <w:rFonts w:ascii="Times New Roman" w:hAnsi="Times New Roman"/>
                <w:sz w:val="18"/>
                <w:szCs w:val="18"/>
              </w:rPr>
            </w:pPr>
            <w:r>
              <w:rPr>
                <w:rFonts w:ascii="Times New Roman" w:hAnsi="Times New Roman"/>
                <w:sz w:val="18"/>
                <w:szCs w:val="18"/>
              </w:rPr>
              <w:t>%9,09</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13"/>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11</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Görüşleri alınan paydaş sayısı</w:t>
            </w:r>
            <w:r w:rsidR="003F42D2">
              <w:rPr>
                <w:rFonts w:ascii="Times New Roman" w:hAnsi="Times New Roman"/>
                <w:b/>
                <w:sz w:val="18"/>
                <w:szCs w:val="18"/>
              </w:rPr>
              <w:t xml:space="preserve"> oranı</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%13,33</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3F42D2" w:rsidP="000425B0">
            <w:pPr>
              <w:spacing w:after="0" w:line="240" w:lineRule="auto"/>
              <w:jc w:val="center"/>
              <w:rPr>
                <w:rFonts w:ascii="Times New Roman" w:hAnsi="Times New Roman"/>
                <w:sz w:val="18"/>
                <w:szCs w:val="18"/>
              </w:rPr>
            </w:pPr>
            <w:r>
              <w:rPr>
                <w:rFonts w:ascii="Times New Roman" w:hAnsi="Times New Roman"/>
                <w:sz w:val="18"/>
                <w:szCs w:val="18"/>
              </w:rPr>
              <w:t>%30,02</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13"/>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12</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Kurumsal ve idari kapasitenin arttırılmasını yönelik yapılan ihtiyaç analizleri ve raporların sayısı</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EC0" w:rsidRPr="00C10497" w:rsidRDefault="00B34ECC"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243800" w:rsidP="000425B0">
            <w:pPr>
              <w:spacing w:after="0" w:line="240" w:lineRule="auto"/>
              <w:jc w:val="center"/>
              <w:rPr>
                <w:rFonts w:ascii="Times New Roman" w:hAnsi="Times New Roman"/>
                <w:sz w:val="18"/>
                <w:szCs w:val="18"/>
              </w:rPr>
            </w:pPr>
            <w:r>
              <w:rPr>
                <w:rFonts w:ascii="Times New Roman" w:hAnsi="Times New Roman"/>
                <w:sz w:val="18"/>
                <w:szCs w:val="18"/>
              </w:rPr>
              <w:t>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13"/>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13</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43400E" w:rsidRDefault="00FC6EC0" w:rsidP="00FC6EC0">
            <w:pPr>
              <w:tabs>
                <w:tab w:val="left" w:pos="7310"/>
              </w:tabs>
              <w:spacing w:after="0" w:line="240" w:lineRule="auto"/>
              <w:contextualSpacing/>
              <w:rPr>
                <w:rFonts w:ascii="Times New Roman" w:hAnsi="Times New Roman"/>
                <w:b/>
                <w:sz w:val="18"/>
                <w:szCs w:val="18"/>
              </w:rPr>
            </w:pPr>
            <w:r w:rsidRPr="0043400E">
              <w:rPr>
                <w:rFonts w:ascii="Times New Roman" w:hAnsi="Times New Roman"/>
                <w:b/>
                <w:sz w:val="18"/>
                <w:szCs w:val="18"/>
              </w:rPr>
              <w:t>Yılda yapılan özdeğerlendirme sayısı</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rPr>
                <w:rFonts w:ascii="Times New Roman" w:hAnsi="Times New Roman"/>
                <w:sz w:val="18"/>
              </w:rPr>
            </w:pPr>
            <w:r>
              <w:rPr>
                <w:rFonts w:ascii="Times New Roman" w:hAnsi="Times New Roman"/>
                <w:sz w:val="18"/>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EC0" w:rsidRPr="00C10497" w:rsidRDefault="00B34ECC"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3F42D2" w:rsidP="000425B0">
            <w:pPr>
              <w:spacing w:after="0" w:line="240" w:lineRule="auto"/>
              <w:jc w:val="center"/>
              <w:rPr>
                <w:rFonts w:ascii="Times New Roman" w:hAnsi="Times New Roman"/>
                <w:sz w:val="18"/>
                <w:szCs w:val="18"/>
              </w:rPr>
            </w:pPr>
            <w:r>
              <w:rPr>
                <w:rFonts w:ascii="Times New Roman" w:hAnsi="Times New Roman"/>
                <w:sz w:val="18"/>
                <w:szCs w:val="18"/>
              </w:rPr>
              <w:t>-</w:t>
            </w:r>
            <w:r w:rsidR="00243800">
              <w:rPr>
                <w:rFonts w:ascii="Times New Roman" w:hAnsi="Times New Roman"/>
                <w:sz w:val="18"/>
                <w:szCs w:val="18"/>
              </w:rPr>
              <w:t>*</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bl>
    <w:p w:rsidR="00FC6EC0" w:rsidRPr="00243800" w:rsidRDefault="00243800" w:rsidP="00FC6EC0">
      <w:pPr>
        <w:rPr>
          <w:rFonts w:ascii="Times New Roman" w:hAnsi="Times New Roman"/>
          <w:b/>
          <w:bCs/>
          <w:sz w:val="18"/>
          <w:szCs w:val="18"/>
        </w:rPr>
      </w:pPr>
      <w:r w:rsidRPr="00243800">
        <w:rPr>
          <w:rFonts w:ascii="Times New Roman" w:hAnsi="Times New Roman"/>
        </w:rPr>
        <w:t>*İkinci dönem yapılacaktır</w:t>
      </w:r>
      <w:r w:rsidR="00FC6EC0" w:rsidRPr="00243800">
        <w:rPr>
          <w:rFonts w:ascii="Times New Roman" w:hAnsi="Times New Roman"/>
          <w:b/>
          <w:bCs/>
          <w:sz w:val="18"/>
          <w:szCs w:val="18"/>
        </w:rPr>
        <w:br w:type="page"/>
      </w:r>
    </w:p>
    <w:tbl>
      <w:tblPr>
        <w:tblW w:w="15593" w:type="dxa"/>
        <w:jc w:val="center"/>
        <w:tblCellMar>
          <w:left w:w="70" w:type="dxa"/>
          <w:right w:w="70" w:type="dxa"/>
        </w:tblCellMar>
        <w:tblLook w:val="04A0" w:firstRow="1" w:lastRow="0" w:firstColumn="1" w:lastColumn="0" w:noHBand="0" w:noVBand="1"/>
      </w:tblPr>
      <w:tblGrid>
        <w:gridCol w:w="4609"/>
        <w:gridCol w:w="2718"/>
        <w:gridCol w:w="1353"/>
        <w:gridCol w:w="1251"/>
        <w:gridCol w:w="1349"/>
        <w:gridCol w:w="1112"/>
        <w:gridCol w:w="1481"/>
        <w:gridCol w:w="1720"/>
      </w:tblGrid>
      <w:tr w:rsidR="005A4FC4" w:rsidRPr="004B53D4" w:rsidTr="005A4FC4">
        <w:trPr>
          <w:trHeight w:val="287"/>
          <w:jc w:val="center"/>
        </w:trPr>
        <w:tc>
          <w:tcPr>
            <w:tcW w:w="386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lastRenderedPageBreak/>
              <w:t>FAALİYETLER</w:t>
            </w:r>
          </w:p>
        </w:tc>
        <w:tc>
          <w:tcPr>
            <w:tcW w:w="22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1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0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235E98"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Pr>
                <w:rFonts w:ascii="Times New Roman" w:hAnsi="Times New Roman"/>
                <w:b/>
                <w:bCs/>
                <w:sz w:val="18"/>
                <w:szCs w:val="18"/>
              </w:rPr>
              <w:t>Performans Gerçekleşme</w:t>
            </w:r>
          </w:p>
        </w:tc>
        <w:tc>
          <w:tcPr>
            <w:tcW w:w="9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Pr>
                <w:rFonts w:ascii="Times New Roman" w:hAnsi="Times New Roman"/>
                <w:b/>
                <w:bCs/>
                <w:sz w:val="18"/>
                <w:szCs w:val="18"/>
              </w:rPr>
              <w:t>Maliyet Gerçekleşme</w:t>
            </w:r>
          </w:p>
        </w:tc>
        <w:tc>
          <w:tcPr>
            <w:tcW w:w="14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r>
      <w:tr w:rsidR="005A4FC4" w:rsidRPr="004B53D4" w:rsidTr="005A4FC4">
        <w:trPr>
          <w:trHeight w:val="257"/>
          <w:jc w:val="center"/>
        </w:trPr>
        <w:tc>
          <w:tcPr>
            <w:tcW w:w="3867" w:type="dxa"/>
            <w:vMerge/>
            <w:tcBorders>
              <w:top w:val="single" w:sz="8" w:space="0" w:color="auto"/>
              <w:left w:val="single" w:sz="4"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2281"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5"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933"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443"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r>
      <w:tr w:rsidR="005A4FC4" w:rsidRPr="004B53D4" w:rsidTr="005A4FC4">
        <w:trPr>
          <w:trHeight w:val="272"/>
          <w:jc w:val="center"/>
        </w:trPr>
        <w:tc>
          <w:tcPr>
            <w:tcW w:w="3867" w:type="dxa"/>
            <w:vMerge/>
            <w:tcBorders>
              <w:top w:val="single" w:sz="8" w:space="0" w:color="auto"/>
              <w:left w:val="single" w:sz="4"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2281"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5"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2"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933"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243"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443"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r>
      <w:tr w:rsidR="005A4FC4" w:rsidRPr="004B53D4" w:rsidTr="005A4FC4">
        <w:trPr>
          <w:trHeight w:val="414"/>
          <w:jc w:val="center"/>
        </w:trPr>
        <w:tc>
          <w:tcPr>
            <w:tcW w:w="3867" w:type="dxa"/>
            <w:vMerge w:val="restart"/>
            <w:tcBorders>
              <w:top w:val="single" w:sz="4" w:space="0" w:color="auto"/>
              <w:left w:val="single" w:sz="4" w:space="0" w:color="auto"/>
              <w:right w:val="single" w:sz="4" w:space="0" w:color="auto"/>
            </w:tcBorders>
            <w:shd w:val="clear" w:color="auto" w:fill="auto"/>
            <w:vAlign w:val="center"/>
            <w:hideMark/>
          </w:tcPr>
          <w:p w:rsidR="005A4FC4" w:rsidRPr="007D1CFA" w:rsidRDefault="005A4FC4" w:rsidP="00FC6EC0">
            <w:pPr>
              <w:spacing w:after="0" w:line="240" w:lineRule="auto"/>
              <w:rPr>
                <w:rFonts w:ascii="Times New Roman" w:hAnsi="Times New Roman"/>
                <w:b/>
                <w:bCs/>
                <w:sz w:val="18"/>
                <w:szCs w:val="18"/>
              </w:rPr>
            </w:pPr>
            <w:r w:rsidRPr="007D1CFA">
              <w:rPr>
                <w:rFonts w:ascii="Times New Roman" w:hAnsi="Times New Roman"/>
                <w:b/>
                <w:bCs/>
                <w:sz w:val="18"/>
                <w:szCs w:val="18"/>
              </w:rPr>
              <w:t xml:space="preserve">Faaliyet </w:t>
            </w:r>
            <w:r>
              <w:rPr>
                <w:rFonts w:ascii="Times New Roman" w:hAnsi="Times New Roman"/>
                <w:b/>
                <w:bCs/>
                <w:sz w:val="18"/>
                <w:szCs w:val="18"/>
              </w:rPr>
              <w:t>3.1</w:t>
            </w:r>
            <w:r w:rsidRPr="007D1CFA">
              <w:rPr>
                <w:rFonts w:ascii="Times New Roman" w:hAnsi="Times New Roman"/>
                <w:b/>
                <w:bCs/>
                <w:sz w:val="18"/>
                <w:szCs w:val="18"/>
              </w:rPr>
              <w:t xml:space="preserve">.1: </w:t>
            </w:r>
            <w:r>
              <w:rPr>
                <w:rFonts w:ascii="Times New Roman" w:hAnsi="Times New Roman"/>
                <w:b/>
                <w:bCs/>
                <w:sz w:val="18"/>
                <w:szCs w:val="18"/>
              </w:rPr>
              <w:t>Çalışanlara yönelik etkili iletişim ve takım çalışması seminerleri yapılacaktır.</w:t>
            </w:r>
          </w:p>
        </w:tc>
        <w:tc>
          <w:tcPr>
            <w:tcW w:w="2281" w:type="dxa"/>
            <w:tcBorders>
              <w:top w:val="single" w:sz="4" w:space="0" w:color="auto"/>
              <w:left w:val="single" w:sz="4" w:space="0" w:color="auto"/>
              <w:right w:val="single" w:sz="4" w:space="0" w:color="auto"/>
            </w:tcBorders>
            <w:shd w:val="clear" w:color="auto" w:fill="auto"/>
            <w:vAlign w:val="center"/>
            <w:hideMark/>
          </w:tcPr>
          <w:p w:rsidR="005A4FC4" w:rsidRPr="004B53D4" w:rsidRDefault="005A4FC4" w:rsidP="00FC6EC0">
            <w:pPr>
              <w:spacing w:after="0" w:line="240" w:lineRule="auto"/>
              <w:rPr>
                <w:rFonts w:ascii="Times New Roman" w:hAnsi="Times New Roman"/>
                <w:sz w:val="18"/>
                <w:szCs w:val="18"/>
              </w:rPr>
            </w:pPr>
            <w:r>
              <w:rPr>
                <w:rFonts w:ascii="Times New Roman" w:hAnsi="Times New Roman"/>
                <w:sz w:val="18"/>
                <w:szCs w:val="18"/>
              </w:rPr>
              <w:t>Açılan seminer sayısı</w:t>
            </w:r>
          </w:p>
        </w:tc>
        <w:tc>
          <w:tcPr>
            <w:tcW w:w="1135" w:type="dxa"/>
            <w:tcBorders>
              <w:top w:val="single" w:sz="4" w:space="0" w:color="auto"/>
              <w:left w:val="single" w:sz="4" w:space="0" w:color="auto"/>
              <w:right w:val="single" w:sz="4" w:space="0" w:color="auto"/>
            </w:tcBorders>
            <w:shd w:val="clear" w:color="auto" w:fill="auto"/>
            <w:vAlign w:val="center"/>
          </w:tcPr>
          <w:p w:rsidR="005A4FC4" w:rsidRPr="004B53D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4B53D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4B53D4"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0</w:t>
            </w:r>
          </w:p>
        </w:tc>
        <w:tc>
          <w:tcPr>
            <w:tcW w:w="933" w:type="dxa"/>
            <w:vMerge w:val="restart"/>
            <w:tcBorders>
              <w:top w:val="single" w:sz="4" w:space="0" w:color="auto"/>
              <w:left w:val="single" w:sz="4" w:space="0" w:color="auto"/>
              <w:right w:val="single" w:sz="4"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400</w:t>
            </w:r>
          </w:p>
        </w:tc>
        <w:tc>
          <w:tcPr>
            <w:tcW w:w="1243" w:type="dxa"/>
            <w:vMerge w:val="restart"/>
            <w:tcBorders>
              <w:top w:val="single" w:sz="4" w:space="0" w:color="auto"/>
              <w:left w:val="single" w:sz="4" w:space="0" w:color="auto"/>
              <w:right w:val="single" w:sz="4" w:space="0" w:color="auto"/>
            </w:tcBorders>
            <w:shd w:val="clear" w:color="auto" w:fill="auto"/>
            <w:vAlign w:val="center"/>
          </w:tcPr>
          <w:p w:rsidR="005A4FC4" w:rsidRPr="004B53D4" w:rsidRDefault="00C13DAE"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443" w:type="dxa"/>
            <w:vMerge w:val="restart"/>
            <w:tcBorders>
              <w:top w:val="single" w:sz="4" w:space="0" w:color="auto"/>
              <w:left w:val="single" w:sz="4" w:space="0" w:color="auto"/>
              <w:right w:val="single" w:sz="4" w:space="0" w:color="auto"/>
            </w:tcBorders>
            <w:shd w:val="clear" w:color="auto" w:fill="auto"/>
            <w:vAlign w:val="center"/>
            <w:hideMark/>
          </w:tcPr>
          <w:p w:rsidR="005A4FC4" w:rsidRPr="00331DDF" w:rsidRDefault="005A4FC4" w:rsidP="00FC6EC0">
            <w:pPr>
              <w:spacing w:after="0" w:line="240" w:lineRule="auto"/>
              <w:ind w:left="9"/>
              <w:jc w:val="center"/>
              <w:rPr>
                <w:rFonts w:ascii="Times New Roman" w:hAnsi="Times New Roman"/>
                <w:sz w:val="18"/>
                <w:szCs w:val="18"/>
              </w:rPr>
            </w:pPr>
            <w:r>
              <w:rPr>
                <w:rFonts w:ascii="Times New Roman" w:hAnsi="Times New Roman"/>
                <w:sz w:val="18"/>
                <w:szCs w:val="18"/>
              </w:rPr>
              <w:t>Mart 2018</w:t>
            </w:r>
          </w:p>
        </w:tc>
      </w:tr>
      <w:tr w:rsidR="005A4FC4" w:rsidRPr="004B53D4" w:rsidTr="005A4FC4">
        <w:trPr>
          <w:trHeight w:val="414"/>
          <w:jc w:val="center"/>
        </w:trPr>
        <w:tc>
          <w:tcPr>
            <w:tcW w:w="3867" w:type="dxa"/>
            <w:vMerge/>
            <w:tcBorders>
              <w:left w:val="single" w:sz="4" w:space="0" w:color="auto"/>
              <w:right w:val="single" w:sz="4" w:space="0" w:color="auto"/>
            </w:tcBorders>
            <w:shd w:val="clear" w:color="auto" w:fill="auto"/>
            <w:vAlign w:val="center"/>
            <w:hideMark/>
          </w:tcPr>
          <w:p w:rsidR="005A4FC4" w:rsidRPr="007D1CFA" w:rsidRDefault="005A4FC4" w:rsidP="00FC6EC0">
            <w:pPr>
              <w:spacing w:after="0" w:line="240" w:lineRule="auto"/>
              <w:rPr>
                <w:rFonts w:ascii="Times New Roman" w:hAnsi="Times New Roman"/>
                <w:b/>
                <w:bCs/>
                <w:sz w:val="18"/>
                <w:szCs w:val="18"/>
              </w:rPr>
            </w:pPr>
          </w:p>
        </w:tc>
        <w:tc>
          <w:tcPr>
            <w:tcW w:w="2281" w:type="dxa"/>
            <w:tcBorders>
              <w:top w:val="single" w:sz="4" w:space="0" w:color="auto"/>
              <w:left w:val="single" w:sz="4" w:space="0" w:color="auto"/>
              <w:right w:val="single" w:sz="4" w:space="0" w:color="auto"/>
            </w:tcBorders>
            <w:shd w:val="clear" w:color="auto" w:fill="auto"/>
            <w:vAlign w:val="center"/>
            <w:hideMark/>
          </w:tcPr>
          <w:p w:rsidR="005A4FC4" w:rsidRPr="004B53D4" w:rsidRDefault="005A4FC4" w:rsidP="00FC6EC0">
            <w:pPr>
              <w:spacing w:after="0" w:line="240" w:lineRule="auto"/>
              <w:rPr>
                <w:rFonts w:ascii="Times New Roman" w:hAnsi="Times New Roman"/>
                <w:sz w:val="18"/>
                <w:szCs w:val="18"/>
              </w:rPr>
            </w:pPr>
            <w:r>
              <w:rPr>
                <w:rFonts w:ascii="Times New Roman" w:hAnsi="Times New Roman"/>
                <w:sz w:val="18"/>
                <w:szCs w:val="18"/>
              </w:rPr>
              <w:t>Seminere katılan çalışan sayısı</w:t>
            </w:r>
          </w:p>
        </w:tc>
        <w:tc>
          <w:tcPr>
            <w:tcW w:w="1135" w:type="dxa"/>
            <w:tcBorders>
              <w:top w:val="single" w:sz="4" w:space="0" w:color="auto"/>
              <w:left w:val="single" w:sz="4" w:space="0" w:color="auto"/>
              <w:right w:val="single" w:sz="4" w:space="0" w:color="auto"/>
            </w:tcBorders>
            <w:shd w:val="clear" w:color="auto" w:fill="auto"/>
            <w:vAlign w:val="center"/>
          </w:tcPr>
          <w:p w:rsidR="005A4FC4" w:rsidRPr="004B53D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4B53D4"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0</w:t>
            </w:r>
          </w:p>
        </w:tc>
        <w:tc>
          <w:tcPr>
            <w:tcW w:w="933" w:type="dxa"/>
            <w:vMerge/>
            <w:tcBorders>
              <w:left w:val="single" w:sz="4" w:space="0" w:color="auto"/>
              <w:right w:val="single" w:sz="4" w:space="0" w:color="auto"/>
            </w:tcBorders>
            <w:shd w:val="clear" w:color="auto" w:fill="auto"/>
            <w:vAlign w:val="center"/>
            <w:hideMark/>
          </w:tcPr>
          <w:p w:rsidR="005A4FC4" w:rsidRDefault="005A4FC4" w:rsidP="00FC6EC0">
            <w:pPr>
              <w:spacing w:after="0" w:line="240" w:lineRule="auto"/>
              <w:jc w:val="center"/>
              <w:rPr>
                <w:rFonts w:ascii="Times New Roman" w:hAnsi="Times New Roman"/>
                <w:sz w:val="18"/>
                <w:szCs w:val="18"/>
              </w:rPr>
            </w:pPr>
          </w:p>
        </w:tc>
        <w:tc>
          <w:tcPr>
            <w:tcW w:w="1243" w:type="dxa"/>
            <w:vMerge/>
            <w:tcBorders>
              <w:left w:val="single" w:sz="4" w:space="0" w:color="auto"/>
              <w:right w:val="single" w:sz="4" w:space="0" w:color="auto"/>
            </w:tcBorders>
            <w:shd w:val="clear" w:color="auto" w:fill="auto"/>
            <w:vAlign w:val="center"/>
          </w:tcPr>
          <w:p w:rsidR="005A4FC4" w:rsidRDefault="005A4FC4" w:rsidP="00FC6EC0">
            <w:pPr>
              <w:spacing w:after="0" w:line="240" w:lineRule="auto"/>
              <w:jc w:val="center"/>
              <w:rPr>
                <w:rFonts w:ascii="Times New Roman" w:hAnsi="Times New Roman"/>
                <w:sz w:val="18"/>
                <w:szCs w:val="18"/>
              </w:rPr>
            </w:pPr>
          </w:p>
        </w:tc>
        <w:tc>
          <w:tcPr>
            <w:tcW w:w="1443" w:type="dxa"/>
            <w:vMerge/>
            <w:tcBorders>
              <w:left w:val="single" w:sz="4" w:space="0" w:color="auto"/>
              <w:right w:val="single" w:sz="4" w:space="0" w:color="auto"/>
            </w:tcBorders>
            <w:shd w:val="clear" w:color="auto" w:fill="auto"/>
            <w:vAlign w:val="center"/>
            <w:hideMark/>
          </w:tcPr>
          <w:p w:rsidR="005A4FC4" w:rsidRDefault="005A4FC4" w:rsidP="00FC6EC0">
            <w:pPr>
              <w:spacing w:after="0" w:line="240" w:lineRule="auto"/>
              <w:ind w:left="9"/>
              <w:jc w:val="center"/>
              <w:rPr>
                <w:rFonts w:ascii="Times New Roman" w:hAnsi="Times New Roman"/>
                <w:sz w:val="18"/>
                <w:szCs w:val="18"/>
              </w:rPr>
            </w:pPr>
          </w:p>
        </w:tc>
      </w:tr>
      <w:tr w:rsidR="005A4FC4" w:rsidRPr="004B53D4" w:rsidTr="005A4FC4">
        <w:trPr>
          <w:trHeight w:val="302"/>
          <w:jc w:val="center"/>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7D1CFA" w:rsidRDefault="005A4FC4" w:rsidP="00FC6EC0">
            <w:pPr>
              <w:spacing w:after="0" w:line="240" w:lineRule="auto"/>
              <w:rPr>
                <w:rFonts w:ascii="Times New Roman" w:hAnsi="Times New Roman"/>
                <w:b/>
                <w:bCs/>
                <w:sz w:val="18"/>
                <w:szCs w:val="18"/>
              </w:rPr>
            </w:pPr>
            <w:r w:rsidRPr="007D1CFA">
              <w:rPr>
                <w:rFonts w:ascii="Times New Roman" w:hAnsi="Times New Roman"/>
                <w:b/>
                <w:bCs/>
                <w:sz w:val="18"/>
                <w:szCs w:val="18"/>
              </w:rPr>
              <w:t xml:space="preserve">Faaliyet </w:t>
            </w:r>
            <w:r>
              <w:rPr>
                <w:rFonts w:ascii="Times New Roman" w:hAnsi="Times New Roman"/>
                <w:b/>
                <w:bCs/>
                <w:sz w:val="18"/>
                <w:szCs w:val="18"/>
              </w:rPr>
              <w:t>3.1.2</w:t>
            </w:r>
            <w:r w:rsidRPr="007D1CFA">
              <w:rPr>
                <w:rFonts w:ascii="Times New Roman" w:hAnsi="Times New Roman"/>
                <w:b/>
                <w:bCs/>
                <w:sz w:val="18"/>
                <w:szCs w:val="18"/>
              </w:rPr>
              <w:t>:</w:t>
            </w:r>
            <w:r>
              <w:rPr>
                <w:rFonts w:ascii="Times New Roman" w:hAnsi="Times New Roman"/>
                <w:b/>
                <w:bCs/>
                <w:sz w:val="18"/>
                <w:szCs w:val="18"/>
              </w:rPr>
              <w:t xml:space="preserve"> Çalışanlara yönelik okul gezisi, piknik ve yemek etkinlikleri yapılacaktır</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4B53D4" w:rsidRDefault="005A4FC4" w:rsidP="00FC6EC0">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Yapılan etkinlik sayısı</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4B53D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4B53D4"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0</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5.000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4B53D4" w:rsidRDefault="00C13DAE"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331DDF" w:rsidRDefault="005A4FC4" w:rsidP="00FC6EC0">
            <w:pPr>
              <w:spacing w:after="0" w:line="240" w:lineRule="auto"/>
              <w:ind w:left="9"/>
              <w:jc w:val="center"/>
              <w:rPr>
                <w:rFonts w:ascii="Times New Roman" w:hAnsi="Times New Roman"/>
                <w:sz w:val="18"/>
                <w:szCs w:val="18"/>
              </w:rPr>
            </w:pPr>
            <w:r>
              <w:rPr>
                <w:rFonts w:ascii="Times New Roman" w:hAnsi="Times New Roman"/>
                <w:sz w:val="18"/>
                <w:szCs w:val="18"/>
              </w:rPr>
              <w:t>Mart 2018</w:t>
            </w:r>
          </w:p>
        </w:tc>
      </w:tr>
      <w:tr w:rsidR="005A4FC4" w:rsidRPr="004B53D4" w:rsidTr="00C13DAE">
        <w:trPr>
          <w:trHeight w:val="317"/>
          <w:jc w:val="center"/>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4B53D4" w:rsidRDefault="005A4FC4" w:rsidP="00FC6EC0">
            <w:pPr>
              <w:spacing w:after="0" w:line="240" w:lineRule="auto"/>
              <w:rPr>
                <w:rFonts w:ascii="Times New Roman" w:hAnsi="Times New Roman"/>
                <w:b/>
                <w:bCs/>
                <w:sz w:val="18"/>
                <w:szCs w:val="18"/>
              </w:rPr>
            </w:pPr>
            <w:r w:rsidRPr="007D1CFA">
              <w:rPr>
                <w:rFonts w:ascii="Times New Roman" w:hAnsi="Times New Roman"/>
                <w:b/>
                <w:bCs/>
                <w:sz w:val="18"/>
                <w:szCs w:val="18"/>
              </w:rPr>
              <w:t xml:space="preserve">Faaliyet </w:t>
            </w:r>
            <w:r>
              <w:rPr>
                <w:rFonts w:ascii="Times New Roman" w:hAnsi="Times New Roman"/>
                <w:b/>
                <w:bCs/>
                <w:sz w:val="18"/>
                <w:szCs w:val="18"/>
              </w:rPr>
              <w:t>3.1.3</w:t>
            </w:r>
            <w:r w:rsidRPr="007D1CFA">
              <w:rPr>
                <w:rFonts w:ascii="Times New Roman" w:hAnsi="Times New Roman"/>
                <w:b/>
                <w:bCs/>
                <w:sz w:val="18"/>
                <w:szCs w:val="18"/>
              </w:rPr>
              <w:t>:</w:t>
            </w:r>
            <w:r>
              <w:rPr>
                <w:rFonts w:ascii="Times New Roman" w:hAnsi="Times New Roman"/>
                <w:b/>
                <w:bCs/>
                <w:sz w:val="18"/>
                <w:szCs w:val="18"/>
              </w:rPr>
              <w:t xml:space="preserve"> Çalışanlara yönelik spor etkinlikleri ekibi oluşturulacaktır.</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4B53D4" w:rsidRDefault="005A4FC4" w:rsidP="00C13DAE">
            <w:pPr>
              <w:spacing w:after="0" w:line="240" w:lineRule="auto"/>
              <w:rPr>
                <w:rFonts w:ascii="Arial" w:hAnsi="Arial" w:cs="Arial"/>
                <w:sz w:val="18"/>
                <w:szCs w:val="18"/>
              </w:rPr>
            </w:pPr>
            <w:r>
              <w:rPr>
                <w:rFonts w:ascii="Times New Roman" w:hAnsi="Times New Roman"/>
                <w:sz w:val="18"/>
                <w:szCs w:val="18"/>
              </w:rPr>
              <w:t>Yapılan spor etkinlikleri sayısı</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BA235C"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BA235C"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BA235C"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1</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2.500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4B53D4" w:rsidRDefault="00C13DAE"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331DDF" w:rsidRDefault="005A4FC4" w:rsidP="00FC6EC0">
            <w:pPr>
              <w:spacing w:after="0" w:line="240" w:lineRule="auto"/>
              <w:ind w:left="9"/>
              <w:jc w:val="center"/>
              <w:rPr>
                <w:rFonts w:ascii="Times New Roman" w:hAnsi="Times New Roman"/>
                <w:sz w:val="18"/>
                <w:szCs w:val="18"/>
              </w:rPr>
            </w:pPr>
            <w:r>
              <w:rPr>
                <w:rFonts w:ascii="Times New Roman" w:hAnsi="Times New Roman"/>
                <w:sz w:val="18"/>
                <w:szCs w:val="18"/>
              </w:rPr>
              <w:t>Mart 2018</w:t>
            </w:r>
          </w:p>
        </w:tc>
      </w:tr>
      <w:tr w:rsidR="005A4FC4" w:rsidRPr="004B53D4" w:rsidTr="005A4FC4">
        <w:trPr>
          <w:trHeight w:val="210"/>
          <w:jc w:val="center"/>
        </w:trPr>
        <w:tc>
          <w:tcPr>
            <w:tcW w:w="3867" w:type="dxa"/>
            <w:vMerge w:val="restart"/>
            <w:tcBorders>
              <w:top w:val="single" w:sz="4" w:space="0" w:color="auto"/>
              <w:left w:val="single" w:sz="4" w:space="0" w:color="auto"/>
              <w:right w:val="single" w:sz="4" w:space="0" w:color="auto"/>
            </w:tcBorders>
            <w:shd w:val="clear" w:color="auto" w:fill="auto"/>
            <w:vAlign w:val="center"/>
            <w:hideMark/>
          </w:tcPr>
          <w:p w:rsidR="005A4FC4" w:rsidRPr="004B53D4" w:rsidRDefault="005A4FC4" w:rsidP="00FC6EC0">
            <w:pPr>
              <w:spacing w:after="0" w:line="240" w:lineRule="auto"/>
              <w:rPr>
                <w:rFonts w:ascii="Times New Roman" w:hAnsi="Times New Roman"/>
                <w:b/>
                <w:bCs/>
                <w:sz w:val="18"/>
                <w:szCs w:val="18"/>
              </w:rPr>
            </w:pPr>
            <w:r w:rsidRPr="007D1CFA">
              <w:rPr>
                <w:rFonts w:ascii="Times New Roman" w:hAnsi="Times New Roman"/>
                <w:b/>
                <w:bCs/>
                <w:sz w:val="18"/>
                <w:szCs w:val="18"/>
              </w:rPr>
              <w:t xml:space="preserve">Faaliyet </w:t>
            </w:r>
            <w:r>
              <w:rPr>
                <w:rFonts w:ascii="Times New Roman" w:hAnsi="Times New Roman"/>
                <w:b/>
                <w:bCs/>
                <w:sz w:val="18"/>
                <w:szCs w:val="18"/>
              </w:rPr>
              <w:t>3.1.4</w:t>
            </w:r>
            <w:r w:rsidRPr="007D1CFA">
              <w:rPr>
                <w:rFonts w:ascii="Times New Roman" w:hAnsi="Times New Roman"/>
                <w:b/>
                <w:bCs/>
                <w:sz w:val="18"/>
                <w:szCs w:val="18"/>
              </w:rPr>
              <w:t>:</w:t>
            </w:r>
            <w:r>
              <w:rPr>
                <w:rFonts w:ascii="Times New Roman" w:hAnsi="Times New Roman"/>
                <w:b/>
                <w:bCs/>
                <w:sz w:val="18"/>
                <w:szCs w:val="18"/>
              </w:rPr>
              <w:t xml:space="preserve"> Okul memnuniyeti ile ilgili özdeğerlendirme anketi yapılacaktır.</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BA235C" w:rsidRDefault="005A4FC4" w:rsidP="00FC6EC0">
            <w:pPr>
              <w:spacing w:after="0" w:line="240" w:lineRule="auto"/>
              <w:rPr>
                <w:rFonts w:ascii="Times New Roman" w:hAnsi="Times New Roman"/>
                <w:sz w:val="18"/>
                <w:szCs w:val="18"/>
              </w:rPr>
            </w:pPr>
            <w:r>
              <w:rPr>
                <w:rFonts w:ascii="Times New Roman" w:hAnsi="Times New Roman"/>
                <w:sz w:val="18"/>
                <w:szCs w:val="18"/>
              </w:rPr>
              <w:t>Yapılan Anket Sayısı</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BA235C"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BA235C"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BA235C"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0</w:t>
            </w:r>
          </w:p>
        </w:tc>
        <w:tc>
          <w:tcPr>
            <w:tcW w:w="933" w:type="dxa"/>
            <w:vMerge w:val="restart"/>
            <w:tcBorders>
              <w:top w:val="single" w:sz="4" w:space="0" w:color="auto"/>
              <w:left w:val="single" w:sz="4" w:space="0" w:color="auto"/>
              <w:right w:val="single" w:sz="4" w:space="0" w:color="auto"/>
            </w:tcBorders>
            <w:shd w:val="clear" w:color="auto" w:fill="auto"/>
            <w:vAlign w:val="center"/>
            <w:hideMark/>
          </w:tcPr>
          <w:p w:rsidR="005A4FC4" w:rsidRPr="00BA235C"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500</w:t>
            </w:r>
          </w:p>
        </w:tc>
        <w:tc>
          <w:tcPr>
            <w:tcW w:w="1243" w:type="dxa"/>
            <w:vMerge w:val="restart"/>
            <w:tcBorders>
              <w:top w:val="single" w:sz="4" w:space="0" w:color="auto"/>
              <w:left w:val="single" w:sz="4" w:space="0" w:color="auto"/>
              <w:right w:val="single" w:sz="4" w:space="0" w:color="auto"/>
            </w:tcBorders>
            <w:shd w:val="clear" w:color="auto" w:fill="auto"/>
            <w:vAlign w:val="center"/>
          </w:tcPr>
          <w:p w:rsidR="005A4FC4" w:rsidRPr="00BA235C" w:rsidRDefault="00C13DAE"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443" w:type="dxa"/>
            <w:vMerge w:val="restart"/>
            <w:tcBorders>
              <w:top w:val="single" w:sz="4" w:space="0" w:color="auto"/>
              <w:left w:val="single" w:sz="4" w:space="0" w:color="auto"/>
              <w:right w:val="single" w:sz="4" w:space="0" w:color="auto"/>
            </w:tcBorders>
            <w:shd w:val="clear" w:color="auto" w:fill="auto"/>
            <w:vAlign w:val="center"/>
            <w:hideMark/>
          </w:tcPr>
          <w:p w:rsidR="005A4FC4" w:rsidRPr="00331DDF" w:rsidRDefault="005A4FC4" w:rsidP="00FC6EC0">
            <w:pPr>
              <w:spacing w:after="0" w:line="240" w:lineRule="auto"/>
              <w:ind w:left="9"/>
              <w:jc w:val="center"/>
              <w:rPr>
                <w:rFonts w:ascii="Times New Roman" w:hAnsi="Times New Roman"/>
                <w:sz w:val="18"/>
                <w:szCs w:val="18"/>
              </w:rPr>
            </w:pPr>
            <w:r>
              <w:rPr>
                <w:rFonts w:ascii="Times New Roman" w:hAnsi="Times New Roman"/>
                <w:sz w:val="18"/>
                <w:szCs w:val="18"/>
              </w:rPr>
              <w:t>Mart 2018</w:t>
            </w:r>
          </w:p>
        </w:tc>
      </w:tr>
      <w:tr w:rsidR="005A4FC4" w:rsidRPr="004B53D4" w:rsidTr="005A4FC4">
        <w:trPr>
          <w:trHeight w:val="257"/>
          <w:jc w:val="center"/>
        </w:trPr>
        <w:tc>
          <w:tcPr>
            <w:tcW w:w="3867" w:type="dxa"/>
            <w:vMerge/>
            <w:tcBorders>
              <w:left w:val="single" w:sz="4" w:space="0" w:color="auto"/>
              <w:bottom w:val="single" w:sz="4" w:space="0" w:color="auto"/>
              <w:right w:val="single" w:sz="4" w:space="0" w:color="auto"/>
            </w:tcBorders>
            <w:shd w:val="clear" w:color="auto" w:fill="auto"/>
            <w:hideMark/>
          </w:tcPr>
          <w:p w:rsidR="005A4FC4" w:rsidRPr="007D1CFA" w:rsidRDefault="005A4FC4" w:rsidP="00FC6EC0">
            <w:pPr>
              <w:spacing w:after="0" w:line="240" w:lineRule="auto"/>
              <w:rPr>
                <w:rFonts w:ascii="Times New Roman" w:hAnsi="Times New Roman"/>
                <w:b/>
                <w:bCs/>
                <w:sz w:val="18"/>
                <w:szCs w:val="18"/>
              </w:rPr>
            </w:pP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BA235C" w:rsidRDefault="005A4FC4" w:rsidP="00FC6EC0">
            <w:pPr>
              <w:spacing w:after="0" w:line="240" w:lineRule="auto"/>
              <w:rPr>
                <w:rFonts w:ascii="Times New Roman" w:hAnsi="Times New Roman"/>
                <w:sz w:val="18"/>
                <w:szCs w:val="18"/>
              </w:rPr>
            </w:pPr>
            <w:r>
              <w:rPr>
                <w:rFonts w:ascii="Times New Roman" w:hAnsi="Times New Roman"/>
                <w:sz w:val="18"/>
                <w:szCs w:val="18"/>
              </w:rPr>
              <w:t>Genel Memnuniyet Oranı</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BA235C"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%93</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BA235C"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BA235C"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0</w:t>
            </w:r>
          </w:p>
        </w:tc>
        <w:tc>
          <w:tcPr>
            <w:tcW w:w="933" w:type="dxa"/>
            <w:vMerge/>
            <w:tcBorders>
              <w:left w:val="single" w:sz="4" w:space="0" w:color="auto"/>
              <w:bottom w:val="single" w:sz="4" w:space="0" w:color="auto"/>
              <w:right w:val="single" w:sz="4" w:space="0" w:color="auto"/>
            </w:tcBorders>
            <w:shd w:val="clear" w:color="auto" w:fill="auto"/>
            <w:vAlign w:val="center"/>
            <w:hideMark/>
          </w:tcPr>
          <w:p w:rsidR="005A4FC4" w:rsidRPr="00BA235C" w:rsidRDefault="005A4FC4" w:rsidP="00FC6EC0">
            <w:pPr>
              <w:spacing w:after="0" w:line="240" w:lineRule="auto"/>
              <w:jc w:val="center"/>
              <w:rPr>
                <w:rFonts w:ascii="Times New Roman" w:hAnsi="Times New Roman"/>
                <w:sz w:val="18"/>
                <w:szCs w:val="18"/>
              </w:rPr>
            </w:pPr>
          </w:p>
        </w:tc>
        <w:tc>
          <w:tcPr>
            <w:tcW w:w="1243" w:type="dxa"/>
            <w:vMerge/>
            <w:tcBorders>
              <w:left w:val="single" w:sz="4" w:space="0" w:color="auto"/>
              <w:bottom w:val="single" w:sz="4" w:space="0" w:color="auto"/>
              <w:right w:val="single" w:sz="4" w:space="0" w:color="auto"/>
            </w:tcBorders>
            <w:shd w:val="clear" w:color="auto" w:fill="auto"/>
            <w:vAlign w:val="center"/>
          </w:tcPr>
          <w:p w:rsidR="005A4FC4" w:rsidRPr="00BA235C" w:rsidRDefault="005A4FC4" w:rsidP="00FC6EC0">
            <w:pPr>
              <w:spacing w:after="0" w:line="240" w:lineRule="auto"/>
              <w:jc w:val="center"/>
              <w:rPr>
                <w:rFonts w:ascii="Times New Roman" w:hAnsi="Times New Roman"/>
                <w:sz w:val="18"/>
                <w:szCs w:val="18"/>
              </w:rPr>
            </w:pPr>
          </w:p>
        </w:tc>
        <w:tc>
          <w:tcPr>
            <w:tcW w:w="1443" w:type="dxa"/>
            <w:vMerge/>
            <w:tcBorders>
              <w:left w:val="single" w:sz="4" w:space="0" w:color="auto"/>
              <w:bottom w:val="single" w:sz="4" w:space="0" w:color="auto"/>
              <w:right w:val="single" w:sz="4" w:space="0" w:color="auto"/>
            </w:tcBorders>
            <w:shd w:val="clear" w:color="auto" w:fill="auto"/>
            <w:vAlign w:val="center"/>
            <w:hideMark/>
          </w:tcPr>
          <w:p w:rsidR="005A4FC4" w:rsidRPr="00BA235C" w:rsidRDefault="005A4FC4" w:rsidP="00FC6EC0">
            <w:pPr>
              <w:spacing w:after="0" w:line="240" w:lineRule="auto"/>
              <w:jc w:val="center"/>
              <w:rPr>
                <w:rFonts w:ascii="Times New Roman" w:hAnsi="Times New Roman"/>
                <w:sz w:val="18"/>
                <w:szCs w:val="18"/>
              </w:rPr>
            </w:pPr>
          </w:p>
        </w:tc>
      </w:tr>
    </w:tbl>
    <w:p w:rsidR="00FC6EC0" w:rsidRDefault="00FC6EC0" w:rsidP="00FC6EC0"/>
    <w:p w:rsidR="00FC6EC0" w:rsidRDefault="00FC6EC0" w:rsidP="00FC6EC0">
      <w:r>
        <w:br w:type="page"/>
      </w:r>
    </w:p>
    <w:tbl>
      <w:tblPr>
        <w:tblW w:w="15679" w:type="dxa"/>
        <w:jc w:val="center"/>
        <w:tblLayout w:type="fixed"/>
        <w:tblCellMar>
          <w:left w:w="70" w:type="dxa"/>
          <w:right w:w="70" w:type="dxa"/>
        </w:tblCellMar>
        <w:tblLook w:val="04A0" w:firstRow="1" w:lastRow="0" w:firstColumn="1" w:lastColumn="0" w:noHBand="0" w:noVBand="1"/>
      </w:tblPr>
      <w:tblGrid>
        <w:gridCol w:w="364"/>
        <w:gridCol w:w="5862"/>
        <w:gridCol w:w="2268"/>
        <w:gridCol w:w="1308"/>
        <w:gridCol w:w="1669"/>
        <w:gridCol w:w="1023"/>
        <w:gridCol w:w="1020"/>
        <w:gridCol w:w="1145"/>
        <w:gridCol w:w="1020"/>
      </w:tblGrid>
      <w:tr w:rsidR="00AE1357" w:rsidRPr="004B53D4" w:rsidTr="0074236E">
        <w:trPr>
          <w:trHeight w:val="650"/>
          <w:jc w:val="center"/>
        </w:trPr>
        <w:tc>
          <w:tcPr>
            <w:tcW w:w="15679"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rsidR="00AE1357" w:rsidRPr="00AA7DB7" w:rsidRDefault="00AE1357" w:rsidP="00AE1357">
            <w:pPr>
              <w:spacing w:after="0" w:line="240" w:lineRule="auto"/>
              <w:jc w:val="center"/>
              <w:rPr>
                <w:rFonts w:ascii="Times New Roman" w:hAnsi="Times New Roman"/>
                <w:b/>
                <w:bCs/>
                <w:i/>
                <w:iCs/>
                <w:sz w:val="20"/>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 xml:space="preserve">2017-2018 EĞİTİM ÖĞRETİM </w:t>
            </w:r>
            <w:r w:rsidRPr="004B53D4">
              <w:rPr>
                <w:rFonts w:ascii="Times New Roman" w:hAnsi="Times New Roman"/>
                <w:b/>
                <w:bCs/>
                <w:sz w:val="24"/>
                <w:szCs w:val="24"/>
              </w:rPr>
              <w:t xml:space="preserve">YILI </w:t>
            </w:r>
            <w:r>
              <w:rPr>
                <w:rFonts w:ascii="Times New Roman" w:hAnsi="Times New Roman"/>
                <w:b/>
                <w:bCs/>
                <w:sz w:val="24"/>
                <w:szCs w:val="24"/>
              </w:rPr>
              <w:t xml:space="preserve">(FAALİYET) </w:t>
            </w:r>
            <w:r w:rsidRPr="004B53D4">
              <w:rPr>
                <w:rFonts w:ascii="Times New Roman" w:hAnsi="Times New Roman"/>
                <w:b/>
                <w:bCs/>
                <w:sz w:val="24"/>
                <w:szCs w:val="24"/>
              </w:rPr>
              <w:t>EYLEM PLANI</w:t>
            </w:r>
            <w:r>
              <w:rPr>
                <w:rFonts w:ascii="Times New Roman" w:hAnsi="Times New Roman"/>
                <w:b/>
                <w:bCs/>
                <w:sz w:val="24"/>
                <w:szCs w:val="24"/>
              </w:rPr>
              <w:t xml:space="preserve"> İZLEME TABLOSU</w:t>
            </w:r>
          </w:p>
        </w:tc>
      </w:tr>
      <w:tr w:rsidR="00FC6EC0" w:rsidRPr="004B53D4" w:rsidTr="00FC6EC0">
        <w:trPr>
          <w:trHeight w:val="650"/>
          <w:jc w:val="center"/>
        </w:trPr>
        <w:tc>
          <w:tcPr>
            <w:tcW w:w="6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TEMA 3</w:t>
            </w:r>
          </w:p>
        </w:tc>
        <w:tc>
          <w:tcPr>
            <w:tcW w:w="9453"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AA7DB7" w:rsidRDefault="00FC6EC0" w:rsidP="00FC6EC0">
            <w:pPr>
              <w:spacing w:after="0" w:line="240" w:lineRule="auto"/>
              <w:jc w:val="both"/>
              <w:rPr>
                <w:rFonts w:ascii="Times New Roman" w:hAnsi="Times New Roman"/>
                <w:bCs/>
                <w:iCs/>
                <w:sz w:val="20"/>
                <w:szCs w:val="24"/>
              </w:rPr>
            </w:pPr>
            <w:r w:rsidRPr="00AA7DB7">
              <w:rPr>
                <w:rFonts w:ascii="Times New Roman" w:hAnsi="Times New Roman"/>
                <w:b/>
                <w:bCs/>
                <w:i/>
                <w:iCs/>
                <w:sz w:val="20"/>
                <w:szCs w:val="24"/>
              </w:rPr>
              <w:t xml:space="preserve">Kurumsal Kapasite Geliştirme:  </w:t>
            </w:r>
            <w:r w:rsidRPr="00AA7DB7">
              <w:rPr>
                <w:rFonts w:ascii="Times New Roman" w:hAnsi="Times New Roman"/>
                <w:bCs/>
                <w:iCs/>
                <w:sz w:val="20"/>
                <w:szCs w:val="24"/>
              </w:rPr>
              <w:t>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FC6EC0" w:rsidRPr="004B53D4" w:rsidTr="00FC6EC0">
        <w:trPr>
          <w:trHeight w:val="317"/>
          <w:jc w:val="center"/>
        </w:trPr>
        <w:tc>
          <w:tcPr>
            <w:tcW w:w="6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Stratejik Amaç 3</w:t>
            </w:r>
          </w:p>
        </w:tc>
        <w:tc>
          <w:tcPr>
            <w:tcW w:w="9453"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AA7DB7" w:rsidRDefault="00FC6EC0" w:rsidP="00FC6EC0">
            <w:pPr>
              <w:spacing w:after="0" w:line="240" w:lineRule="auto"/>
              <w:jc w:val="both"/>
              <w:rPr>
                <w:rFonts w:ascii="Times New Roman" w:hAnsi="Times New Roman"/>
                <w:bCs/>
                <w:iCs/>
                <w:sz w:val="20"/>
                <w:szCs w:val="24"/>
              </w:rPr>
            </w:pPr>
            <w:r w:rsidRPr="00AA7DB7">
              <w:rPr>
                <w:rFonts w:ascii="Times New Roman" w:hAnsi="Times New Roman"/>
                <w:bCs/>
                <w:iCs/>
                <w:sz w:val="20"/>
                <w:szCs w:val="24"/>
              </w:rPr>
              <w:t>Eğitime erişimi arttıracak ve eğitimde kaliteyi sağlayacak kurumsal yapımızı ve kapasitemizi geliştirmek için;  mevcut beşeri, fiziki, mali alt yapı ve yönetim- organizasyon yapısını iyileştirmek ve enformasyon teknolojilerinin etkin kullanımını sağlamak</w:t>
            </w:r>
          </w:p>
        </w:tc>
      </w:tr>
      <w:tr w:rsidR="00FC6EC0" w:rsidRPr="004B53D4" w:rsidTr="00FC6EC0">
        <w:trPr>
          <w:trHeight w:val="317"/>
          <w:jc w:val="center"/>
        </w:trPr>
        <w:tc>
          <w:tcPr>
            <w:tcW w:w="6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Stratejik Hedef 3.2</w:t>
            </w:r>
          </w:p>
        </w:tc>
        <w:tc>
          <w:tcPr>
            <w:tcW w:w="9453"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AA7DB7" w:rsidRDefault="00FC6EC0" w:rsidP="00FC6EC0">
            <w:pPr>
              <w:spacing w:after="0" w:line="240" w:lineRule="auto"/>
              <w:jc w:val="both"/>
              <w:rPr>
                <w:rFonts w:ascii="Times New Roman" w:hAnsi="Times New Roman"/>
                <w:bCs/>
                <w:iCs/>
                <w:sz w:val="20"/>
                <w:szCs w:val="24"/>
              </w:rPr>
            </w:pPr>
            <w:r w:rsidRPr="00C10497">
              <w:rPr>
                <w:rFonts w:ascii="Times New Roman" w:hAnsi="Times New Roman"/>
                <w:bCs/>
                <w:iCs/>
                <w:sz w:val="20"/>
                <w:szCs w:val="24"/>
              </w:rPr>
              <w:t>Plan dönemi sonuna kadar imkânlar ölçüsünde, finansal kaynakların etkin kullanımını ile ihtiyaç analiz sonuçlarına göre belirlenen tüm alt yapı ve donatım eksikliklerini gidermek</w:t>
            </w:r>
          </w:p>
        </w:tc>
      </w:tr>
      <w:tr w:rsidR="00FC6EC0" w:rsidRPr="004B53D4" w:rsidTr="00FC6EC0">
        <w:trPr>
          <w:trHeight w:val="242"/>
          <w:jc w:val="center"/>
        </w:trPr>
        <w:tc>
          <w:tcPr>
            <w:tcW w:w="364" w:type="dxa"/>
            <w:vMerge w:val="restart"/>
            <w:tcBorders>
              <w:top w:val="single" w:sz="4" w:space="0" w:color="auto"/>
              <w:left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p>
        </w:tc>
        <w:tc>
          <w:tcPr>
            <w:tcW w:w="8130" w:type="dxa"/>
            <w:gridSpan w:val="2"/>
            <w:vMerge w:val="restart"/>
            <w:tcBorders>
              <w:top w:val="single" w:sz="4" w:space="0" w:color="auto"/>
              <w:left w:val="nil"/>
              <w:right w:val="single" w:sz="4" w:space="0" w:color="000000"/>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308" w:type="dxa"/>
            <w:vMerge w:val="restart"/>
            <w:tcBorders>
              <w:top w:val="single" w:sz="4" w:space="0" w:color="auto"/>
              <w:left w:val="nil"/>
              <w:right w:val="single" w:sz="4" w:space="0" w:color="auto"/>
            </w:tcBorders>
            <w:shd w:val="clear" w:color="auto" w:fill="auto"/>
            <w:vAlign w:val="center"/>
            <w:hideMark/>
          </w:tcPr>
          <w:p w:rsidR="00FC6EC0" w:rsidRPr="004B53D4" w:rsidRDefault="00FC6EC0" w:rsidP="00FC6EC0">
            <w:pPr>
              <w:spacing w:after="0" w:line="240" w:lineRule="auto"/>
              <w:jc w:val="center"/>
              <w:rPr>
                <w:rFonts w:ascii="Times New Roman" w:hAnsi="Times New Roman"/>
                <w:b/>
                <w:bCs/>
                <w:sz w:val="20"/>
                <w:szCs w:val="20"/>
              </w:rPr>
            </w:pPr>
            <w:r>
              <w:rPr>
                <w:rFonts w:ascii="Times New Roman" w:hAnsi="Times New Roman"/>
                <w:b/>
                <w:bCs/>
                <w:sz w:val="20"/>
                <w:szCs w:val="20"/>
              </w:rPr>
              <w:t xml:space="preserve">2016- 2017Mevcut </w:t>
            </w:r>
            <w:r w:rsidRPr="004B53D4">
              <w:rPr>
                <w:rFonts w:ascii="Times New Roman" w:hAnsi="Times New Roman"/>
                <w:b/>
                <w:bCs/>
                <w:sz w:val="20"/>
                <w:szCs w:val="20"/>
              </w:rPr>
              <w:t>Durum</w:t>
            </w:r>
          </w:p>
        </w:tc>
        <w:tc>
          <w:tcPr>
            <w:tcW w:w="1669" w:type="dxa"/>
            <w:vMerge w:val="restart"/>
            <w:tcBorders>
              <w:top w:val="single" w:sz="4" w:space="0" w:color="auto"/>
              <w:left w:val="nil"/>
              <w:right w:val="single" w:sz="4" w:space="0" w:color="auto"/>
            </w:tcBorders>
            <w:shd w:val="clear" w:color="auto" w:fill="auto"/>
            <w:vAlign w:val="center"/>
            <w:hideMark/>
          </w:tcPr>
          <w:p w:rsidR="00FC6EC0" w:rsidRDefault="00FC6EC0" w:rsidP="00FC6EC0">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4208" w:type="dxa"/>
            <w:gridSpan w:val="4"/>
            <w:tcBorders>
              <w:top w:val="single" w:sz="4" w:space="0" w:color="auto"/>
              <w:left w:val="nil"/>
              <w:bottom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FC6EC0" w:rsidRPr="004B53D4" w:rsidTr="00FC6EC0">
        <w:trPr>
          <w:trHeight w:val="242"/>
          <w:jc w:val="center"/>
        </w:trPr>
        <w:tc>
          <w:tcPr>
            <w:tcW w:w="364" w:type="dxa"/>
            <w:vMerge/>
            <w:tcBorders>
              <w:left w:val="single" w:sz="4" w:space="0" w:color="auto"/>
              <w:bottom w:val="single" w:sz="4" w:space="0" w:color="auto"/>
              <w:right w:val="single" w:sz="4" w:space="0" w:color="auto"/>
            </w:tcBorders>
            <w:shd w:val="clear" w:color="auto" w:fill="auto"/>
            <w:noWrap/>
            <w:vAlign w:val="center"/>
          </w:tcPr>
          <w:p w:rsidR="00FC6EC0" w:rsidRPr="004B53D4" w:rsidRDefault="00FC6EC0" w:rsidP="00FC6EC0">
            <w:pPr>
              <w:spacing w:after="0" w:line="240" w:lineRule="auto"/>
              <w:rPr>
                <w:rFonts w:ascii="Times New Roman" w:hAnsi="Times New Roman"/>
                <w:b/>
                <w:bCs/>
                <w:sz w:val="20"/>
                <w:szCs w:val="20"/>
              </w:rPr>
            </w:pPr>
          </w:p>
        </w:tc>
        <w:tc>
          <w:tcPr>
            <w:tcW w:w="8130" w:type="dxa"/>
            <w:gridSpan w:val="2"/>
            <w:vMerge/>
            <w:tcBorders>
              <w:left w:val="nil"/>
              <w:bottom w:val="single" w:sz="4" w:space="0" w:color="auto"/>
              <w:right w:val="single" w:sz="4" w:space="0" w:color="000000"/>
            </w:tcBorders>
            <w:shd w:val="clear" w:color="auto" w:fill="auto"/>
            <w:noWrap/>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308" w:type="dxa"/>
            <w:vMerge/>
            <w:tcBorders>
              <w:left w:val="nil"/>
              <w:bottom w:val="single" w:sz="4" w:space="0" w:color="auto"/>
              <w:right w:val="single" w:sz="4" w:space="0" w:color="auto"/>
            </w:tcBorders>
            <w:shd w:val="clear" w:color="auto" w:fill="auto"/>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669" w:type="dxa"/>
            <w:vMerge/>
            <w:tcBorders>
              <w:left w:val="nil"/>
              <w:bottom w:val="single" w:sz="4" w:space="0" w:color="auto"/>
              <w:right w:val="single" w:sz="4" w:space="0" w:color="auto"/>
            </w:tcBorders>
            <w:shd w:val="clear" w:color="auto" w:fill="auto"/>
            <w:vAlign w:val="center"/>
          </w:tcPr>
          <w:p w:rsidR="00FC6EC0" w:rsidRDefault="00FC6EC0" w:rsidP="00FC6EC0">
            <w:pPr>
              <w:spacing w:after="0" w:line="240" w:lineRule="auto"/>
              <w:jc w:val="center"/>
              <w:rPr>
                <w:rFonts w:ascii="Times New Roman" w:hAnsi="Times New Roman"/>
                <w:b/>
                <w:bCs/>
                <w:sz w:val="20"/>
                <w:szCs w:val="20"/>
              </w:rPr>
            </w:pP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FC6EC0" w:rsidRPr="00D1647E" w:rsidRDefault="00FC6EC0" w:rsidP="00FC6EC0">
            <w:pPr>
              <w:spacing w:after="0" w:line="240" w:lineRule="auto"/>
              <w:rPr>
                <w:rFonts w:ascii="Times New Roman" w:hAnsi="Times New Roman"/>
                <w:b/>
                <w:bCs/>
                <w:sz w:val="16"/>
              </w:rPr>
            </w:pPr>
            <w:r>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D1647E" w:rsidRDefault="00FC6EC0" w:rsidP="00FC6EC0">
            <w:pPr>
              <w:spacing w:after="0" w:line="240" w:lineRule="auto"/>
              <w:rPr>
                <w:rFonts w:ascii="Times New Roman" w:hAnsi="Times New Roman"/>
                <w:b/>
                <w:bCs/>
                <w:sz w:val="16"/>
              </w:rPr>
            </w:pPr>
            <w:r w:rsidRPr="00D1647E">
              <w:rPr>
                <w:rFonts w:ascii="Times New Roman" w:hAnsi="Times New Roman"/>
                <w:b/>
                <w:bCs/>
                <w:sz w:val="16"/>
              </w:rPr>
              <w:t xml:space="preserve">Gerçekleşme </w:t>
            </w:r>
            <w:r>
              <w:rPr>
                <w:rFonts w:ascii="Times New Roman" w:hAnsi="Times New Roman"/>
                <w:b/>
                <w:bCs/>
                <w:sz w:val="16"/>
              </w:rPr>
              <w:t>tutarı/sayısı</w:t>
            </w:r>
          </w:p>
        </w:tc>
        <w:tc>
          <w:tcPr>
            <w:tcW w:w="1145"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rPr>
                <w:rFonts w:ascii="Times New Roman" w:hAnsi="Times New Roman"/>
                <w:b/>
                <w:bCs/>
                <w:sz w:val="16"/>
              </w:rPr>
            </w:pPr>
            <w:r w:rsidRPr="00D1647E">
              <w:rPr>
                <w:rFonts w:ascii="Times New Roman" w:hAnsi="Times New Roman"/>
                <w:b/>
                <w:bCs/>
                <w:sz w:val="16"/>
              </w:rPr>
              <w:t xml:space="preserve">Gerçekleşme </w:t>
            </w:r>
            <w:r>
              <w:rPr>
                <w:rFonts w:ascii="Times New Roman" w:hAnsi="Times New Roman"/>
                <w:b/>
                <w:bCs/>
                <w:sz w:val="16"/>
              </w:rPr>
              <w:t>tutarı/sayısı</w:t>
            </w:r>
          </w:p>
        </w:tc>
      </w:tr>
      <w:tr w:rsidR="00FC6EC0" w:rsidRPr="004B53D4" w:rsidTr="00FC6EC0">
        <w:trPr>
          <w:trHeight w:val="113"/>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1</w:t>
            </w:r>
          </w:p>
        </w:tc>
        <w:tc>
          <w:tcPr>
            <w:tcW w:w="8130" w:type="dxa"/>
            <w:gridSpan w:val="2"/>
            <w:tcBorders>
              <w:top w:val="single" w:sz="4" w:space="0" w:color="auto"/>
              <w:left w:val="nil"/>
              <w:bottom w:val="single" w:sz="4" w:space="0" w:color="auto"/>
              <w:right w:val="single" w:sz="4" w:space="0" w:color="000000"/>
            </w:tcBorders>
            <w:shd w:val="clear" w:color="auto" w:fill="auto"/>
            <w:vAlign w:val="center"/>
            <w:hideMark/>
          </w:tcPr>
          <w:p w:rsidR="00FC6EC0" w:rsidRPr="005B0ECD" w:rsidRDefault="00FC6EC0" w:rsidP="00FC6EC0">
            <w:pPr>
              <w:tabs>
                <w:tab w:val="left" w:pos="7310"/>
              </w:tabs>
              <w:spacing w:after="0" w:line="240" w:lineRule="auto"/>
              <w:contextualSpacing/>
              <w:rPr>
                <w:rFonts w:ascii="Times New Roman" w:hAnsi="Times New Roman"/>
                <w:b/>
                <w:sz w:val="18"/>
                <w:szCs w:val="18"/>
              </w:rPr>
            </w:pPr>
            <w:r w:rsidRPr="005B0ECD">
              <w:rPr>
                <w:rFonts w:ascii="Times New Roman" w:hAnsi="Times New Roman"/>
                <w:b/>
                <w:sz w:val="18"/>
                <w:szCs w:val="18"/>
              </w:rPr>
              <w:t>Alınan hibe/bağış/ tutarı</w:t>
            </w:r>
          </w:p>
        </w:tc>
        <w:tc>
          <w:tcPr>
            <w:tcW w:w="1308" w:type="dxa"/>
            <w:tcBorders>
              <w:top w:val="nil"/>
              <w:left w:val="nil"/>
              <w:bottom w:val="single" w:sz="4" w:space="0" w:color="auto"/>
              <w:right w:val="single" w:sz="4" w:space="0" w:color="auto"/>
            </w:tcBorders>
            <w:shd w:val="clear" w:color="auto" w:fill="auto"/>
            <w:vAlign w:val="center"/>
            <w:hideMark/>
          </w:tcPr>
          <w:p w:rsidR="00FC6EC0" w:rsidRPr="005B0ECD" w:rsidRDefault="00FC6EC0" w:rsidP="00FC6EC0">
            <w:pPr>
              <w:spacing w:after="0"/>
              <w:jc w:val="center"/>
              <w:rPr>
                <w:rFonts w:ascii="Times New Roman" w:hAnsi="Times New Roman"/>
                <w:bCs/>
                <w:color w:val="000000"/>
                <w:sz w:val="18"/>
                <w:szCs w:val="16"/>
              </w:rPr>
            </w:pPr>
            <w:r>
              <w:rPr>
                <w:rFonts w:ascii="Times New Roman" w:hAnsi="Times New Roman"/>
                <w:bCs/>
                <w:color w:val="000000"/>
                <w:sz w:val="18"/>
                <w:szCs w:val="16"/>
              </w:rPr>
              <w:t>4.000,00</w:t>
            </w:r>
          </w:p>
        </w:tc>
        <w:tc>
          <w:tcPr>
            <w:tcW w:w="1669" w:type="dxa"/>
            <w:tcBorders>
              <w:top w:val="nil"/>
              <w:left w:val="nil"/>
              <w:bottom w:val="single" w:sz="4" w:space="0" w:color="auto"/>
              <w:right w:val="single" w:sz="4" w:space="0" w:color="auto"/>
            </w:tcBorders>
            <w:shd w:val="clear" w:color="auto" w:fill="auto"/>
            <w:noWrap/>
            <w:vAlign w:val="center"/>
            <w:hideMark/>
          </w:tcPr>
          <w:p w:rsidR="00FC6EC0" w:rsidRPr="005B0ECD" w:rsidRDefault="00FC6EC0" w:rsidP="00FC6EC0">
            <w:pPr>
              <w:spacing w:after="0"/>
              <w:jc w:val="center"/>
              <w:rPr>
                <w:rFonts w:ascii="Times New Roman" w:hAnsi="Times New Roman"/>
                <w:bCs/>
                <w:color w:val="000000"/>
                <w:sz w:val="18"/>
                <w:szCs w:val="16"/>
              </w:rPr>
            </w:pPr>
            <w:r>
              <w:rPr>
                <w:rFonts w:ascii="Times New Roman" w:hAnsi="Times New Roman"/>
                <w:bCs/>
                <w:color w:val="000000"/>
                <w:sz w:val="18"/>
                <w:szCs w:val="16"/>
              </w:rPr>
              <w:t>10.000,00</w:t>
            </w:r>
          </w:p>
        </w:tc>
        <w:tc>
          <w:tcPr>
            <w:tcW w:w="1023"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C16B6C" w:rsidP="00FC6EC0">
            <w:pPr>
              <w:spacing w:after="0" w:line="240" w:lineRule="auto"/>
              <w:jc w:val="center"/>
              <w:rPr>
                <w:rFonts w:ascii="Times New Roman" w:hAnsi="Times New Roman"/>
                <w:sz w:val="18"/>
                <w:szCs w:val="18"/>
              </w:rPr>
            </w:pPr>
            <w:r>
              <w:rPr>
                <w:rFonts w:ascii="Times New Roman" w:hAnsi="Times New Roman"/>
                <w:sz w:val="18"/>
                <w:szCs w:val="18"/>
              </w:rPr>
              <w:t>14.715</w:t>
            </w:r>
            <w:r w:rsidR="00B34ECC">
              <w:rPr>
                <w:rFonts w:ascii="Times New Roman" w:hAnsi="Times New Roman"/>
                <w:sz w:val="18"/>
                <w:szCs w:val="18"/>
              </w:rPr>
              <w:t>,00</w:t>
            </w:r>
          </w:p>
        </w:tc>
        <w:tc>
          <w:tcPr>
            <w:tcW w:w="1145"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2</w:t>
            </w:r>
          </w:p>
        </w:tc>
        <w:tc>
          <w:tcPr>
            <w:tcW w:w="8130" w:type="dxa"/>
            <w:gridSpan w:val="2"/>
            <w:tcBorders>
              <w:top w:val="single" w:sz="4" w:space="0" w:color="auto"/>
              <w:left w:val="nil"/>
              <w:bottom w:val="single" w:sz="4" w:space="0" w:color="auto"/>
              <w:right w:val="single" w:sz="4" w:space="0" w:color="000000"/>
            </w:tcBorders>
            <w:shd w:val="clear" w:color="auto" w:fill="auto"/>
            <w:vAlign w:val="center"/>
            <w:hideMark/>
          </w:tcPr>
          <w:p w:rsidR="00FC6EC0" w:rsidRPr="005B0ECD" w:rsidRDefault="00FC6EC0" w:rsidP="00FC6EC0">
            <w:pPr>
              <w:tabs>
                <w:tab w:val="left" w:pos="7310"/>
              </w:tabs>
              <w:spacing w:after="0" w:line="240" w:lineRule="auto"/>
              <w:contextualSpacing/>
              <w:rPr>
                <w:rFonts w:ascii="Times New Roman" w:hAnsi="Times New Roman"/>
                <w:b/>
                <w:sz w:val="18"/>
                <w:szCs w:val="18"/>
              </w:rPr>
            </w:pPr>
            <w:r w:rsidRPr="005B0ECD">
              <w:rPr>
                <w:rFonts w:ascii="Times New Roman" w:hAnsi="Times New Roman"/>
                <w:b/>
                <w:sz w:val="18"/>
                <w:szCs w:val="18"/>
              </w:rPr>
              <w:t>Alınan Ödenek tutarı</w:t>
            </w:r>
          </w:p>
        </w:tc>
        <w:tc>
          <w:tcPr>
            <w:tcW w:w="1308" w:type="dxa"/>
            <w:tcBorders>
              <w:top w:val="nil"/>
              <w:left w:val="nil"/>
              <w:bottom w:val="single" w:sz="4" w:space="0" w:color="auto"/>
              <w:right w:val="single" w:sz="4" w:space="0" w:color="auto"/>
            </w:tcBorders>
            <w:shd w:val="clear" w:color="auto" w:fill="auto"/>
            <w:vAlign w:val="center"/>
            <w:hideMark/>
          </w:tcPr>
          <w:p w:rsidR="00FC6EC0" w:rsidRPr="005B0ECD" w:rsidRDefault="00FC6EC0" w:rsidP="00FC6EC0">
            <w:pPr>
              <w:spacing w:after="0"/>
              <w:jc w:val="center"/>
              <w:rPr>
                <w:rFonts w:ascii="Times New Roman" w:hAnsi="Times New Roman"/>
                <w:bCs/>
                <w:color w:val="000000"/>
                <w:sz w:val="18"/>
                <w:szCs w:val="16"/>
              </w:rPr>
            </w:pPr>
            <w:r>
              <w:rPr>
                <w:rFonts w:ascii="Times New Roman" w:hAnsi="Times New Roman"/>
                <w:bCs/>
                <w:color w:val="000000"/>
                <w:sz w:val="18"/>
                <w:szCs w:val="16"/>
              </w:rPr>
              <w:t>3.000,00</w:t>
            </w:r>
          </w:p>
        </w:tc>
        <w:tc>
          <w:tcPr>
            <w:tcW w:w="1669" w:type="dxa"/>
            <w:tcBorders>
              <w:top w:val="nil"/>
              <w:left w:val="nil"/>
              <w:bottom w:val="single" w:sz="4" w:space="0" w:color="auto"/>
              <w:right w:val="single" w:sz="4" w:space="0" w:color="auto"/>
            </w:tcBorders>
            <w:shd w:val="clear" w:color="auto" w:fill="auto"/>
            <w:noWrap/>
            <w:vAlign w:val="center"/>
            <w:hideMark/>
          </w:tcPr>
          <w:p w:rsidR="00FC6EC0" w:rsidRPr="005B0ECD" w:rsidRDefault="00FC6EC0" w:rsidP="00FC6EC0">
            <w:pPr>
              <w:spacing w:after="0"/>
              <w:jc w:val="center"/>
              <w:rPr>
                <w:rFonts w:ascii="Times New Roman" w:hAnsi="Times New Roman"/>
                <w:bCs/>
                <w:color w:val="000000"/>
                <w:sz w:val="18"/>
                <w:szCs w:val="16"/>
              </w:rPr>
            </w:pPr>
            <w:r>
              <w:rPr>
                <w:rFonts w:ascii="Times New Roman" w:hAnsi="Times New Roman"/>
                <w:bCs/>
                <w:color w:val="000000"/>
                <w:sz w:val="18"/>
                <w:szCs w:val="16"/>
              </w:rPr>
              <w:t>5.000,00</w:t>
            </w:r>
          </w:p>
        </w:tc>
        <w:tc>
          <w:tcPr>
            <w:tcW w:w="1023"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C16B6C" w:rsidP="00C16B6C">
            <w:pPr>
              <w:spacing w:after="0" w:line="240" w:lineRule="auto"/>
              <w:jc w:val="center"/>
              <w:rPr>
                <w:rFonts w:ascii="Times New Roman" w:hAnsi="Times New Roman"/>
                <w:sz w:val="18"/>
                <w:szCs w:val="18"/>
              </w:rPr>
            </w:pPr>
            <w:r>
              <w:rPr>
                <w:rFonts w:ascii="Times New Roman" w:hAnsi="Times New Roman"/>
                <w:sz w:val="18"/>
                <w:szCs w:val="18"/>
              </w:rPr>
              <w:t xml:space="preserve"> 3.500</w:t>
            </w:r>
            <w:r w:rsidR="00B34ECC">
              <w:rPr>
                <w:rFonts w:ascii="Times New Roman" w:hAnsi="Times New Roman"/>
                <w:sz w:val="18"/>
                <w:szCs w:val="18"/>
              </w:rPr>
              <w:t>,00</w:t>
            </w:r>
          </w:p>
        </w:tc>
        <w:tc>
          <w:tcPr>
            <w:tcW w:w="1145"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3</w:t>
            </w:r>
          </w:p>
        </w:tc>
        <w:tc>
          <w:tcPr>
            <w:tcW w:w="81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5B0ECD" w:rsidRDefault="00FC6EC0" w:rsidP="00FC6EC0">
            <w:pPr>
              <w:tabs>
                <w:tab w:val="left" w:pos="7310"/>
              </w:tabs>
              <w:spacing w:after="0" w:line="240" w:lineRule="auto"/>
              <w:contextualSpacing/>
              <w:rPr>
                <w:rFonts w:ascii="Times New Roman" w:hAnsi="Times New Roman"/>
                <w:b/>
                <w:sz w:val="18"/>
                <w:szCs w:val="18"/>
              </w:rPr>
            </w:pPr>
            <w:r w:rsidRPr="005B0ECD">
              <w:rPr>
                <w:rFonts w:ascii="Times New Roman" w:hAnsi="Times New Roman"/>
                <w:b/>
                <w:sz w:val="18"/>
                <w:szCs w:val="18"/>
              </w:rPr>
              <w:t>Fiziki imkânları iyileştirilen ve alt yapı eksiklikleri giderilen eğitim ünitesi sayısı</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5B0ECD"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5B0ECD"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6929BF" w:rsidP="00FC6EC0">
            <w:pPr>
              <w:spacing w:after="0" w:line="240" w:lineRule="auto"/>
              <w:jc w:val="center"/>
              <w:rPr>
                <w:rFonts w:ascii="Times New Roman" w:hAnsi="Times New Roman"/>
                <w:sz w:val="18"/>
                <w:szCs w:val="18"/>
              </w:rPr>
            </w:pPr>
            <w:r>
              <w:rPr>
                <w:rFonts w:ascii="Times New Roman" w:hAnsi="Times New Roman"/>
                <w:sz w:val="18"/>
                <w:szCs w:val="18"/>
              </w:rPr>
              <w:t>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4</w:t>
            </w:r>
          </w:p>
        </w:tc>
        <w:tc>
          <w:tcPr>
            <w:tcW w:w="81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5B0ECD" w:rsidRDefault="00FC6EC0" w:rsidP="00FC6EC0">
            <w:pPr>
              <w:tabs>
                <w:tab w:val="left" w:pos="7310"/>
              </w:tabs>
              <w:spacing w:after="0" w:line="240" w:lineRule="auto"/>
              <w:contextualSpacing/>
              <w:rPr>
                <w:rFonts w:ascii="Times New Roman" w:hAnsi="Times New Roman"/>
                <w:b/>
                <w:sz w:val="18"/>
                <w:szCs w:val="18"/>
              </w:rPr>
            </w:pPr>
            <w:r w:rsidRPr="005B0ECD">
              <w:rPr>
                <w:rFonts w:ascii="Times New Roman" w:hAnsi="Times New Roman"/>
                <w:b/>
                <w:sz w:val="18"/>
                <w:szCs w:val="18"/>
              </w:rPr>
              <w:t>Fiziki imkânların iyileştirilmesi ve alt yapı eksikliklerinin giderilmesine yönelik yapılan harcama tutarı</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5B0ECD"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11.000,00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5B0ECD"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15.</w:t>
            </w:r>
            <w:r w:rsidRPr="005B0ECD">
              <w:rPr>
                <w:rFonts w:ascii="Times New Roman" w:hAnsi="Times New Roman"/>
                <w:sz w:val="18"/>
                <w:szCs w:val="18"/>
              </w:rPr>
              <w:t>000,00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C16B6C" w:rsidP="00FC6EC0">
            <w:pPr>
              <w:spacing w:after="0" w:line="240" w:lineRule="auto"/>
              <w:jc w:val="center"/>
              <w:rPr>
                <w:rFonts w:ascii="Times New Roman" w:hAnsi="Times New Roman"/>
                <w:sz w:val="18"/>
                <w:szCs w:val="18"/>
              </w:rPr>
            </w:pPr>
            <w:r>
              <w:rPr>
                <w:rFonts w:ascii="Times New Roman" w:hAnsi="Times New Roman"/>
                <w:sz w:val="18"/>
                <w:szCs w:val="18"/>
              </w:rPr>
              <w:t>13.915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5</w:t>
            </w:r>
          </w:p>
        </w:tc>
        <w:tc>
          <w:tcPr>
            <w:tcW w:w="81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5B0ECD" w:rsidRDefault="00FC6EC0" w:rsidP="00FC6EC0">
            <w:pPr>
              <w:tabs>
                <w:tab w:val="left" w:pos="7310"/>
              </w:tabs>
              <w:spacing w:after="0" w:line="240" w:lineRule="auto"/>
              <w:contextualSpacing/>
              <w:rPr>
                <w:rFonts w:ascii="Times New Roman" w:hAnsi="Times New Roman"/>
                <w:b/>
                <w:sz w:val="18"/>
                <w:szCs w:val="18"/>
              </w:rPr>
            </w:pPr>
            <w:r w:rsidRPr="005B0ECD">
              <w:rPr>
                <w:rFonts w:ascii="Times New Roman" w:hAnsi="Times New Roman"/>
                <w:b/>
                <w:sz w:val="18"/>
                <w:szCs w:val="18"/>
              </w:rPr>
              <w:t>Donatımı yapılan derslik sayısı</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5B0ECD"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5B0ECD"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6929BF"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243800" w:rsidP="00FC6EC0">
            <w:pPr>
              <w:spacing w:after="0" w:line="240" w:lineRule="auto"/>
              <w:jc w:val="center"/>
              <w:rPr>
                <w:rFonts w:ascii="Times New Roman" w:hAnsi="Times New Roman"/>
                <w:b/>
                <w:bCs/>
                <w:sz w:val="18"/>
                <w:szCs w:val="18"/>
              </w:rPr>
            </w:pPr>
            <w:r>
              <w:rPr>
                <w:rFonts w:ascii="Times New Roman" w:hAnsi="Times New Roman"/>
                <w:b/>
                <w:bCs/>
                <w:sz w:val="18"/>
                <w:szCs w:val="18"/>
              </w:rPr>
              <w:t>6</w:t>
            </w:r>
          </w:p>
        </w:tc>
        <w:tc>
          <w:tcPr>
            <w:tcW w:w="81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5B0ECD" w:rsidRDefault="00FC6EC0" w:rsidP="00FC6EC0">
            <w:pPr>
              <w:tabs>
                <w:tab w:val="left" w:pos="7310"/>
              </w:tabs>
              <w:spacing w:after="0" w:line="240" w:lineRule="auto"/>
              <w:contextualSpacing/>
              <w:rPr>
                <w:rFonts w:ascii="Times New Roman" w:hAnsi="Times New Roman"/>
                <w:b/>
                <w:sz w:val="18"/>
                <w:szCs w:val="18"/>
              </w:rPr>
            </w:pPr>
            <w:r w:rsidRPr="005B0ECD">
              <w:rPr>
                <w:rFonts w:ascii="Times New Roman" w:hAnsi="Times New Roman"/>
                <w:b/>
                <w:sz w:val="18"/>
                <w:szCs w:val="18"/>
              </w:rPr>
              <w:t xml:space="preserve">Engellilerin kullanımına yönelik yapılan düzenleme </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5B0ECD"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5B0ECD"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6929BF"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bl>
    <w:p w:rsidR="005A4FC4" w:rsidRDefault="005A4FC4">
      <w:r>
        <w:br w:type="page"/>
      </w:r>
    </w:p>
    <w:tbl>
      <w:tblPr>
        <w:tblW w:w="15593" w:type="dxa"/>
        <w:jc w:val="center"/>
        <w:tblLayout w:type="fixed"/>
        <w:tblCellMar>
          <w:left w:w="70" w:type="dxa"/>
          <w:right w:w="70" w:type="dxa"/>
        </w:tblCellMar>
        <w:tblLook w:val="04A0" w:firstRow="1" w:lastRow="0" w:firstColumn="1" w:lastColumn="0" w:noHBand="0" w:noVBand="1"/>
      </w:tblPr>
      <w:tblGrid>
        <w:gridCol w:w="4807"/>
        <w:gridCol w:w="1787"/>
        <w:gridCol w:w="1249"/>
        <w:gridCol w:w="1428"/>
        <w:gridCol w:w="1249"/>
        <w:gridCol w:w="1072"/>
        <w:gridCol w:w="1428"/>
        <w:gridCol w:w="2573"/>
      </w:tblGrid>
      <w:tr w:rsidR="005A4FC4" w:rsidRPr="004B53D4" w:rsidTr="005A4FC4">
        <w:trPr>
          <w:trHeight w:val="287"/>
          <w:jc w:val="center"/>
        </w:trPr>
        <w:tc>
          <w:tcPr>
            <w:tcW w:w="381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lastRenderedPageBreak/>
              <w:t>FAALİYETLER</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235E98"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Pr>
                <w:rFonts w:ascii="Times New Roman" w:hAnsi="Times New Roman"/>
                <w:b/>
                <w:bCs/>
                <w:sz w:val="18"/>
                <w:szCs w:val="18"/>
              </w:rPr>
              <w:t>Performans Gerçekleşme</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Pr>
                <w:rFonts w:ascii="Times New Roman" w:hAnsi="Times New Roman"/>
                <w:b/>
                <w:bCs/>
                <w:sz w:val="18"/>
                <w:szCs w:val="18"/>
              </w:rPr>
              <w:t>Maliyet Gerçekleşme</w:t>
            </w:r>
          </w:p>
        </w:tc>
        <w:tc>
          <w:tcPr>
            <w:tcW w:w="20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r>
      <w:tr w:rsidR="005A4FC4" w:rsidRPr="004B53D4" w:rsidTr="005A4FC4">
        <w:trPr>
          <w:trHeight w:val="257"/>
          <w:jc w:val="center"/>
        </w:trPr>
        <w:tc>
          <w:tcPr>
            <w:tcW w:w="3816" w:type="dxa"/>
            <w:vMerge/>
            <w:tcBorders>
              <w:top w:val="single" w:sz="8" w:space="0" w:color="auto"/>
              <w:left w:val="single" w:sz="4"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2043"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r>
      <w:tr w:rsidR="005A4FC4" w:rsidRPr="004B53D4" w:rsidTr="005A4FC4">
        <w:trPr>
          <w:trHeight w:val="272"/>
          <w:jc w:val="center"/>
        </w:trPr>
        <w:tc>
          <w:tcPr>
            <w:tcW w:w="3816" w:type="dxa"/>
            <w:vMerge/>
            <w:tcBorders>
              <w:top w:val="single" w:sz="8" w:space="0" w:color="auto"/>
              <w:left w:val="single" w:sz="4"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418"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2043"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r>
      <w:tr w:rsidR="005A4FC4" w:rsidRPr="004B53D4" w:rsidTr="005A4FC4">
        <w:trPr>
          <w:trHeight w:val="536"/>
          <w:jc w:val="center"/>
        </w:trPr>
        <w:tc>
          <w:tcPr>
            <w:tcW w:w="3816" w:type="dxa"/>
            <w:tcBorders>
              <w:top w:val="single" w:sz="4" w:space="0" w:color="auto"/>
              <w:left w:val="single" w:sz="4" w:space="0" w:color="auto"/>
              <w:right w:val="single" w:sz="4" w:space="0" w:color="auto"/>
            </w:tcBorders>
            <w:shd w:val="clear" w:color="auto" w:fill="auto"/>
            <w:vAlign w:val="center"/>
            <w:hideMark/>
          </w:tcPr>
          <w:p w:rsidR="005A4FC4" w:rsidRPr="007D1CFA" w:rsidRDefault="005A4FC4" w:rsidP="00FC6EC0">
            <w:pPr>
              <w:spacing w:after="0" w:line="240" w:lineRule="auto"/>
              <w:rPr>
                <w:rFonts w:ascii="Times New Roman" w:hAnsi="Times New Roman"/>
                <w:b/>
                <w:bCs/>
                <w:sz w:val="18"/>
                <w:szCs w:val="18"/>
              </w:rPr>
            </w:pPr>
            <w:r w:rsidRPr="007D1CFA">
              <w:rPr>
                <w:rFonts w:ascii="Times New Roman" w:hAnsi="Times New Roman"/>
                <w:b/>
                <w:bCs/>
                <w:sz w:val="18"/>
                <w:szCs w:val="18"/>
              </w:rPr>
              <w:t xml:space="preserve">Faaliyet </w:t>
            </w:r>
            <w:r>
              <w:rPr>
                <w:rFonts w:ascii="Times New Roman" w:hAnsi="Times New Roman"/>
                <w:b/>
                <w:bCs/>
                <w:sz w:val="18"/>
                <w:szCs w:val="18"/>
              </w:rPr>
              <w:t>3.2</w:t>
            </w:r>
            <w:r w:rsidRPr="007D1CFA">
              <w:rPr>
                <w:rFonts w:ascii="Times New Roman" w:hAnsi="Times New Roman"/>
                <w:b/>
                <w:bCs/>
                <w:sz w:val="18"/>
                <w:szCs w:val="18"/>
              </w:rPr>
              <w:t xml:space="preserve">.1: </w:t>
            </w:r>
            <w:r w:rsidRPr="00280CDC">
              <w:rPr>
                <w:rFonts w:ascii="Times New Roman" w:hAnsi="Times New Roman"/>
                <w:b/>
                <w:bCs/>
                <w:sz w:val="18"/>
                <w:szCs w:val="18"/>
              </w:rPr>
              <w:t>Bağışların arttırılması içi</w:t>
            </w:r>
            <w:r>
              <w:rPr>
                <w:rFonts w:ascii="Times New Roman" w:hAnsi="Times New Roman"/>
                <w:b/>
                <w:bCs/>
                <w:sz w:val="18"/>
                <w:szCs w:val="18"/>
              </w:rPr>
              <w:t>n Okul Aile Birliği çalışma grubu kuracaktır.</w:t>
            </w:r>
          </w:p>
        </w:tc>
        <w:tc>
          <w:tcPr>
            <w:tcW w:w="1418" w:type="dxa"/>
            <w:tcBorders>
              <w:top w:val="single" w:sz="4" w:space="0" w:color="auto"/>
              <w:left w:val="single" w:sz="4" w:space="0" w:color="auto"/>
              <w:right w:val="single" w:sz="4" w:space="0" w:color="auto"/>
            </w:tcBorders>
            <w:shd w:val="clear" w:color="auto" w:fill="auto"/>
            <w:vAlign w:val="center"/>
            <w:hideMark/>
          </w:tcPr>
          <w:p w:rsidR="005A4FC4" w:rsidRPr="00280CDC" w:rsidRDefault="005A4FC4" w:rsidP="00FC6EC0">
            <w:pPr>
              <w:spacing w:after="0" w:line="240" w:lineRule="auto"/>
              <w:rPr>
                <w:rFonts w:ascii="Times New Roman" w:hAnsi="Times New Roman"/>
                <w:sz w:val="18"/>
                <w:szCs w:val="18"/>
              </w:rPr>
            </w:pPr>
            <w:r w:rsidRPr="00280CDC">
              <w:rPr>
                <w:rFonts w:ascii="Times New Roman" w:hAnsi="Times New Roman"/>
                <w:sz w:val="18"/>
                <w:szCs w:val="18"/>
              </w:rPr>
              <w:t>Yapılan bağış ade</w:t>
            </w:r>
            <w:r>
              <w:rPr>
                <w:rFonts w:ascii="Times New Roman" w:hAnsi="Times New Roman"/>
                <w:sz w:val="18"/>
                <w:szCs w:val="18"/>
              </w:rPr>
              <w:t>di</w:t>
            </w:r>
          </w:p>
        </w:tc>
        <w:tc>
          <w:tcPr>
            <w:tcW w:w="992" w:type="dxa"/>
            <w:tcBorders>
              <w:top w:val="single" w:sz="4" w:space="0" w:color="auto"/>
              <w:left w:val="single" w:sz="4" w:space="0" w:color="auto"/>
              <w:right w:val="single" w:sz="4" w:space="0" w:color="auto"/>
            </w:tcBorders>
            <w:shd w:val="clear" w:color="auto" w:fill="auto"/>
            <w:vAlign w:val="center"/>
            <w:hideMark/>
          </w:tcPr>
          <w:p w:rsidR="005A4FC4" w:rsidRPr="00280CDC" w:rsidRDefault="005A4FC4" w:rsidP="005A4FC4">
            <w:pPr>
              <w:spacing w:after="0" w:line="240" w:lineRule="auto"/>
              <w:jc w:val="center"/>
              <w:rPr>
                <w:rFonts w:ascii="Times New Roman" w:hAnsi="Times New Roman"/>
                <w:sz w:val="18"/>
                <w:szCs w:val="18"/>
              </w:rPr>
            </w:pPr>
            <w:r>
              <w:rPr>
                <w:rFonts w:ascii="Times New Roman" w:hAnsi="Times New Roman"/>
                <w:sz w:val="18"/>
                <w:szCs w:val="18"/>
              </w:rPr>
              <w:t>15</w:t>
            </w:r>
          </w:p>
        </w:tc>
        <w:tc>
          <w:tcPr>
            <w:tcW w:w="1134" w:type="dxa"/>
            <w:tcBorders>
              <w:top w:val="single" w:sz="4" w:space="0" w:color="auto"/>
              <w:left w:val="single" w:sz="4" w:space="0" w:color="auto"/>
              <w:right w:val="single" w:sz="4" w:space="0" w:color="auto"/>
            </w:tcBorders>
            <w:shd w:val="clear" w:color="auto" w:fill="auto"/>
            <w:vAlign w:val="center"/>
            <w:hideMark/>
          </w:tcPr>
          <w:p w:rsidR="005A4FC4" w:rsidRPr="00280CDC" w:rsidRDefault="005A4FC4" w:rsidP="005A4FC4">
            <w:pPr>
              <w:spacing w:after="0" w:line="240" w:lineRule="auto"/>
              <w:jc w:val="center"/>
              <w:rPr>
                <w:rFonts w:ascii="Times New Roman" w:hAnsi="Times New Roman"/>
                <w:sz w:val="18"/>
                <w:szCs w:val="18"/>
              </w:rPr>
            </w:pPr>
            <w:r>
              <w:rPr>
                <w:rFonts w:ascii="Times New Roman" w:hAnsi="Times New Roman"/>
                <w:sz w:val="18"/>
                <w:szCs w:val="18"/>
              </w:rPr>
              <w:t>25</w:t>
            </w:r>
          </w:p>
        </w:tc>
        <w:tc>
          <w:tcPr>
            <w:tcW w:w="992" w:type="dxa"/>
            <w:tcBorders>
              <w:top w:val="single" w:sz="4" w:space="0" w:color="auto"/>
              <w:left w:val="single" w:sz="4" w:space="0" w:color="auto"/>
              <w:right w:val="single" w:sz="4" w:space="0" w:color="auto"/>
            </w:tcBorders>
            <w:shd w:val="clear" w:color="auto" w:fill="auto"/>
            <w:vAlign w:val="center"/>
          </w:tcPr>
          <w:p w:rsidR="005A4FC4" w:rsidRPr="00280CDC" w:rsidRDefault="00C14569" w:rsidP="00FC6EC0">
            <w:pPr>
              <w:spacing w:after="0" w:line="240" w:lineRule="auto"/>
              <w:jc w:val="center"/>
              <w:rPr>
                <w:rFonts w:ascii="Times New Roman" w:hAnsi="Times New Roman"/>
                <w:sz w:val="18"/>
                <w:szCs w:val="18"/>
              </w:rPr>
            </w:pPr>
            <w:r>
              <w:rPr>
                <w:rFonts w:ascii="Times New Roman" w:hAnsi="Times New Roman"/>
                <w:sz w:val="18"/>
                <w:szCs w:val="18"/>
              </w:rPr>
              <w:t>20</w:t>
            </w:r>
          </w:p>
        </w:tc>
        <w:tc>
          <w:tcPr>
            <w:tcW w:w="851" w:type="dxa"/>
            <w:tcBorders>
              <w:top w:val="single" w:sz="4" w:space="0" w:color="auto"/>
              <w:left w:val="single" w:sz="4" w:space="0" w:color="auto"/>
              <w:right w:val="single" w:sz="4" w:space="0" w:color="auto"/>
            </w:tcBorders>
            <w:shd w:val="clear" w:color="auto" w:fill="auto"/>
            <w:vAlign w:val="center"/>
            <w:hideMark/>
          </w:tcPr>
          <w:p w:rsidR="005A4FC4" w:rsidRPr="00280CDC" w:rsidRDefault="005A4FC4" w:rsidP="00FC6EC0">
            <w:pPr>
              <w:spacing w:after="0" w:line="240" w:lineRule="auto"/>
              <w:jc w:val="right"/>
              <w:rPr>
                <w:rFonts w:ascii="Times New Roman" w:hAnsi="Times New Roman"/>
                <w:sz w:val="18"/>
                <w:szCs w:val="18"/>
              </w:rPr>
            </w:pPr>
            <w:r>
              <w:rPr>
                <w:rFonts w:ascii="Times New Roman" w:hAnsi="Times New Roman"/>
                <w:sz w:val="18"/>
                <w:szCs w:val="18"/>
              </w:rPr>
              <w:t>500</w:t>
            </w:r>
            <w:r w:rsidRPr="00280CDC">
              <w:rPr>
                <w:rFonts w:ascii="Times New Roman" w:hAnsi="Times New Roman"/>
                <w:sz w:val="18"/>
                <w:szCs w:val="18"/>
              </w:rPr>
              <w:t> </w:t>
            </w:r>
          </w:p>
        </w:tc>
        <w:tc>
          <w:tcPr>
            <w:tcW w:w="1134" w:type="dxa"/>
            <w:tcBorders>
              <w:top w:val="single" w:sz="4" w:space="0" w:color="auto"/>
              <w:left w:val="single" w:sz="4" w:space="0" w:color="auto"/>
              <w:right w:val="single" w:sz="4" w:space="0" w:color="auto"/>
            </w:tcBorders>
            <w:shd w:val="clear" w:color="auto" w:fill="auto"/>
            <w:vAlign w:val="center"/>
          </w:tcPr>
          <w:p w:rsidR="005A4FC4" w:rsidRPr="00280CDC" w:rsidRDefault="00C14569" w:rsidP="00FC6EC0">
            <w:pPr>
              <w:spacing w:after="0" w:line="240" w:lineRule="auto"/>
              <w:jc w:val="center"/>
              <w:rPr>
                <w:rFonts w:ascii="Times New Roman" w:hAnsi="Times New Roman"/>
                <w:sz w:val="18"/>
                <w:szCs w:val="18"/>
              </w:rPr>
            </w:pPr>
            <w:r>
              <w:rPr>
                <w:rFonts w:ascii="Times New Roman" w:hAnsi="Times New Roman"/>
                <w:sz w:val="18"/>
                <w:szCs w:val="18"/>
              </w:rPr>
              <w:t>360</w:t>
            </w:r>
          </w:p>
        </w:tc>
        <w:tc>
          <w:tcPr>
            <w:tcW w:w="2043" w:type="dxa"/>
            <w:tcBorders>
              <w:top w:val="single" w:sz="4" w:space="0" w:color="auto"/>
              <w:left w:val="single" w:sz="4" w:space="0" w:color="auto"/>
              <w:right w:val="single" w:sz="4" w:space="0" w:color="auto"/>
            </w:tcBorders>
            <w:shd w:val="clear" w:color="auto" w:fill="auto"/>
            <w:vAlign w:val="center"/>
            <w:hideMark/>
          </w:tcPr>
          <w:p w:rsidR="005A4FC4" w:rsidRPr="00280CDC" w:rsidRDefault="005A4FC4" w:rsidP="00FC6EC0">
            <w:pPr>
              <w:spacing w:after="0" w:line="240" w:lineRule="auto"/>
              <w:ind w:left="360"/>
              <w:jc w:val="center"/>
              <w:rPr>
                <w:rFonts w:ascii="Times New Roman" w:hAnsi="Times New Roman"/>
                <w:sz w:val="18"/>
                <w:szCs w:val="18"/>
              </w:rPr>
            </w:pPr>
            <w:r>
              <w:rPr>
                <w:rFonts w:ascii="Times New Roman" w:hAnsi="Times New Roman"/>
                <w:sz w:val="18"/>
                <w:szCs w:val="18"/>
              </w:rPr>
              <w:t>Ocak 2018</w:t>
            </w:r>
          </w:p>
        </w:tc>
      </w:tr>
      <w:tr w:rsidR="005A4FC4" w:rsidRPr="004B53D4" w:rsidTr="005A4FC4">
        <w:trPr>
          <w:trHeight w:val="317"/>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7D1CFA" w:rsidRDefault="005A4FC4" w:rsidP="00FC6EC0">
            <w:pPr>
              <w:spacing w:after="0" w:line="240" w:lineRule="auto"/>
              <w:rPr>
                <w:rFonts w:ascii="Arial" w:hAnsi="Arial" w:cs="Arial"/>
                <w:b/>
                <w:sz w:val="18"/>
                <w:szCs w:val="18"/>
              </w:rPr>
            </w:pPr>
            <w:r w:rsidRPr="007D1CFA">
              <w:rPr>
                <w:rFonts w:ascii="Times New Roman" w:hAnsi="Times New Roman"/>
                <w:b/>
                <w:bCs/>
                <w:sz w:val="18"/>
                <w:szCs w:val="18"/>
              </w:rPr>
              <w:t xml:space="preserve">Faaliyet </w:t>
            </w:r>
            <w:r>
              <w:rPr>
                <w:rFonts w:ascii="Times New Roman" w:hAnsi="Times New Roman"/>
                <w:b/>
                <w:bCs/>
                <w:sz w:val="18"/>
                <w:szCs w:val="18"/>
              </w:rPr>
              <w:t>3.2.2</w:t>
            </w:r>
            <w:r w:rsidRPr="007D1CFA">
              <w:rPr>
                <w:rFonts w:ascii="Times New Roman" w:hAnsi="Times New Roman"/>
                <w:b/>
                <w:bCs/>
                <w:sz w:val="18"/>
                <w:szCs w:val="18"/>
              </w:rPr>
              <w:t>:</w:t>
            </w:r>
            <w:r>
              <w:rPr>
                <w:rFonts w:ascii="Times New Roman" w:hAnsi="Times New Roman"/>
                <w:b/>
                <w:bCs/>
                <w:sz w:val="18"/>
                <w:szCs w:val="18"/>
              </w:rPr>
              <w:t xml:space="preserve"> Fiziki imkânları ve altyapı eksik ünite sayısının tespiti ve düzenlenmesi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FC6EC0">
            <w:pPr>
              <w:spacing w:after="0" w:line="240" w:lineRule="auto"/>
              <w:rPr>
                <w:rFonts w:ascii="Times New Roman" w:hAnsi="Times New Roman"/>
                <w:sz w:val="18"/>
                <w:szCs w:val="18"/>
              </w:rPr>
            </w:pPr>
            <w:r>
              <w:rPr>
                <w:rFonts w:ascii="Times New Roman" w:hAnsi="Times New Roman"/>
                <w:sz w:val="18"/>
                <w:szCs w:val="18"/>
              </w:rPr>
              <w:t>Altyapı eksikliği giderilen ünite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5A4FC4">
            <w:pPr>
              <w:spacing w:after="0" w:line="240" w:lineRule="auto"/>
              <w:jc w:val="center"/>
              <w:rPr>
                <w:rFonts w:ascii="Times New Roman" w:hAnsi="Times New Roman"/>
                <w:sz w:val="18"/>
                <w:szCs w:val="18"/>
              </w:rPr>
            </w:pPr>
            <w:r>
              <w:rPr>
                <w:rFonts w:ascii="Times New Roman" w:hAnsi="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5A4FC4">
            <w:pPr>
              <w:spacing w:after="0" w:line="240" w:lineRule="auto"/>
              <w:jc w:val="center"/>
              <w:rPr>
                <w:rFonts w:ascii="Times New Roman" w:hAnsi="Times New Roman"/>
                <w:sz w:val="18"/>
                <w:szCs w:val="18"/>
              </w:rPr>
            </w:pPr>
            <w:r>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280CDC" w:rsidRDefault="00C14569" w:rsidP="00FC6EC0">
            <w:pPr>
              <w:spacing w:after="0" w:line="240" w:lineRule="auto"/>
              <w:jc w:val="center"/>
              <w:rPr>
                <w:rFonts w:ascii="Times New Roman" w:hAnsi="Times New Roman"/>
                <w:sz w:val="18"/>
                <w:szCs w:val="18"/>
              </w:rPr>
            </w:pPr>
            <w:r>
              <w:rPr>
                <w:rFonts w:ascii="Times New Roman" w:hAnsi="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FC6EC0">
            <w:pPr>
              <w:spacing w:after="0" w:line="240" w:lineRule="auto"/>
              <w:jc w:val="right"/>
              <w:rPr>
                <w:rFonts w:ascii="Times New Roman" w:hAnsi="Times New Roman"/>
                <w:sz w:val="18"/>
                <w:szCs w:val="18"/>
              </w:rPr>
            </w:pPr>
            <w:r>
              <w:rPr>
                <w:rFonts w:ascii="Times New Roman" w:hAnsi="Times New Roman"/>
                <w:sz w:val="18"/>
                <w:szCs w:val="18"/>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280CDC" w:rsidRDefault="00C14569" w:rsidP="00FC6EC0">
            <w:pPr>
              <w:spacing w:after="0" w:line="240" w:lineRule="auto"/>
              <w:jc w:val="center"/>
              <w:rPr>
                <w:rFonts w:ascii="Times New Roman" w:hAnsi="Times New Roman"/>
                <w:sz w:val="18"/>
                <w:szCs w:val="18"/>
              </w:rPr>
            </w:pPr>
            <w:r>
              <w:rPr>
                <w:rFonts w:ascii="Times New Roman" w:hAnsi="Times New Roman"/>
                <w:sz w:val="18"/>
                <w:szCs w:val="18"/>
              </w:rPr>
              <w:t>6.015</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FC6EC0">
            <w:pPr>
              <w:spacing w:after="0" w:line="240" w:lineRule="auto"/>
              <w:ind w:left="360"/>
              <w:jc w:val="center"/>
              <w:rPr>
                <w:rFonts w:ascii="Times New Roman" w:hAnsi="Times New Roman"/>
                <w:sz w:val="18"/>
                <w:szCs w:val="18"/>
              </w:rPr>
            </w:pPr>
            <w:r>
              <w:rPr>
                <w:rFonts w:ascii="Times New Roman" w:hAnsi="Times New Roman"/>
                <w:sz w:val="18"/>
                <w:szCs w:val="18"/>
              </w:rPr>
              <w:t>Ocak 2018</w:t>
            </w:r>
          </w:p>
        </w:tc>
      </w:tr>
      <w:tr w:rsidR="005A4FC4" w:rsidRPr="004B53D4" w:rsidTr="005A4FC4">
        <w:trPr>
          <w:trHeight w:val="302"/>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7D1CFA" w:rsidRDefault="005A4FC4" w:rsidP="00FC6EC0">
            <w:pPr>
              <w:spacing w:after="0" w:line="240" w:lineRule="auto"/>
              <w:rPr>
                <w:rFonts w:ascii="Times New Roman" w:hAnsi="Times New Roman"/>
                <w:b/>
                <w:bCs/>
                <w:sz w:val="18"/>
                <w:szCs w:val="18"/>
              </w:rPr>
            </w:pPr>
            <w:r w:rsidRPr="007D1CFA">
              <w:rPr>
                <w:rFonts w:ascii="Times New Roman" w:hAnsi="Times New Roman"/>
                <w:b/>
                <w:bCs/>
                <w:sz w:val="18"/>
                <w:szCs w:val="18"/>
              </w:rPr>
              <w:t xml:space="preserve">Faaliyet </w:t>
            </w:r>
            <w:r>
              <w:rPr>
                <w:rFonts w:ascii="Times New Roman" w:hAnsi="Times New Roman"/>
                <w:b/>
                <w:bCs/>
                <w:sz w:val="18"/>
                <w:szCs w:val="18"/>
              </w:rPr>
              <w:t>3.2.3</w:t>
            </w:r>
            <w:r w:rsidRPr="007D1CFA">
              <w:rPr>
                <w:rFonts w:ascii="Times New Roman" w:hAnsi="Times New Roman"/>
                <w:b/>
                <w:bCs/>
                <w:sz w:val="18"/>
                <w:szCs w:val="18"/>
              </w:rPr>
              <w:t>:</w:t>
            </w:r>
            <w:r>
              <w:rPr>
                <w:rFonts w:ascii="Times New Roman" w:hAnsi="Times New Roman"/>
                <w:b/>
                <w:bCs/>
                <w:sz w:val="18"/>
                <w:szCs w:val="18"/>
              </w:rPr>
              <w:t xml:space="preserve"> Donatımı eksik olan sınıfların tespiti ve düzenlenmesi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FC6EC0">
            <w:pPr>
              <w:spacing w:after="0" w:line="240" w:lineRule="auto"/>
              <w:rPr>
                <w:rFonts w:ascii="Times New Roman" w:hAnsi="Times New Roman"/>
                <w:sz w:val="18"/>
                <w:szCs w:val="18"/>
              </w:rPr>
            </w:pPr>
            <w:r w:rsidRPr="00280CDC">
              <w:rPr>
                <w:rFonts w:ascii="Times New Roman" w:hAnsi="Times New Roman"/>
                <w:sz w:val="18"/>
                <w:szCs w:val="18"/>
              </w:rPr>
              <w:t> Donatımı yapılan sınıf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5A4FC4">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5A4FC4">
            <w:pPr>
              <w:spacing w:after="0" w:line="240" w:lineRule="auto"/>
              <w:jc w:val="center"/>
              <w:rPr>
                <w:rFonts w:ascii="Times New Roman" w:hAnsi="Times New Roman"/>
                <w:sz w:val="18"/>
                <w:szCs w:val="18"/>
              </w:rPr>
            </w:pPr>
            <w:r>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280CDC" w:rsidRDefault="00C14569" w:rsidP="00FC6EC0">
            <w:pPr>
              <w:spacing w:after="0" w:line="240" w:lineRule="auto"/>
              <w:jc w:val="center"/>
              <w:rPr>
                <w:rFonts w:ascii="Times New Roman" w:hAnsi="Times New Roman"/>
                <w:sz w:val="18"/>
                <w:szCs w:val="18"/>
              </w:rPr>
            </w:pPr>
            <w:r>
              <w:rPr>
                <w:rFonts w:ascii="Times New Roman" w:hAnsi="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FC6EC0">
            <w:pPr>
              <w:spacing w:after="0" w:line="240" w:lineRule="auto"/>
              <w:jc w:val="right"/>
              <w:rPr>
                <w:rFonts w:ascii="Times New Roman" w:hAnsi="Times New Roman"/>
                <w:sz w:val="18"/>
                <w:szCs w:val="18"/>
              </w:rPr>
            </w:pPr>
            <w:r>
              <w:rPr>
                <w:rFonts w:ascii="Times New Roman" w:hAnsi="Times New Roman"/>
                <w:sz w:val="18"/>
                <w:szCs w:val="18"/>
              </w:rPr>
              <w:t>3</w:t>
            </w:r>
            <w:r w:rsidRPr="00280CDC">
              <w:rPr>
                <w:rFonts w:ascii="Times New Roman" w:hAnsi="Times New Roman"/>
                <w:sz w:val="18"/>
                <w:szCs w:val="18"/>
              </w:rPr>
              <w:t>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280CDC" w:rsidRDefault="00C14569" w:rsidP="00FC6EC0">
            <w:pPr>
              <w:spacing w:after="0" w:line="240" w:lineRule="auto"/>
              <w:jc w:val="center"/>
              <w:rPr>
                <w:rFonts w:ascii="Times New Roman" w:hAnsi="Times New Roman"/>
                <w:sz w:val="18"/>
                <w:szCs w:val="18"/>
              </w:rPr>
            </w:pPr>
            <w:r>
              <w:rPr>
                <w:rFonts w:ascii="Times New Roman" w:hAnsi="Times New Roman"/>
                <w:sz w:val="18"/>
                <w:szCs w:val="18"/>
              </w:rPr>
              <w:t>4.500</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FC6EC0">
            <w:pPr>
              <w:spacing w:after="0" w:line="240" w:lineRule="auto"/>
              <w:ind w:left="360"/>
              <w:jc w:val="center"/>
              <w:rPr>
                <w:rFonts w:ascii="Times New Roman" w:hAnsi="Times New Roman"/>
                <w:sz w:val="18"/>
                <w:szCs w:val="18"/>
              </w:rPr>
            </w:pPr>
            <w:r>
              <w:rPr>
                <w:rFonts w:ascii="Times New Roman" w:hAnsi="Times New Roman"/>
                <w:sz w:val="18"/>
                <w:szCs w:val="18"/>
              </w:rPr>
              <w:t>Ocak 2018</w:t>
            </w:r>
          </w:p>
        </w:tc>
      </w:tr>
      <w:tr w:rsidR="005A4FC4" w:rsidRPr="004B53D4" w:rsidTr="005A4FC4">
        <w:trPr>
          <w:trHeight w:val="317"/>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7D1CFA" w:rsidRDefault="005A4FC4" w:rsidP="00FC6EC0">
            <w:pPr>
              <w:spacing w:after="0" w:line="240" w:lineRule="auto"/>
              <w:rPr>
                <w:rFonts w:ascii="Arial" w:hAnsi="Arial" w:cs="Arial"/>
                <w:b/>
                <w:sz w:val="18"/>
                <w:szCs w:val="18"/>
              </w:rPr>
            </w:pPr>
            <w:r w:rsidRPr="007D1CFA">
              <w:rPr>
                <w:rFonts w:ascii="Times New Roman" w:hAnsi="Times New Roman"/>
                <w:b/>
                <w:bCs/>
                <w:sz w:val="18"/>
                <w:szCs w:val="18"/>
              </w:rPr>
              <w:t xml:space="preserve">Faaliyet </w:t>
            </w:r>
            <w:r>
              <w:rPr>
                <w:rFonts w:ascii="Times New Roman" w:hAnsi="Times New Roman"/>
                <w:b/>
                <w:bCs/>
                <w:sz w:val="18"/>
                <w:szCs w:val="18"/>
              </w:rPr>
              <w:t>3.2.4</w:t>
            </w:r>
            <w:r w:rsidRPr="007D1CFA">
              <w:rPr>
                <w:rFonts w:ascii="Times New Roman" w:hAnsi="Times New Roman"/>
                <w:b/>
                <w:bCs/>
                <w:sz w:val="18"/>
                <w:szCs w:val="18"/>
              </w:rPr>
              <w:t>:</w:t>
            </w:r>
            <w:r>
              <w:rPr>
                <w:rFonts w:ascii="Times New Roman" w:hAnsi="Times New Roman"/>
                <w:b/>
                <w:bCs/>
                <w:sz w:val="18"/>
                <w:szCs w:val="18"/>
              </w:rPr>
              <w:t xml:space="preserve"> Engellilere yönelik kullanım eksikliğinin tespiti ve düzenlenmesi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FC6EC0">
            <w:pPr>
              <w:spacing w:after="0" w:line="240" w:lineRule="auto"/>
              <w:rPr>
                <w:rFonts w:ascii="Times New Roman" w:hAnsi="Times New Roman"/>
                <w:sz w:val="18"/>
                <w:szCs w:val="18"/>
              </w:rPr>
            </w:pPr>
            <w:r w:rsidRPr="00280CDC">
              <w:rPr>
                <w:rFonts w:ascii="Times New Roman" w:hAnsi="Times New Roman"/>
                <w:sz w:val="18"/>
                <w:szCs w:val="18"/>
              </w:rPr>
              <w:t> Engellilere yönelik yapılan düzenleme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5A4FC4">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5A4FC4">
            <w:pPr>
              <w:spacing w:after="0" w:line="240" w:lineRule="auto"/>
              <w:jc w:val="center"/>
              <w:rPr>
                <w:rFonts w:ascii="Times New Roman" w:hAnsi="Times New Roman"/>
                <w:sz w:val="18"/>
                <w:szCs w:val="18"/>
              </w:rPr>
            </w:pPr>
            <w:r>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280CDC" w:rsidRDefault="00C14569"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FC6EC0">
            <w:pPr>
              <w:spacing w:after="0" w:line="240" w:lineRule="auto"/>
              <w:jc w:val="right"/>
              <w:rPr>
                <w:rFonts w:ascii="Times New Roman" w:hAnsi="Times New Roman"/>
                <w:sz w:val="18"/>
                <w:szCs w:val="18"/>
              </w:rPr>
            </w:pPr>
            <w:r w:rsidRPr="00280CDC">
              <w:rPr>
                <w:rFonts w:ascii="Times New Roman" w:hAnsi="Times New Roman"/>
                <w:sz w:val="18"/>
                <w:szCs w:val="18"/>
              </w:rPr>
              <w:t> </w:t>
            </w:r>
            <w:r>
              <w:rPr>
                <w:rFonts w:ascii="Times New Roman" w:hAnsi="Times New Roman"/>
                <w:sz w:val="18"/>
                <w:szCs w:val="18"/>
              </w:rPr>
              <w:t>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280CDC" w:rsidRDefault="00C14569" w:rsidP="00FC6EC0">
            <w:pPr>
              <w:spacing w:after="0" w:line="240" w:lineRule="auto"/>
              <w:jc w:val="center"/>
              <w:rPr>
                <w:rFonts w:ascii="Times New Roman" w:hAnsi="Times New Roman"/>
                <w:sz w:val="18"/>
                <w:szCs w:val="18"/>
              </w:rPr>
            </w:pPr>
            <w:r>
              <w:rPr>
                <w:rFonts w:ascii="Times New Roman" w:hAnsi="Times New Roman"/>
                <w:sz w:val="18"/>
                <w:szCs w:val="18"/>
              </w:rPr>
              <w:t>3.400</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FC6EC0">
            <w:pPr>
              <w:spacing w:after="0" w:line="240" w:lineRule="auto"/>
              <w:ind w:left="360"/>
              <w:jc w:val="center"/>
              <w:rPr>
                <w:rFonts w:ascii="Times New Roman" w:hAnsi="Times New Roman"/>
                <w:sz w:val="18"/>
                <w:szCs w:val="18"/>
              </w:rPr>
            </w:pPr>
            <w:r>
              <w:rPr>
                <w:rFonts w:ascii="Times New Roman" w:hAnsi="Times New Roman"/>
                <w:sz w:val="18"/>
                <w:szCs w:val="18"/>
              </w:rPr>
              <w:t>Ocak 2018</w:t>
            </w:r>
          </w:p>
        </w:tc>
      </w:tr>
    </w:tbl>
    <w:p w:rsidR="00FC6EC0" w:rsidRDefault="00FC6EC0" w:rsidP="00FC6EC0">
      <w:r>
        <w:br w:type="page"/>
      </w:r>
    </w:p>
    <w:tbl>
      <w:tblPr>
        <w:tblW w:w="15679" w:type="dxa"/>
        <w:jc w:val="center"/>
        <w:tblLayout w:type="fixed"/>
        <w:tblCellMar>
          <w:left w:w="70" w:type="dxa"/>
          <w:right w:w="70" w:type="dxa"/>
        </w:tblCellMar>
        <w:tblLook w:val="04A0" w:firstRow="1" w:lastRow="0" w:firstColumn="1" w:lastColumn="0" w:noHBand="0" w:noVBand="1"/>
      </w:tblPr>
      <w:tblGrid>
        <w:gridCol w:w="364"/>
        <w:gridCol w:w="5862"/>
        <w:gridCol w:w="2268"/>
        <w:gridCol w:w="1843"/>
        <w:gridCol w:w="1134"/>
        <w:gridCol w:w="1023"/>
        <w:gridCol w:w="1020"/>
        <w:gridCol w:w="1145"/>
        <w:gridCol w:w="1020"/>
      </w:tblGrid>
      <w:tr w:rsidR="00AE1357" w:rsidRPr="004B53D4" w:rsidTr="00443A99">
        <w:trPr>
          <w:trHeight w:val="542"/>
          <w:jc w:val="center"/>
        </w:trPr>
        <w:tc>
          <w:tcPr>
            <w:tcW w:w="15679"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rsidR="00AE1357" w:rsidRPr="00AA7DB7" w:rsidRDefault="00AE1357" w:rsidP="00AE1357">
            <w:pPr>
              <w:spacing w:after="0" w:line="240" w:lineRule="auto"/>
              <w:jc w:val="center"/>
              <w:rPr>
                <w:rFonts w:ascii="Times New Roman" w:hAnsi="Times New Roman"/>
                <w:b/>
                <w:bCs/>
                <w:i/>
                <w:iCs/>
                <w:sz w:val="20"/>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 xml:space="preserve">2017-2018 EĞİTİM ÖĞRETİM </w:t>
            </w:r>
            <w:r w:rsidRPr="004B53D4">
              <w:rPr>
                <w:rFonts w:ascii="Times New Roman" w:hAnsi="Times New Roman"/>
                <w:b/>
                <w:bCs/>
                <w:sz w:val="24"/>
                <w:szCs w:val="24"/>
              </w:rPr>
              <w:t xml:space="preserve">YILI </w:t>
            </w:r>
            <w:r>
              <w:rPr>
                <w:rFonts w:ascii="Times New Roman" w:hAnsi="Times New Roman"/>
                <w:b/>
                <w:bCs/>
                <w:sz w:val="24"/>
                <w:szCs w:val="24"/>
              </w:rPr>
              <w:t xml:space="preserve">(FAALİYET) </w:t>
            </w:r>
            <w:r w:rsidRPr="004B53D4">
              <w:rPr>
                <w:rFonts w:ascii="Times New Roman" w:hAnsi="Times New Roman"/>
                <w:b/>
                <w:bCs/>
                <w:sz w:val="24"/>
                <w:szCs w:val="24"/>
              </w:rPr>
              <w:t>EYLEM PLANI</w:t>
            </w:r>
            <w:r>
              <w:rPr>
                <w:rFonts w:ascii="Times New Roman" w:hAnsi="Times New Roman"/>
                <w:b/>
                <w:bCs/>
                <w:sz w:val="24"/>
                <w:szCs w:val="24"/>
              </w:rPr>
              <w:t xml:space="preserve"> İZLEME TABLOSU</w:t>
            </w:r>
          </w:p>
        </w:tc>
      </w:tr>
      <w:tr w:rsidR="00FC6EC0" w:rsidRPr="004B53D4" w:rsidTr="00FC6EC0">
        <w:trPr>
          <w:trHeight w:val="650"/>
          <w:jc w:val="center"/>
        </w:trPr>
        <w:tc>
          <w:tcPr>
            <w:tcW w:w="6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br w:type="page"/>
            </w:r>
            <w:r>
              <w:rPr>
                <w:rFonts w:ascii="Times New Roman" w:hAnsi="Times New Roman"/>
                <w:b/>
                <w:bCs/>
                <w:sz w:val="20"/>
                <w:szCs w:val="20"/>
              </w:rPr>
              <w:t>TEMA 3</w:t>
            </w:r>
          </w:p>
        </w:tc>
        <w:tc>
          <w:tcPr>
            <w:tcW w:w="9453"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AA7DB7" w:rsidRDefault="00FC6EC0" w:rsidP="00FC6EC0">
            <w:pPr>
              <w:spacing w:after="0" w:line="240" w:lineRule="auto"/>
              <w:jc w:val="both"/>
              <w:rPr>
                <w:rFonts w:ascii="Times New Roman" w:hAnsi="Times New Roman"/>
                <w:bCs/>
                <w:iCs/>
                <w:sz w:val="20"/>
                <w:szCs w:val="24"/>
              </w:rPr>
            </w:pPr>
            <w:r w:rsidRPr="00AA7DB7">
              <w:rPr>
                <w:rFonts w:ascii="Times New Roman" w:hAnsi="Times New Roman"/>
                <w:b/>
                <w:bCs/>
                <w:i/>
                <w:iCs/>
                <w:sz w:val="20"/>
                <w:szCs w:val="24"/>
              </w:rPr>
              <w:t xml:space="preserve">Kurumsal Kapasite Geliştirme:  </w:t>
            </w:r>
            <w:r w:rsidRPr="00AA7DB7">
              <w:rPr>
                <w:rFonts w:ascii="Times New Roman" w:hAnsi="Times New Roman"/>
                <w:bCs/>
                <w:iCs/>
                <w:sz w:val="20"/>
                <w:szCs w:val="24"/>
              </w:rPr>
              <w:t>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FC6EC0" w:rsidRPr="004B53D4" w:rsidTr="00FC6EC0">
        <w:trPr>
          <w:trHeight w:val="317"/>
          <w:jc w:val="center"/>
        </w:trPr>
        <w:tc>
          <w:tcPr>
            <w:tcW w:w="6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Stratejik Amaç 3</w:t>
            </w:r>
          </w:p>
        </w:tc>
        <w:tc>
          <w:tcPr>
            <w:tcW w:w="9453"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AA7DB7" w:rsidRDefault="00FC6EC0" w:rsidP="00FC6EC0">
            <w:pPr>
              <w:spacing w:after="0" w:line="240" w:lineRule="auto"/>
              <w:jc w:val="both"/>
              <w:rPr>
                <w:rFonts w:ascii="Times New Roman" w:hAnsi="Times New Roman"/>
                <w:bCs/>
                <w:iCs/>
                <w:sz w:val="20"/>
                <w:szCs w:val="24"/>
              </w:rPr>
            </w:pPr>
            <w:r w:rsidRPr="00AA7DB7">
              <w:rPr>
                <w:rFonts w:ascii="Times New Roman" w:hAnsi="Times New Roman"/>
                <w:bCs/>
                <w:iCs/>
                <w:sz w:val="20"/>
                <w:szCs w:val="24"/>
              </w:rPr>
              <w:t>Eğitime erişimi arttıracak ve eğitimde kaliteyi sağlayacak kurumsal yapımızı ve kapasitemizi geliştirmek için;  mevcut beşeri, fiziki, mali alt yapı ve yönetim- organizasyon yapısını iyileştirmek ve enformasyon teknolojilerinin etkin kullanımını sağlamak</w:t>
            </w:r>
          </w:p>
        </w:tc>
      </w:tr>
      <w:tr w:rsidR="00FC6EC0" w:rsidRPr="004B53D4" w:rsidTr="00FC6EC0">
        <w:trPr>
          <w:trHeight w:val="317"/>
          <w:jc w:val="center"/>
        </w:trPr>
        <w:tc>
          <w:tcPr>
            <w:tcW w:w="6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Stratejik Hedef 3.3</w:t>
            </w:r>
          </w:p>
        </w:tc>
        <w:tc>
          <w:tcPr>
            <w:tcW w:w="9453"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AA7DB7" w:rsidRDefault="00FC6EC0" w:rsidP="00FC6EC0">
            <w:pPr>
              <w:spacing w:after="0" w:line="240" w:lineRule="auto"/>
              <w:jc w:val="both"/>
              <w:rPr>
                <w:rFonts w:ascii="Times New Roman" w:hAnsi="Times New Roman"/>
                <w:bCs/>
                <w:iCs/>
                <w:sz w:val="20"/>
                <w:szCs w:val="24"/>
              </w:rPr>
            </w:pPr>
            <w:r w:rsidRPr="00C10497">
              <w:rPr>
                <w:rFonts w:ascii="Times New Roman" w:hAnsi="Times New Roman"/>
                <w:bCs/>
                <w:iCs/>
                <w:sz w:val="20"/>
                <w:szCs w:val="24"/>
              </w:rPr>
              <w:t>Bilgi işlem teknolojilerinin gelişmelere uygun; elektronik (web tabanlı hizmetler) ortamlarının etkinliğini artırarak ve verilerin elektronik ortamda toplanması, analizi, güvenli bir şekilde iletimi ve paylaşılmasını sağlamak suretiyle enformasyon teknolojilerinin kullanımını plan dönemi içerisinde artırmak.</w:t>
            </w:r>
          </w:p>
        </w:tc>
      </w:tr>
      <w:tr w:rsidR="00FC6EC0" w:rsidRPr="004B53D4" w:rsidTr="00FC6EC0">
        <w:trPr>
          <w:trHeight w:val="242"/>
          <w:jc w:val="center"/>
        </w:trPr>
        <w:tc>
          <w:tcPr>
            <w:tcW w:w="364" w:type="dxa"/>
            <w:vMerge w:val="restart"/>
            <w:tcBorders>
              <w:top w:val="single" w:sz="4" w:space="0" w:color="auto"/>
              <w:left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p>
        </w:tc>
        <w:tc>
          <w:tcPr>
            <w:tcW w:w="8130" w:type="dxa"/>
            <w:gridSpan w:val="2"/>
            <w:vMerge w:val="restart"/>
            <w:tcBorders>
              <w:top w:val="single" w:sz="4" w:space="0" w:color="auto"/>
              <w:left w:val="nil"/>
              <w:right w:val="single" w:sz="4" w:space="0" w:color="000000"/>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843" w:type="dxa"/>
            <w:vMerge w:val="restart"/>
            <w:tcBorders>
              <w:top w:val="single" w:sz="4" w:space="0" w:color="auto"/>
              <w:left w:val="nil"/>
              <w:right w:val="single" w:sz="4" w:space="0" w:color="auto"/>
            </w:tcBorders>
            <w:shd w:val="clear" w:color="auto" w:fill="auto"/>
            <w:vAlign w:val="center"/>
            <w:hideMark/>
          </w:tcPr>
          <w:p w:rsidR="00FC6EC0" w:rsidRPr="004B53D4" w:rsidRDefault="00FC6EC0" w:rsidP="00FC6EC0">
            <w:pPr>
              <w:spacing w:after="0" w:line="240" w:lineRule="auto"/>
              <w:jc w:val="center"/>
              <w:rPr>
                <w:rFonts w:ascii="Times New Roman" w:hAnsi="Times New Roman"/>
                <w:b/>
                <w:bCs/>
                <w:sz w:val="20"/>
                <w:szCs w:val="20"/>
              </w:rPr>
            </w:pPr>
            <w:r>
              <w:rPr>
                <w:rFonts w:ascii="Times New Roman" w:hAnsi="Times New Roman"/>
                <w:b/>
                <w:bCs/>
                <w:sz w:val="20"/>
                <w:szCs w:val="20"/>
              </w:rPr>
              <w:t xml:space="preserve">2016- 2017Mevcut </w:t>
            </w:r>
            <w:r w:rsidRPr="004B53D4">
              <w:rPr>
                <w:rFonts w:ascii="Times New Roman" w:hAnsi="Times New Roman"/>
                <w:b/>
                <w:bCs/>
                <w:sz w:val="20"/>
                <w:szCs w:val="20"/>
              </w:rPr>
              <w:t>Durum</w:t>
            </w:r>
          </w:p>
        </w:tc>
        <w:tc>
          <w:tcPr>
            <w:tcW w:w="1134" w:type="dxa"/>
            <w:vMerge w:val="restart"/>
            <w:tcBorders>
              <w:top w:val="single" w:sz="4" w:space="0" w:color="auto"/>
              <w:left w:val="nil"/>
              <w:right w:val="single" w:sz="4" w:space="0" w:color="auto"/>
            </w:tcBorders>
            <w:shd w:val="clear" w:color="auto" w:fill="auto"/>
            <w:vAlign w:val="center"/>
            <w:hideMark/>
          </w:tcPr>
          <w:p w:rsidR="00FC6EC0" w:rsidRDefault="00FC6EC0" w:rsidP="00FC6EC0">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4208" w:type="dxa"/>
            <w:gridSpan w:val="4"/>
            <w:tcBorders>
              <w:top w:val="single" w:sz="4" w:space="0" w:color="auto"/>
              <w:left w:val="nil"/>
              <w:bottom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FC6EC0" w:rsidRPr="004B53D4" w:rsidTr="00FC6EC0">
        <w:trPr>
          <w:trHeight w:val="242"/>
          <w:jc w:val="center"/>
        </w:trPr>
        <w:tc>
          <w:tcPr>
            <w:tcW w:w="364" w:type="dxa"/>
            <w:vMerge/>
            <w:tcBorders>
              <w:left w:val="single" w:sz="4" w:space="0" w:color="auto"/>
              <w:bottom w:val="single" w:sz="4" w:space="0" w:color="auto"/>
              <w:right w:val="single" w:sz="4" w:space="0" w:color="auto"/>
            </w:tcBorders>
            <w:shd w:val="clear" w:color="auto" w:fill="auto"/>
            <w:noWrap/>
            <w:vAlign w:val="center"/>
          </w:tcPr>
          <w:p w:rsidR="00FC6EC0" w:rsidRPr="004B53D4" w:rsidRDefault="00FC6EC0" w:rsidP="00FC6EC0">
            <w:pPr>
              <w:spacing w:after="0" w:line="240" w:lineRule="auto"/>
              <w:rPr>
                <w:rFonts w:ascii="Times New Roman" w:hAnsi="Times New Roman"/>
                <w:b/>
                <w:bCs/>
                <w:sz w:val="20"/>
                <w:szCs w:val="20"/>
              </w:rPr>
            </w:pPr>
          </w:p>
        </w:tc>
        <w:tc>
          <w:tcPr>
            <w:tcW w:w="8130" w:type="dxa"/>
            <w:gridSpan w:val="2"/>
            <w:vMerge/>
            <w:tcBorders>
              <w:left w:val="nil"/>
              <w:bottom w:val="single" w:sz="4" w:space="0" w:color="auto"/>
              <w:right w:val="single" w:sz="4" w:space="0" w:color="000000"/>
            </w:tcBorders>
            <w:shd w:val="clear" w:color="auto" w:fill="auto"/>
            <w:noWrap/>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843" w:type="dxa"/>
            <w:vMerge/>
            <w:tcBorders>
              <w:left w:val="nil"/>
              <w:bottom w:val="single" w:sz="4" w:space="0" w:color="auto"/>
              <w:right w:val="single" w:sz="4" w:space="0" w:color="auto"/>
            </w:tcBorders>
            <w:shd w:val="clear" w:color="auto" w:fill="auto"/>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134" w:type="dxa"/>
            <w:vMerge/>
            <w:tcBorders>
              <w:left w:val="nil"/>
              <w:bottom w:val="single" w:sz="4" w:space="0" w:color="auto"/>
              <w:right w:val="single" w:sz="4" w:space="0" w:color="auto"/>
            </w:tcBorders>
            <w:shd w:val="clear" w:color="auto" w:fill="auto"/>
            <w:vAlign w:val="center"/>
          </w:tcPr>
          <w:p w:rsidR="00FC6EC0" w:rsidRDefault="00FC6EC0" w:rsidP="00FC6EC0">
            <w:pPr>
              <w:spacing w:after="0" w:line="240" w:lineRule="auto"/>
              <w:jc w:val="center"/>
              <w:rPr>
                <w:rFonts w:ascii="Times New Roman" w:hAnsi="Times New Roman"/>
                <w:b/>
                <w:bCs/>
                <w:sz w:val="20"/>
                <w:szCs w:val="20"/>
              </w:rPr>
            </w:pP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FC6EC0" w:rsidRPr="00D1647E" w:rsidRDefault="00FC6EC0" w:rsidP="00FC6EC0">
            <w:pPr>
              <w:spacing w:after="0" w:line="240" w:lineRule="auto"/>
              <w:rPr>
                <w:rFonts w:ascii="Times New Roman" w:hAnsi="Times New Roman"/>
                <w:b/>
                <w:bCs/>
                <w:sz w:val="16"/>
              </w:rPr>
            </w:pPr>
            <w:r>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D1647E" w:rsidRDefault="00FC6EC0" w:rsidP="00FC6EC0">
            <w:pPr>
              <w:spacing w:after="0" w:line="240" w:lineRule="auto"/>
              <w:rPr>
                <w:rFonts w:ascii="Times New Roman" w:hAnsi="Times New Roman"/>
                <w:b/>
                <w:bCs/>
                <w:sz w:val="16"/>
              </w:rPr>
            </w:pPr>
            <w:r w:rsidRPr="00D1647E">
              <w:rPr>
                <w:rFonts w:ascii="Times New Roman" w:hAnsi="Times New Roman"/>
                <w:b/>
                <w:bCs/>
                <w:sz w:val="16"/>
              </w:rPr>
              <w:t>Gerçekleşme oranı (%)</w:t>
            </w:r>
            <w:r>
              <w:rPr>
                <w:rFonts w:ascii="Times New Roman" w:hAnsi="Times New Roman"/>
                <w:b/>
                <w:bCs/>
                <w:sz w:val="16"/>
              </w:rPr>
              <w:t xml:space="preserve"> /sayısı</w:t>
            </w:r>
          </w:p>
        </w:tc>
        <w:tc>
          <w:tcPr>
            <w:tcW w:w="1145"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rPr>
                <w:rFonts w:ascii="Times New Roman" w:hAnsi="Times New Roman"/>
                <w:b/>
                <w:bCs/>
                <w:sz w:val="16"/>
              </w:rPr>
            </w:pPr>
            <w:r w:rsidRPr="00D1647E">
              <w:rPr>
                <w:rFonts w:ascii="Times New Roman" w:hAnsi="Times New Roman"/>
                <w:b/>
                <w:bCs/>
                <w:sz w:val="16"/>
              </w:rPr>
              <w:t>Gerçekleşme oranı (%)</w:t>
            </w:r>
            <w:r>
              <w:rPr>
                <w:rFonts w:ascii="Times New Roman" w:hAnsi="Times New Roman"/>
                <w:b/>
                <w:bCs/>
                <w:sz w:val="16"/>
              </w:rPr>
              <w:t xml:space="preserve"> /sayısı</w:t>
            </w:r>
          </w:p>
        </w:tc>
      </w:tr>
      <w:tr w:rsidR="00FC6EC0" w:rsidRPr="004B53D4" w:rsidTr="00FC6EC0">
        <w:trPr>
          <w:trHeight w:val="113"/>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FC6EC0" w:rsidRPr="009A725B" w:rsidRDefault="00FC6EC0" w:rsidP="00FC6EC0">
            <w:pPr>
              <w:pStyle w:val="Default"/>
              <w:jc w:val="center"/>
              <w:rPr>
                <w:rFonts w:ascii="Times New Roman" w:hAnsi="Times New Roman" w:cs="Times New Roman"/>
                <w:b/>
                <w:color w:val="auto"/>
                <w:sz w:val="18"/>
                <w:szCs w:val="18"/>
              </w:rPr>
            </w:pPr>
            <w:r w:rsidRPr="009A725B">
              <w:rPr>
                <w:rFonts w:ascii="Times New Roman" w:hAnsi="Times New Roman" w:cs="Times New Roman"/>
                <w:b/>
                <w:color w:val="auto"/>
                <w:sz w:val="18"/>
                <w:szCs w:val="18"/>
              </w:rPr>
              <w:t>1</w:t>
            </w:r>
          </w:p>
        </w:tc>
        <w:tc>
          <w:tcPr>
            <w:tcW w:w="8130" w:type="dxa"/>
            <w:gridSpan w:val="2"/>
            <w:tcBorders>
              <w:top w:val="single" w:sz="4" w:space="0" w:color="auto"/>
              <w:left w:val="nil"/>
              <w:bottom w:val="single" w:sz="4" w:space="0" w:color="auto"/>
              <w:right w:val="single" w:sz="4" w:space="0" w:color="000000"/>
            </w:tcBorders>
            <w:shd w:val="clear" w:color="auto" w:fill="auto"/>
            <w:vAlign w:val="center"/>
            <w:hideMark/>
          </w:tcPr>
          <w:p w:rsidR="00FC6EC0" w:rsidRPr="009A725B" w:rsidRDefault="00FC6EC0" w:rsidP="00FC6EC0">
            <w:pPr>
              <w:pStyle w:val="Default"/>
              <w:rPr>
                <w:rFonts w:ascii="Times New Roman" w:hAnsi="Times New Roman" w:cs="Times New Roman"/>
                <w:b/>
                <w:color w:val="auto"/>
                <w:sz w:val="18"/>
                <w:szCs w:val="18"/>
              </w:rPr>
            </w:pPr>
            <w:r w:rsidRPr="009A725B">
              <w:rPr>
                <w:rFonts w:ascii="Times New Roman" w:hAnsi="Times New Roman" w:cs="Times New Roman"/>
                <w:b/>
                <w:color w:val="auto"/>
                <w:sz w:val="18"/>
                <w:szCs w:val="18"/>
              </w:rPr>
              <w:t>Mobil VBS kullanan veli sayısı</w:t>
            </w:r>
          </w:p>
        </w:tc>
        <w:tc>
          <w:tcPr>
            <w:tcW w:w="1843" w:type="dxa"/>
            <w:tcBorders>
              <w:top w:val="nil"/>
              <w:left w:val="nil"/>
              <w:bottom w:val="single" w:sz="4" w:space="0" w:color="auto"/>
              <w:right w:val="single" w:sz="4" w:space="0" w:color="auto"/>
            </w:tcBorders>
            <w:shd w:val="clear" w:color="auto" w:fill="auto"/>
            <w:vAlign w:val="center"/>
            <w:hideMark/>
          </w:tcPr>
          <w:p w:rsidR="00FC6EC0" w:rsidRPr="009A725B"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FC6EC0" w:rsidRPr="009A725B"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190</w:t>
            </w:r>
          </w:p>
        </w:tc>
        <w:tc>
          <w:tcPr>
            <w:tcW w:w="1023"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B34ECC" w:rsidP="00FC6EC0">
            <w:pPr>
              <w:spacing w:after="0" w:line="240" w:lineRule="auto"/>
              <w:jc w:val="center"/>
              <w:rPr>
                <w:rFonts w:ascii="Times New Roman" w:hAnsi="Times New Roman"/>
                <w:sz w:val="18"/>
                <w:szCs w:val="18"/>
              </w:rPr>
            </w:pPr>
            <w:r>
              <w:rPr>
                <w:rFonts w:ascii="Times New Roman" w:hAnsi="Times New Roman"/>
                <w:sz w:val="18"/>
                <w:szCs w:val="18"/>
              </w:rPr>
              <w:t>92</w:t>
            </w:r>
          </w:p>
        </w:tc>
        <w:tc>
          <w:tcPr>
            <w:tcW w:w="1145"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FC6EC0" w:rsidRPr="009A725B" w:rsidRDefault="00FC6EC0" w:rsidP="00FC6EC0">
            <w:pPr>
              <w:pStyle w:val="Default"/>
              <w:jc w:val="center"/>
              <w:rPr>
                <w:rFonts w:ascii="Times New Roman" w:hAnsi="Times New Roman" w:cs="Times New Roman"/>
                <w:b/>
                <w:color w:val="auto"/>
                <w:sz w:val="18"/>
                <w:szCs w:val="18"/>
              </w:rPr>
            </w:pPr>
            <w:r w:rsidRPr="009A725B">
              <w:rPr>
                <w:rFonts w:ascii="Times New Roman" w:hAnsi="Times New Roman" w:cs="Times New Roman"/>
                <w:b/>
                <w:color w:val="auto"/>
                <w:sz w:val="18"/>
                <w:szCs w:val="18"/>
              </w:rPr>
              <w:t>2</w:t>
            </w:r>
          </w:p>
        </w:tc>
        <w:tc>
          <w:tcPr>
            <w:tcW w:w="8130" w:type="dxa"/>
            <w:gridSpan w:val="2"/>
            <w:tcBorders>
              <w:top w:val="single" w:sz="4" w:space="0" w:color="auto"/>
              <w:left w:val="nil"/>
              <w:bottom w:val="single" w:sz="4" w:space="0" w:color="auto"/>
              <w:right w:val="single" w:sz="4" w:space="0" w:color="000000"/>
            </w:tcBorders>
            <w:shd w:val="clear" w:color="auto" w:fill="auto"/>
            <w:vAlign w:val="center"/>
            <w:hideMark/>
          </w:tcPr>
          <w:p w:rsidR="00FC6EC0" w:rsidRPr="009A725B" w:rsidRDefault="00FC6EC0" w:rsidP="00FC6EC0">
            <w:pPr>
              <w:pStyle w:val="Default"/>
              <w:rPr>
                <w:rFonts w:ascii="Times New Roman" w:hAnsi="Times New Roman" w:cs="Times New Roman"/>
                <w:b/>
                <w:color w:val="auto"/>
                <w:sz w:val="18"/>
                <w:szCs w:val="18"/>
              </w:rPr>
            </w:pPr>
            <w:r w:rsidRPr="009A725B">
              <w:rPr>
                <w:rFonts w:ascii="Times New Roman" w:hAnsi="Times New Roman" w:cs="Times New Roman"/>
                <w:b/>
                <w:color w:val="auto"/>
                <w:sz w:val="18"/>
                <w:szCs w:val="18"/>
              </w:rPr>
              <w:t>Mobil VBS kullanan veli oranı</w:t>
            </w:r>
          </w:p>
        </w:tc>
        <w:tc>
          <w:tcPr>
            <w:tcW w:w="1843" w:type="dxa"/>
            <w:tcBorders>
              <w:top w:val="nil"/>
              <w:left w:val="nil"/>
              <w:bottom w:val="single" w:sz="4" w:space="0" w:color="auto"/>
              <w:right w:val="single" w:sz="4" w:space="0" w:color="auto"/>
            </w:tcBorders>
            <w:shd w:val="clear" w:color="auto" w:fill="auto"/>
            <w:vAlign w:val="center"/>
            <w:hideMark/>
          </w:tcPr>
          <w:p w:rsidR="00FC6EC0" w:rsidRPr="009A725B" w:rsidRDefault="00FC6EC0" w:rsidP="00C14569">
            <w:pPr>
              <w:tabs>
                <w:tab w:val="left" w:pos="7310"/>
              </w:tabs>
              <w:spacing w:after="0" w:line="240" w:lineRule="auto"/>
              <w:contextualSpacing/>
              <w:rPr>
                <w:rFonts w:ascii="Times New Roman" w:hAnsi="Times New Roman"/>
                <w:sz w:val="18"/>
              </w:rPr>
            </w:pPr>
            <w:r>
              <w:rPr>
                <w:rFonts w:ascii="Times New Roman" w:hAnsi="Times New Roman"/>
                <w:sz w:val="18"/>
              </w:rPr>
              <w:t xml:space="preserve">                  0</w:t>
            </w:r>
          </w:p>
        </w:tc>
        <w:tc>
          <w:tcPr>
            <w:tcW w:w="1134" w:type="dxa"/>
            <w:tcBorders>
              <w:top w:val="nil"/>
              <w:left w:val="nil"/>
              <w:bottom w:val="single" w:sz="4" w:space="0" w:color="auto"/>
              <w:right w:val="single" w:sz="4" w:space="0" w:color="auto"/>
            </w:tcBorders>
            <w:shd w:val="clear" w:color="auto" w:fill="auto"/>
            <w:noWrap/>
            <w:vAlign w:val="center"/>
            <w:hideMark/>
          </w:tcPr>
          <w:p w:rsidR="00FC6EC0" w:rsidRPr="009A725B" w:rsidRDefault="00FC6EC0" w:rsidP="00FC6EC0">
            <w:pPr>
              <w:tabs>
                <w:tab w:val="left" w:pos="7310"/>
              </w:tabs>
              <w:spacing w:after="0" w:line="240" w:lineRule="auto"/>
              <w:contextualSpacing/>
              <w:rPr>
                <w:rFonts w:ascii="Times New Roman" w:hAnsi="Times New Roman"/>
                <w:sz w:val="18"/>
              </w:rPr>
            </w:pPr>
            <w:r>
              <w:rPr>
                <w:rFonts w:ascii="Times New Roman" w:hAnsi="Times New Roman"/>
                <w:sz w:val="18"/>
              </w:rPr>
              <w:t xml:space="preserve">       %95</w:t>
            </w:r>
          </w:p>
        </w:tc>
        <w:tc>
          <w:tcPr>
            <w:tcW w:w="1023"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B34ECC" w:rsidP="00FC6EC0">
            <w:pPr>
              <w:spacing w:after="0" w:line="240" w:lineRule="auto"/>
              <w:jc w:val="center"/>
              <w:rPr>
                <w:rFonts w:ascii="Times New Roman" w:hAnsi="Times New Roman"/>
                <w:sz w:val="18"/>
                <w:szCs w:val="18"/>
              </w:rPr>
            </w:pPr>
            <w:r>
              <w:rPr>
                <w:rFonts w:ascii="Times New Roman" w:hAnsi="Times New Roman"/>
                <w:sz w:val="18"/>
                <w:szCs w:val="18"/>
              </w:rPr>
              <w:t>%46</w:t>
            </w:r>
          </w:p>
        </w:tc>
        <w:tc>
          <w:tcPr>
            <w:tcW w:w="1145"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9A725B" w:rsidRDefault="00FC6EC0" w:rsidP="00FC6EC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w:t>
            </w:r>
          </w:p>
        </w:tc>
        <w:tc>
          <w:tcPr>
            <w:tcW w:w="81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9A725B" w:rsidRDefault="00FC6EC0" w:rsidP="00FC6EC0">
            <w:pPr>
              <w:tabs>
                <w:tab w:val="left" w:pos="7310"/>
              </w:tabs>
              <w:spacing w:after="0" w:line="240" w:lineRule="auto"/>
              <w:contextualSpacing/>
              <w:rPr>
                <w:rFonts w:ascii="Times New Roman" w:hAnsi="Times New Roman"/>
                <w:b/>
                <w:sz w:val="18"/>
                <w:szCs w:val="18"/>
              </w:rPr>
            </w:pPr>
            <w:r w:rsidRPr="009A725B">
              <w:rPr>
                <w:rFonts w:ascii="Times New Roman" w:hAnsi="Times New Roman"/>
                <w:b/>
                <w:sz w:val="18"/>
                <w:szCs w:val="18"/>
              </w:rPr>
              <w:t xml:space="preserve">Kurumdaki </w:t>
            </w:r>
            <w:r>
              <w:rPr>
                <w:rFonts w:ascii="Times New Roman" w:hAnsi="Times New Roman"/>
                <w:b/>
                <w:sz w:val="18"/>
                <w:szCs w:val="18"/>
              </w:rPr>
              <w:t>bilgisayar</w:t>
            </w:r>
            <w:r w:rsidRPr="009A725B">
              <w:rPr>
                <w:rFonts w:ascii="Times New Roman" w:hAnsi="Times New Roman"/>
                <w:b/>
                <w:sz w:val="18"/>
                <w:szCs w:val="18"/>
              </w:rPr>
              <w:t xml:space="preserve"> sayısı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9A725B"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9A725B"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6929BF" w:rsidP="00FC6EC0">
            <w:pPr>
              <w:spacing w:after="0" w:line="240" w:lineRule="auto"/>
              <w:jc w:val="center"/>
              <w:rPr>
                <w:rFonts w:ascii="Times New Roman" w:hAnsi="Times New Roman"/>
                <w:sz w:val="18"/>
                <w:szCs w:val="18"/>
              </w:rPr>
            </w:pPr>
            <w:r>
              <w:rPr>
                <w:rFonts w:ascii="Times New Roman" w:hAnsi="Times New Roman"/>
                <w:sz w:val="18"/>
                <w:szCs w:val="18"/>
              </w:rPr>
              <w:t>2</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9A725B" w:rsidRDefault="00FC6EC0" w:rsidP="00FC6EC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w:t>
            </w:r>
          </w:p>
        </w:tc>
        <w:tc>
          <w:tcPr>
            <w:tcW w:w="81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9A725B" w:rsidRDefault="00FC6EC0" w:rsidP="00FC6EC0">
            <w:pPr>
              <w:tabs>
                <w:tab w:val="left" w:pos="7310"/>
              </w:tabs>
              <w:spacing w:after="0" w:line="240" w:lineRule="auto"/>
              <w:contextualSpacing/>
              <w:rPr>
                <w:rFonts w:ascii="Times New Roman" w:hAnsi="Times New Roman"/>
                <w:b/>
                <w:sz w:val="18"/>
                <w:szCs w:val="18"/>
              </w:rPr>
            </w:pPr>
            <w:r w:rsidRPr="009A725B">
              <w:rPr>
                <w:rFonts w:ascii="Times New Roman" w:hAnsi="Times New Roman"/>
                <w:b/>
                <w:sz w:val="18"/>
                <w:szCs w:val="18"/>
              </w:rPr>
              <w:t>Kurum çalışanlarının kurum hizmetlerine ilişkin veri akışı hususundaki memnuniyeti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9A725B"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9A725B"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6929BF" w:rsidP="00FC6EC0">
            <w:pPr>
              <w:spacing w:after="0" w:line="240" w:lineRule="auto"/>
              <w:jc w:val="center"/>
              <w:rPr>
                <w:rFonts w:ascii="Times New Roman" w:hAnsi="Times New Roman"/>
                <w:sz w:val="18"/>
                <w:szCs w:val="18"/>
              </w:rPr>
            </w:pPr>
            <w:r>
              <w:rPr>
                <w:rFonts w:ascii="Times New Roman" w:hAnsi="Times New Roman"/>
                <w:sz w:val="18"/>
                <w:szCs w:val="18"/>
              </w:rPr>
              <w:t>-</w:t>
            </w:r>
            <w:r w:rsidR="00243800">
              <w:rPr>
                <w:rFonts w:ascii="Times New Roman" w:hAnsi="Times New Roman"/>
                <w:sz w:val="18"/>
                <w:szCs w:val="18"/>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bl>
    <w:p w:rsidR="005A4FC4" w:rsidRPr="00243800" w:rsidRDefault="00243800">
      <w:pPr>
        <w:rPr>
          <w:rFonts w:ascii="Times New Roman" w:hAnsi="Times New Roman"/>
          <w:b/>
          <w:bCs/>
          <w:sz w:val="18"/>
          <w:szCs w:val="18"/>
        </w:rPr>
      </w:pPr>
      <w:r w:rsidRPr="00243800">
        <w:rPr>
          <w:rFonts w:ascii="Times New Roman" w:hAnsi="Times New Roman"/>
        </w:rPr>
        <w:t>*2. dönem ölçülecektir</w:t>
      </w:r>
      <w:r w:rsidR="005A4FC4" w:rsidRPr="00243800">
        <w:rPr>
          <w:rFonts w:ascii="Times New Roman" w:hAnsi="Times New Roman"/>
          <w:b/>
          <w:bCs/>
          <w:sz w:val="18"/>
          <w:szCs w:val="18"/>
        </w:rPr>
        <w:br w:type="page"/>
      </w:r>
    </w:p>
    <w:tbl>
      <w:tblPr>
        <w:tblW w:w="15593" w:type="dxa"/>
        <w:jc w:val="center"/>
        <w:tblLayout w:type="fixed"/>
        <w:tblCellMar>
          <w:left w:w="70" w:type="dxa"/>
          <w:right w:w="70" w:type="dxa"/>
        </w:tblCellMar>
        <w:tblLook w:val="04A0" w:firstRow="1" w:lastRow="0" w:firstColumn="1" w:lastColumn="0" w:noHBand="0" w:noVBand="1"/>
      </w:tblPr>
      <w:tblGrid>
        <w:gridCol w:w="4752"/>
        <w:gridCol w:w="1766"/>
        <w:gridCol w:w="1235"/>
        <w:gridCol w:w="1412"/>
        <w:gridCol w:w="1412"/>
        <w:gridCol w:w="1060"/>
        <w:gridCol w:w="1412"/>
        <w:gridCol w:w="2544"/>
      </w:tblGrid>
      <w:tr w:rsidR="005A4FC4" w:rsidRPr="004B53D4" w:rsidTr="00443A99">
        <w:trPr>
          <w:trHeight w:val="287"/>
          <w:jc w:val="center"/>
        </w:trPr>
        <w:tc>
          <w:tcPr>
            <w:tcW w:w="381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lastRenderedPageBreak/>
              <w:t>FAALİYETLER</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235E98"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Pr>
                <w:rFonts w:ascii="Times New Roman" w:hAnsi="Times New Roman"/>
                <w:b/>
                <w:bCs/>
                <w:sz w:val="18"/>
                <w:szCs w:val="18"/>
              </w:rPr>
              <w:t>Faaliyet Gerçekleşme</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Pr>
                <w:rFonts w:ascii="Times New Roman" w:hAnsi="Times New Roman"/>
                <w:b/>
                <w:bCs/>
                <w:sz w:val="18"/>
                <w:szCs w:val="18"/>
              </w:rPr>
              <w:t>Maliyet Gerçekleşme</w:t>
            </w:r>
          </w:p>
        </w:tc>
        <w:tc>
          <w:tcPr>
            <w:tcW w:w="20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r>
      <w:tr w:rsidR="005A4FC4" w:rsidRPr="004B53D4" w:rsidTr="00443A99">
        <w:trPr>
          <w:trHeight w:val="257"/>
          <w:jc w:val="center"/>
        </w:trPr>
        <w:tc>
          <w:tcPr>
            <w:tcW w:w="3816" w:type="dxa"/>
            <w:vMerge/>
            <w:tcBorders>
              <w:top w:val="single" w:sz="8" w:space="0" w:color="auto"/>
              <w:left w:val="single" w:sz="4"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2043"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r>
      <w:tr w:rsidR="005A4FC4" w:rsidRPr="004B53D4" w:rsidTr="00443A99">
        <w:trPr>
          <w:trHeight w:val="207"/>
          <w:jc w:val="center"/>
        </w:trPr>
        <w:tc>
          <w:tcPr>
            <w:tcW w:w="3816" w:type="dxa"/>
            <w:vMerge/>
            <w:tcBorders>
              <w:top w:val="single" w:sz="8" w:space="0" w:color="auto"/>
              <w:left w:val="single" w:sz="4"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418"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2043"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r>
      <w:tr w:rsidR="005A4FC4" w:rsidRPr="004B53D4" w:rsidTr="00443A99">
        <w:trPr>
          <w:trHeight w:val="270"/>
          <w:jc w:val="center"/>
        </w:trPr>
        <w:tc>
          <w:tcPr>
            <w:tcW w:w="3816" w:type="dxa"/>
            <w:vMerge w:val="restart"/>
            <w:tcBorders>
              <w:top w:val="single" w:sz="4" w:space="0" w:color="auto"/>
              <w:left w:val="single" w:sz="4" w:space="0" w:color="auto"/>
              <w:right w:val="single" w:sz="4" w:space="0" w:color="auto"/>
            </w:tcBorders>
            <w:shd w:val="clear" w:color="auto" w:fill="auto"/>
            <w:vAlign w:val="center"/>
            <w:hideMark/>
          </w:tcPr>
          <w:p w:rsidR="005A4FC4" w:rsidRPr="007D1CFA" w:rsidRDefault="005A4FC4" w:rsidP="00FC6EC0">
            <w:pPr>
              <w:spacing w:after="0" w:line="240" w:lineRule="auto"/>
              <w:rPr>
                <w:rFonts w:ascii="Times New Roman" w:hAnsi="Times New Roman"/>
                <w:b/>
                <w:bCs/>
                <w:sz w:val="18"/>
                <w:szCs w:val="18"/>
              </w:rPr>
            </w:pPr>
            <w:r w:rsidRPr="007D1CFA">
              <w:rPr>
                <w:rFonts w:ascii="Times New Roman" w:hAnsi="Times New Roman"/>
                <w:b/>
                <w:bCs/>
                <w:sz w:val="18"/>
                <w:szCs w:val="18"/>
              </w:rPr>
              <w:t xml:space="preserve">Faaliyet </w:t>
            </w:r>
            <w:r>
              <w:rPr>
                <w:rFonts w:ascii="Times New Roman" w:hAnsi="Times New Roman"/>
                <w:b/>
                <w:bCs/>
                <w:sz w:val="18"/>
                <w:szCs w:val="18"/>
              </w:rPr>
              <w:t>3.3.1</w:t>
            </w:r>
            <w:r w:rsidRPr="007D1CFA">
              <w:rPr>
                <w:rFonts w:ascii="Times New Roman" w:hAnsi="Times New Roman"/>
                <w:b/>
                <w:bCs/>
                <w:sz w:val="18"/>
                <w:szCs w:val="18"/>
              </w:rPr>
              <w:t xml:space="preserve">: </w:t>
            </w:r>
            <w:r>
              <w:rPr>
                <w:rFonts w:ascii="Times New Roman" w:hAnsi="Times New Roman"/>
                <w:b/>
                <w:bCs/>
                <w:sz w:val="18"/>
                <w:szCs w:val="18"/>
              </w:rPr>
              <w:t>Mobil VBS kullanımı konusunda velilere farkındalık eğitimi verilecektir</w:t>
            </w:r>
          </w:p>
        </w:tc>
        <w:tc>
          <w:tcPr>
            <w:tcW w:w="1418" w:type="dxa"/>
            <w:tcBorders>
              <w:top w:val="single" w:sz="4" w:space="0" w:color="auto"/>
              <w:left w:val="single" w:sz="4" w:space="0" w:color="auto"/>
              <w:right w:val="single" w:sz="4" w:space="0" w:color="auto"/>
            </w:tcBorders>
            <w:shd w:val="clear" w:color="auto" w:fill="auto"/>
            <w:vAlign w:val="center"/>
            <w:hideMark/>
          </w:tcPr>
          <w:p w:rsidR="005A4FC4" w:rsidRDefault="005A4FC4" w:rsidP="00FC6EC0">
            <w:pPr>
              <w:spacing w:after="0" w:line="240" w:lineRule="auto"/>
              <w:rPr>
                <w:rFonts w:ascii="Times New Roman" w:hAnsi="Times New Roman"/>
                <w:sz w:val="18"/>
                <w:szCs w:val="18"/>
              </w:rPr>
            </w:pPr>
            <w:r>
              <w:rPr>
                <w:rFonts w:ascii="Times New Roman" w:hAnsi="Times New Roman"/>
                <w:sz w:val="18"/>
                <w:szCs w:val="18"/>
              </w:rPr>
              <w:t>Düzenlenen Eğitim Sayısı</w:t>
            </w:r>
          </w:p>
        </w:tc>
        <w:tc>
          <w:tcPr>
            <w:tcW w:w="992" w:type="dxa"/>
            <w:tcBorders>
              <w:top w:val="single" w:sz="4" w:space="0" w:color="auto"/>
              <w:left w:val="single" w:sz="4" w:space="0" w:color="auto"/>
              <w:right w:val="single" w:sz="4" w:space="0" w:color="auto"/>
            </w:tcBorders>
            <w:shd w:val="clear" w:color="auto" w:fill="auto"/>
            <w:vAlign w:val="center"/>
          </w:tcPr>
          <w:p w:rsidR="005A4FC4" w:rsidRPr="004B53D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right w:val="single" w:sz="4" w:space="0" w:color="auto"/>
            </w:tcBorders>
            <w:shd w:val="clear" w:color="auto" w:fill="auto"/>
            <w:vAlign w:val="center"/>
          </w:tcPr>
          <w:p w:rsidR="005A4FC4" w:rsidRPr="004B53D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4B53D4" w:rsidRDefault="006929BF" w:rsidP="006929BF">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150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5A4FC4" w:rsidRPr="004B53D4" w:rsidRDefault="005A4FC4" w:rsidP="00FC6EC0">
            <w:pPr>
              <w:spacing w:after="0" w:line="240" w:lineRule="auto"/>
              <w:jc w:val="center"/>
              <w:rPr>
                <w:rFonts w:ascii="Times New Roman" w:hAnsi="Times New Roman"/>
                <w:sz w:val="18"/>
                <w:szCs w:val="18"/>
              </w:rPr>
            </w:pPr>
          </w:p>
        </w:tc>
        <w:tc>
          <w:tcPr>
            <w:tcW w:w="2043" w:type="dxa"/>
            <w:vMerge w:val="restart"/>
            <w:tcBorders>
              <w:top w:val="single" w:sz="4" w:space="0" w:color="auto"/>
              <w:left w:val="single" w:sz="4" w:space="0" w:color="auto"/>
              <w:right w:val="single" w:sz="4" w:space="0" w:color="auto"/>
            </w:tcBorders>
            <w:shd w:val="clear" w:color="auto" w:fill="auto"/>
            <w:vAlign w:val="center"/>
            <w:hideMark/>
          </w:tcPr>
          <w:p w:rsidR="005A4FC4" w:rsidRPr="00331DDF"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Ocak 2018</w:t>
            </w:r>
          </w:p>
        </w:tc>
      </w:tr>
      <w:tr w:rsidR="005A4FC4" w:rsidRPr="004B53D4" w:rsidTr="00443A99">
        <w:trPr>
          <w:trHeight w:val="270"/>
          <w:jc w:val="center"/>
        </w:trPr>
        <w:tc>
          <w:tcPr>
            <w:tcW w:w="3816" w:type="dxa"/>
            <w:vMerge/>
            <w:tcBorders>
              <w:left w:val="single" w:sz="4" w:space="0" w:color="auto"/>
              <w:right w:val="single" w:sz="4" w:space="0" w:color="auto"/>
            </w:tcBorders>
            <w:shd w:val="clear" w:color="auto" w:fill="auto"/>
            <w:vAlign w:val="center"/>
            <w:hideMark/>
          </w:tcPr>
          <w:p w:rsidR="005A4FC4" w:rsidRPr="007D1CFA" w:rsidRDefault="005A4FC4" w:rsidP="00FC6EC0">
            <w:pPr>
              <w:spacing w:after="0" w:line="240" w:lineRule="auto"/>
              <w:rPr>
                <w:rFonts w:ascii="Times New Roman" w:hAnsi="Times New Roman"/>
                <w:b/>
                <w:bCs/>
                <w:sz w:val="18"/>
                <w:szCs w:val="18"/>
              </w:rPr>
            </w:pPr>
          </w:p>
        </w:tc>
        <w:tc>
          <w:tcPr>
            <w:tcW w:w="1418" w:type="dxa"/>
            <w:tcBorders>
              <w:top w:val="single" w:sz="4" w:space="0" w:color="auto"/>
              <w:left w:val="single" w:sz="4" w:space="0" w:color="auto"/>
              <w:right w:val="single" w:sz="4" w:space="0" w:color="auto"/>
            </w:tcBorders>
            <w:shd w:val="clear" w:color="auto" w:fill="auto"/>
            <w:vAlign w:val="center"/>
            <w:hideMark/>
          </w:tcPr>
          <w:p w:rsidR="005A4FC4" w:rsidRDefault="005A4FC4" w:rsidP="00FC6EC0">
            <w:pPr>
              <w:spacing w:after="0" w:line="240" w:lineRule="auto"/>
              <w:rPr>
                <w:rFonts w:ascii="Times New Roman" w:hAnsi="Times New Roman"/>
                <w:sz w:val="18"/>
                <w:szCs w:val="18"/>
              </w:rPr>
            </w:pPr>
            <w:r>
              <w:rPr>
                <w:rFonts w:ascii="Times New Roman" w:hAnsi="Times New Roman"/>
                <w:sz w:val="18"/>
                <w:szCs w:val="18"/>
              </w:rPr>
              <w:t>Eğitimlere katılan veli sayısı</w:t>
            </w:r>
          </w:p>
        </w:tc>
        <w:tc>
          <w:tcPr>
            <w:tcW w:w="992" w:type="dxa"/>
            <w:tcBorders>
              <w:top w:val="single" w:sz="4" w:space="0" w:color="auto"/>
              <w:left w:val="single" w:sz="4" w:space="0" w:color="auto"/>
              <w:right w:val="single" w:sz="4" w:space="0" w:color="auto"/>
            </w:tcBorders>
            <w:shd w:val="clear" w:color="auto" w:fill="auto"/>
            <w:vAlign w:val="center"/>
          </w:tcPr>
          <w:p w:rsidR="005A4FC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right w:val="single" w:sz="4" w:space="0" w:color="auto"/>
            </w:tcBorders>
            <w:shd w:val="clear" w:color="auto" w:fill="auto"/>
            <w:vAlign w:val="center"/>
          </w:tcPr>
          <w:p w:rsidR="005A4FC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4B53D4" w:rsidRDefault="006929BF" w:rsidP="006929BF">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Merge/>
            <w:tcBorders>
              <w:left w:val="single" w:sz="4" w:space="0" w:color="auto"/>
              <w:right w:val="single" w:sz="4" w:space="0" w:color="auto"/>
            </w:tcBorders>
            <w:shd w:val="clear" w:color="auto" w:fill="auto"/>
            <w:vAlign w:val="center"/>
            <w:hideMark/>
          </w:tcPr>
          <w:p w:rsidR="005A4FC4" w:rsidRDefault="005A4FC4" w:rsidP="00FC6EC0">
            <w:pPr>
              <w:spacing w:after="0" w:line="240" w:lineRule="auto"/>
              <w:rPr>
                <w:rFonts w:ascii="Times New Roman" w:hAnsi="Times New Roman"/>
                <w:sz w:val="18"/>
                <w:szCs w:val="18"/>
              </w:rPr>
            </w:pPr>
          </w:p>
        </w:tc>
        <w:tc>
          <w:tcPr>
            <w:tcW w:w="1134" w:type="dxa"/>
            <w:vMerge/>
            <w:tcBorders>
              <w:left w:val="single" w:sz="4" w:space="0" w:color="auto"/>
              <w:right w:val="single" w:sz="4" w:space="0" w:color="auto"/>
            </w:tcBorders>
            <w:shd w:val="clear" w:color="auto" w:fill="auto"/>
            <w:vAlign w:val="center"/>
          </w:tcPr>
          <w:p w:rsidR="005A4FC4" w:rsidRDefault="005A4FC4" w:rsidP="00FC6EC0">
            <w:pPr>
              <w:spacing w:after="0" w:line="240" w:lineRule="auto"/>
              <w:rPr>
                <w:rFonts w:ascii="Times New Roman" w:hAnsi="Times New Roman"/>
                <w:sz w:val="18"/>
                <w:szCs w:val="18"/>
              </w:rPr>
            </w:pPr>
          </w:p>
        </w:tc>
        <w:tc>
          <w:tcPr>
            <w:tcW w:w="2043" w:type="dxa"/>
            <w:vMerge/>
            <w:tcBorders>
              <w:left w:val="single" w:sz="4" w:space="0" w:color="auto"/>
              <w:right w:val="single" w:sz="4" w:space="0" w:color="auto"/>
            </w:tcBorders>
            <w:shd w:val="clear" w:color="auto" w:fill="auto"/>
            <w:vAlign w:val="center"/>
            <w:hideMark/>
          </w:tcPr>
          <w:p w:rsidR="005A4FC4" w:rsidRDefault="005A4FC4" w:rsidP="00FC6EC0">
            <w:pPr>
              <w:spacing w:after="0" w:line="240" w:lineRule="auto"/>
              <w:ind w:left="360"/>
              <w:jc w:val="center"/>
              <w:rPr>
                <w:rFonts w:ascii="Times New Roman" w:hAnsi="Times New Roman"/>
                <w:sz w:val="18"/>
                <w:szCs w:val="18"/>
              </w:rPr>
            </w:pPr>
          </w:p>
        </w:tc>
      </w:tr>
      <w:tr w:rsidR="005A4FC4" w:rsidRPr="004B53D4" w:rsidTr="00443A99">
        <w:trPr>
          <w:trHeight w:val="210"/>
          <w:jc w:val="center"/>
        </w:trPr>
        <w:tc>
          <w:tcPr>
            <w:tcW w:w="3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7D1CFA" w:rsidRDefault="005A4FC4" w:rsidP="00FC6EC0">
            <w:pPr>
              <w:spacing w:after="0" w:line="240" w:lineRule="auto"/>
              <w:rPr>
                <w:rFonts w:ascii="Times New Roman" w:hAnsi="Times New Roman"/>
                <w:b/>
                <w:bCs/>
                <w:sz w:val="18"/>
                <w:szCs w:val="18"/>
              </w:rPr>
            </w:pPr>
            <w:r w:rsidRPr="007D1CFA">
              <w:rPr>
                <w:rFonts w:ascii="Times New Roman" w:hAnsi="Times New Roman"/>
                <w:b/>
                <w:bCs/>
                <w:sz w:val="18"/>
                <w:szCs w:val="18"/>
              </w:rPr>
              <w:t xml:space="preserve">Faaliyet </w:t>
            </w:r>
            <w:r>
              <w:rPr>
                <w:rFonts w:ascii="Times New Roman" w:hAnsi="Times New Roman"/>
                <w:b/>
                <w:bCs/>
                <w:sz w:val="18"/>
                <w:szCs w:val="18"/>
              </w:rPr>
              <w:t>3.3.2</w:t>
            </w:r>
            <w:r w:rsidRPr="007D1CFA">
              <w:rPr>
                <w:rFonts w:ascii="Times New Roman" w:hAnsi="Times New Roman"/>
                <w:b/>
                <w:bCs/>
                <w:sz w:val="18"/>
                <w:szCs w:val="18"/>
              </w:rPr>
              <w:t>:</w:t>
            </w:r>
            <w:r w:rsidRPr="009A725B">
              <w:rPr>
                <w:rFonts w:ascii="Times New Roman" w:hAnsi="Times New Roman"/>
                <w:b/>
                <w:sz w:val="18"/>
                <w:szCs w:val="18"/>
              </w:rPr>
              <w:t>Kurum çalışanlarının kurum hizmetlerine ilişkin veri akışı hususundaki memnuniyeti</w:t>
            </w:r>
            <w:r>
              <w:rPr>
                <w:rFonts w:ascii="Times New Roman" w:hAnsi="Times New Roman"/>
                <w:b/>
                <w:sz w:val="18"/>
                <w:szCs w:val="18"/>
              </w:rPr>
              <w:t xml:space="preserve"> anketi yapılacaktır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8C7C9D" w:rsidRDefault="005A4FC4" w:rsidP="00FC6EC0">
            <w:pPr>
              <w:spacing w:after="0" w:line="240" w:lineRule="auto"/>
              <w:rPr>
                <w:rFonts w:ascii="Times New Roman" w:hAnsi="Times New Roman"/>
                <w:sz w:val="18"/>
                <w:szCs w:val="18"/>
              </w:rPr>
            </w:pPr>
            <w:r w:rsidRPr="008C7C9D">
              <w:rPr>
                <w:rFonts w:ascii="Times New Roman" w:hAnsi="Times New Roman"/>
                <w:sz w:val="18"/>
                <w:szCs w:val="18"/>
              </w:rPr>
              <w:t> </w:t>
            </w:r>
            <w:r>
              <w:rPr>
                <w:rFonts w:ascii="Times New Roman" w:hAnsi="Times New Roman"/>
                <w:sz w:val="18"/>
                <w:szCs w:val="18"/>
              </w:rPr>
              <w:t>Yapılan Anket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8C7C9D"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8C7C9D"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8C7C9D" w:rsidRDefault="006929BF" w:rsidP="006929BF">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8C7C9D"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4FC4" w:rsidRPr="008C7C9D" w:rsidRDefault="005A4FC4" w:rsidP="00FC6EC0">
            <w:pPr>
              <w:spacing w:after="0" w:line="240" w:lineRule="auto"/>
              <w:jc w:val="center"/>
              <w:rPr>
                <w:rFonts w:ascii="Times New Roman" w:hAnsi="Times New Roman"/>
                <w:sz w:val="18"/>
                <w:szCs w:val="18"/>
              </w:rPr>
            </w:pPr>
          </w:p>
        </w:tc>
        <w:tc>
          <w:tcPr>
            <w:tcW w:w="2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331DDF"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Mart 2018</w:t>
            </w:r>
          </w:p>
        </w:tc>
      </w:tr>
      <w:tr w:rsidR="005A4FC4" w:rsidRPr="004B53D4" w:rsidTr="00443A99">
        <w:trPr>
          <w:trHeight w:val="210"/>
          <w:jc w:val="center"/>
        </w:trPr>
        <w:tc>
          <w:tcPr>
            <w:tcW w:w="38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7D1CFA" w:rsidRDefault="005A4FC4" w:rsidP="00FC6EC0">
            <w:pPr>
              <w:spacing w:after="0" w:line="240" w:lineRule="auto"/>
              <w:rPr>
                <w:rFonts w:ascii="Times New Roman" w:hAnsi="Times New Roman"/>
                <w:b/>
                <w:bCs/>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8C7C9D" w:rsidRDefault="005A4FC4" w:rsidP="00FC6EC0">
            <w:pPr>
              <w:spacing w:after="0" w:line="240" w:lineRule="auto"/>
              <w:rPr>
                <w:rFonts w:ascii="Times New Roman" w:hAnsi="Times New Roman"/>
                <w:sz w:val="18"/>
                <w:szCs w:val="18"/>
              </w:rPr>
            </w:pPr>
            <w:r>
              <w:rPr>
                <w:rFonts w:ascii="Times New Roman" w:hAnsi="Times New Roman"/>
                <w:sz w:val="18"/>
                <w:szCs w:val="18"/>
              </w:rPr>
              <w:t>Ankete katılan çalışan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8C7C9D"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8C7C9D"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8C7C9D" w:rsidRDefault="006929BF" w:rsidP="006929BF">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8C7C9D" w:rsidRDefault="005A4FC4" w:rsidP="00FC6EC0">
            <w:pPr>
              <w:spacing w:after="0" w:line="240" w:lineRule="auto"/>
              <w:jc w:val="center"/>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4FC4" w:rsidRPr="008C7C9D" w:rsidRDefault="005A4FC4" w:rsidP="00FC6EC0">
            <w:pPr>
              <w:spacing w:after="0" w:line="240" w:lineRule="auto"/>
              <w:jc w:val="center"/>
              <w:rPr>
                <w:rFonts w:ascii="Times New Roman" w:hAnsi="Times New Roman"/>
                <w:sz w:val="18"/>
                <w:szCs w:val="18"/>
              </w:rPr>
            </w:pPr>
          </w:p>
        </w:tc>
        <w:tc>
          <w:tcPr>
            <w:tcW w:w="20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8C7C9D" w:rsidRDefault="005A4FC4" w:rsidP="00FC6EC0">
            <w:pPr>
              <w:spacing w:after="0" w:line="240" w:lineRule="auto"/>
              <w:rPr>
                <w:rFonts w:ascii="Times New Roman" w:hAnsi="Times New Roman"/>
                <w:sz w:val="18"/>
                <w:szCs w:val="18"/>
              </w:rPr>
            </w:pPr>
          </w:p>
        </w:tc>
      </w:tr>
      <w:tr w:rsidR="005A4FC4" w:rsidRPr="004B53D4" w:rsidTr="00443A99">
        <w:trPr>
          <w:trHeight w:val="210"/>
          <w:jc w:val="center"/>
        </w:trPr>
        <w:tc>
          <w:tcPr>
            <w:tcW w:w="38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7D1CFA" w:rsidRDefault="005A4FC4" w:rsidP="00FC6EC0">
            <w:pPr>
              <w:spacing w:after="0" w:line="240" w:lineRule="auto"/>
              <w:rPr>
                <w:rFonts w:ascii="Times New Roman" w:hAnsi="Times New Roman"/>
                <w:b/>
                <w:bCs/>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8C7C9D" w:rsidRDefault="005A4FC4" w:rsidP="00FC6EC0">
            <w:pPr>
              <w:spacing w:after="0" w:line="240" w:lineRule="auto"/>
              <w:rPr>
                <w:rFonts w:ascii="Times New Roman" w:hAnsi="Times New Roman"/>
                <w:sz w:val="18"/>
                <w:szCs w:val="18"/>
              </w:rPr>
            </w:pPr>
            <w:r>
              <w:rPr>
                <w:rFonts w:ascii="Times New Roman" w:hAnsi="Times New Roman"/>
                <w:sz w:val="18"/>
                <w:szCs w:val="18"/>
              </w:rPr>
              <w:t>Memnuniyet oran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8C7C9D"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8C7C9D"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8C7C9D" w:rsidRDefault="006929BF" w:rsidP="006929BF">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8C7C9D" w:rsidRDefault="005A4FC4" w:rsidP="00FC6EC0">
            <w:pPr>
              <w:spacing w:after="0" w:line="240" w:lineRule="auto"/>
              <w:jc w:val="center"/>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4FC4" w:rsidRPr="008C7C9D" w:rsidRDefault="005A4FC4" w:rsidP="00FC6EC0">
            <w:pPr>
              <w:spacing w:after="0" w:line="240" w:lineRule="auto"/>
              <w:jc w:val="center"/>
              <w:rPr>
                <w:rFonts w:ascii="Times New Roman" w:hAnsi="Times New Roman"/>
                <w:sz w:val="18"/>
                <w:szCs w:val="18"/>
              </w:rPr>
            </w:pPr>
          </w:p>
        </w:tc>
        <w:tc>
          <w:tcPr>
            <w:tcW w:w="20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8C7C9D" w:rsidRDefault="005A4FC4" w:rsidP="00FC6EC0">
            <w:pPr>
              <w:spacing w:after="0" w:line="240" w:lineRule="auto"/>
              <w:rPr>
                <w:rFonts w:ascii="Times New Roman" w:hAnsi="Times New Roman"/>
                <w:sz w:val="18"/>
                <w:szCs w:val="18"/>
              </w:rPr>
            </w:pPr>
          </w:p>
        </w:tc>
      </w:tr>
    </w:tbl>
    <w:p w:rsidR="00FC6EC0" w:rsidRDefault="00FC6EC0" w:rsidP="00FC6EC0">
      <w:pPr>
        <w:spacing w:after="0" w:line="240" w:lineRule="auto"/>
      </w:pPr>
    </w:p>
    <w:p w:rsidR="00FC6EC0" w:rsidRDefault="00FC6EC0" w:rsidP="00FC6EC0">
      <w:pPr>
        <w:tabs>
          <w:tab w:val="left" w:pos="2220"/>
        </w:tabs>
        <w:rPr>
          <w:rFonts w:ascii="Times New Roman" w:hAnsi="Times New Roman"/>
          <w:b/>
          <w:color w:val="003366"/>
          <w:sz w:val="32"/>
          <w:szCs w:val="32"/>
        </w:rPr>
        <w:sectPr w:rsidR="00FC6EC0" w:rsidSect="00FC6EC0">
          <w:headerReference w:type="default" r:id="rId27"/>
          <w:footerReference w:type="default" r:id="rId28"/>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pgNumType w:start="16"/>
          <w:cols w:space="708"/>
          <w:docGrid w:linePitch="360"/>
        </w:sect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443A99">
      <w:pPr>
        <w:tabs>
          <w:tab w:val="left" w:pos="7310"/>
        </w:tabs>
        <w:spacing w:after="0"/>
        <w:contextualSpacing/>
        <w:jc w:val="center"/>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r w:rsidRPr="001779F3">
        <w:rPr>
          <w:rFonts w:ascii="Times New Roman" w:eastAsia="Times New Roman" w:hAnsi="Times New Roman"/>
          <w:b/>
          <w:bCs/>
          <w:noProof/>
          <w:color w:val="FF0000"/>
          <w:sz w:val="28"/>
          <w:szCs w:val="28"/>
          <w:lang w:eastAsia="tr-TR"/>
        </w:rPr>
        <w:drawing>
          <wp:inline distT="0" distB="0" distL="0" distR="0" wp14:anchorId="6AFD376B" wp14:editId="0F440174">
            <wp:extent cx="5486400" cy="4829175"/>
            <wp:effectExtent l="0" t="0" r="0" b="0"/>
            <wp:docPr id="3" name="Diy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5E3599" w:rsidRDefault="005E3599" w:rsidP="00443A99">
      <w:pPr>
        <w:autoSpaceDE w:val="0"/>
        <w:autoSpaceDN w:val="0"/>
        <w:adjustRightInd w:val="0"/>
        <w:spacing w:after="120" w:line="240" w:lineRule="auto"/>
        <w:rPr>
          <w:rFonts w:ascii="Times New Roman" w:hAnsi="Times New Roman"/>
          <w:b/>
          <w:sz w:val="28"/>
          <w:szCs w:val="24"/>
        </w:rPr>
      </w:pPr>
    </w:p>
    <w:p w:rsidR="005E3599" w:rsidRDefault="005E3599" w:rsidP="00443A99">
      <w:pPr>
        <w:autoSpaceDE w:val="0"/>
        <w:autoSpaceDN w:val="0"/>
        <w:adjustRightInd w:val="0"/>
        <w:spacing w:after="120" w:line="240" w:lineRule="auto"/>
        <w:rPr>
          <w:rFonts w:ascii="Times New Roman" w:hAnsi="Times New Roman"/>
          <w:b/>
          <w:sz w:val="28"/>
          <w:szCs w:val="24"/>
        </w:rPr>
      </w:pPr>
    </w:p>
    <w:p w:rsidR="005E3599" w:rsidRDefault="005E3599" w:rsidP="00443A99">
      <w:pPr>
        <w:autoSpaceDE w:val="0"/>
        <w:autoSpaceDN w:val="0"/>
        <w:adjustRightInd w:val="0"/>
        <w:spacing w:after="120" w:line="240" w:lineRule="auto"/>
        <w:rPr>
          <w:rFonts w:ascii="Times New Roman" w:hAnsi="Times New Roman"/>
          <w:b/>
          <w:sz w:val="28"/>
          <w:szCs w:val="24"/>
        </w:rPr>
      </w:pPr>
    </w:p>
    <w:p w:rsidR="005E3599" w:rsidRDefault="005E3599" w:rsidP="00443A99">
      <w:pPr>
        <w:autoSpaceDE w:val="0"/>
        <w:autoSpaceDN w:val="0"/>
        <w:adjustRightInd w:val="0"/>
        <w:spacing w:after="120" w:line="240" w:lineRule="auto"/>
        <w:rPr>
          <w:rFonts w:ascii="Times New Roman" w:hAnsi="Times New Roman"/>
          <w:b/>
          <w:sz w:val="28"/>
          <w:szCs w:val="24"/>
        </w:rPr>
      </w:pPr>
    </w:p>
    <w:p w:rsidR="005E3599" w:rsidRDefault="005E3599" w:rsidP="00443A99">
      <w:pPr>
        <w:autoSpaceDE w:val="0"/>
        <w:autoSpaceDN w:val="0"/>
        <w:adjustRightInd w:val="0"/>
        <w:spacing w:after="120" w:line="240" w:lineRule="auto"/>
        <w:rPr>
          <w:rFonts w:ascii="Times New Roman" w:hAnsi="Times New Roman"/>
          <w:b/>
          <w:sz w:val="28"/>
          <w:szCs w:val="24"/>
        </w:rPr>
      </w:pPr>
    </w:p>
    <w:p w:rsidR="00142FA0" w:rsidRPr="00C87C38" w:rsidRDefault="008002C6" w:rsidP="00443A99">
      <w:pPr>
        <w:autoSpaceDE w:val="0"/>
        <w:autoSpaceDN w:val="0"/>
        <w:adjustRightInd w:val="0"/>
        <w:spacing w:after="120" w:line="240" w:lineRule="auto"/>
        <w:rPr>
          <w:rFonts w:ascii="Times New Roman" w:hAnsi="Times New Roman"/>
          <w:b/>
          <w:color w:val="FF0000"/>
          <w:sz w:val="28"/>
          <w:szCs w:val="24"/>
        </w:rPr>
      </w:pPr>
      <w:r w:rsidRPr="008002C6">
        <w:rPr>
          <w:rFonts w:ascii="Times New Roman" w:hAnsi="Times New Roman"/>
          <w:b/>
          <w:sz w:val="28"/>
          <w:szCs w:val="24"/>
        </w:rPr>
        <w:lastRenderedPageBreak/>
        <w:t xml:space="preserve">3.1. </w:t>
      </w:r>
      <w:r w:rsidR="00142FA0" w:rsidRPr="008002C6">
        <w:rPr>
          <w:rFonts w:ascii="Times New Roman" w:hAnsi="Times New Roman"/>
          <w:b/>
          <w:sz w:val="28"/>
          <w:szCs w:val="24"/>
        </w:rPr>
        <w:t>DEĞERLENDİRME VE ÖNERİLER</w:t>
      </w:r>
      <w:r w:rsidR="00C87C38">
        <w:rPr>
          <w:rFonts w:ascii="Times New Roman" w:hAnsi="Times New Roman"/>
          <w:b/>
          <w:sz w:val="28"/>
          <w:szCs w:val="24"/>
        </w:rPr>
        <w:t xml:space="preserve"> </w:t>
      </w:r>
      <w:r w:rsidR="00C87C38" w:rsidRPr="00C87C38">
        <w:rPr>
          <w:rFonts w:ascii="Times New Roman" w:hAnsi="Times New Roman"/>
          <w:b/>
          <w:color w:val="FF0000"/>
          <w:sz w:val="28"/>
          <w:szCs w:val="24"/>
        </w:rPr>
        <w:t>(</w:t>
      </w:r>
      <w:r w:rsidR="00C87C38">
        <w:rPr>
          <w:rFonts w:ascii="Times New Roman" w:hAnsi="Times New Roman"/>
          <w:b/>
          <w:color w:val="FF0000"/>
          <w:sz w:val="28"/>
          <w:szCs w:val="24"/>
        </w:rPr>
        <w:t>!!!</w:t>
      </w:r>
      <w:r w:rsidR="00C87C38" w:rsidRPr="00C87C38">
        <w:rPr>
          <w:rFonts w:ascii="Times New Roman" w:hAnsi="Times New Roman"/>
          <w:b/>
          <w:color w:val="FF0000"/>
          <w:sz w:val="28"/>
          <w:szCs w:val="24"/>
        </w:rPr>
        <w:t>Yapılan tüm hesaplamalar yukarıdaki tablolara göre ve matematiksel olarak doğrudur</w:t>
      </w:r>
      <w:r w:rsidR="00C87C38">
        <w:rPr>
          <w:rFonts w:ascii="Times New Roman" w:hAnsi="Times New Roman"/>
          <w:b/>
          <w:color w:val="FF0000"/>
          <w:sz w:val="28"/>
          <w:szCs w:val="24"/>
        </w:rPr>
        <w:t>!!!</w:t>
      </w:r>
      <w:r w:rsidR="00C87C38" w:rsidRPr="00C87C38">
        <w:rPr>
          <w:rFonts w:ascii="Times New Roman" w:hAnsi="Times New Roman"/>
          <w:b/>
          <w:color w:val="FF0000"/>
          <w:sz w:val="28"/>
          <w:szCs w:val="24"/>
        </w:rPr>
        <w:t>)</w:t>
      </w:r>
    </w:p>
    <w:p w:rsidR="00142FA0" w:rsidRDefault="008002C6" w:rsidP="00443A99">
      <w:pPr>
        <w:autoSpaceDE w:val="0"/>
        <w:autoSpaceDN w:val="0"/>
        <w:adjustRightInd w:val="0"/>
        <w:spacing w:before="360" w:after="240" w:line="240" w:lineRule="auto"/>
        <w:rPr>
          <w:rFonts w:ascii="Times New Roman" w:hAnsi="Times New Roman"/>
          <w:b/>
          <w:sz w:val="24"/>
          <w:szCs w:val="24"/>
        </w:rPr>
      </w:pPr>
      <w:r w:rsidRPr="008002C6">
        <w:rPr>
          <w:rFonts w:ascii="Times New Roman" w:hAnsi="Times New Roman"/>
          <w:b/>
          <w:sz w:val="24"/>
          <w:szCs w:val="24"/>
        </w:rPr>
        <w:t>3.1.1</w:t>
      </w:r>
      <w:r w:rsidR="00370435">
        <w:rPr>
          <w:rFonts w:ascii="Times New Roman" w:hAnsi="Times New Roman"/>
          <w:b/>
          <w:sz w:val="24"/>
          <w:szCs w:val="24"/>
        </w:rPr>
        <w:t>.</w:t>
      </w:r>
      <w:r w:rsidRPr="008002C6">
        <w:rPr>
          <w:rFonts w:ascii="Times New Roman" w:hAnsi="Times New Roman"/>
          <w:b/>
          <w:sz w:val="24"/>
          <w:szCs w:val="24"/>
        </w:rPr>
        <w:t xml:space="preserve"> </w:t>
      </w:r>
      <w:r w:rsidR="00370435">
        <w:rPr>
          <w:rFonts w:ascii="Times New Roman" w:hAnsi="Times New Roman"/>
          <w:b/>
          <w:sz w:val="24"/>
          <w:szCs w:val="24"/>
        </w:rPr>
        <w:t xml:space="preserve">2017 </w:t>
      </w:r>
      <w:r w:rsidRPr="008002C6">
        <w:rPr>
          <w:rFonts w:ascii="Times New Roman" w:hAnsi="Times New Roman"/>
          <w:b/>
          <w:sz w:val="24"/>
          <w:szCs w:val="24"/>
        </w:rPr>
        <w:t xml:space="preserve">İdari Mali </w:t>
      </w:r>
      <w:r>
        <w:rPr>
          <w:rFonts w:ascii="Times New Roman" w:hAnsi="Times New Roman"/>
          <w:b/>
          <w:sz w:val="24"/>
          <w:szCs w:val="24"/>
        </w:rPr>
        <w:t xml:space="preserve">Yılı Gerçekleşme </w:t>
      </w:r>
      <w:r w:rsidR="00370435">
        <w:rPr>
          <w:rFonts w:ascii="Times New Roman" w:hAnsi="Times New Roman"/>
          <w:b/>
          <w:sz w:val="24"/>
          <w:szCs w:val="24"/>
        </w:rPr>
        <w:t xml:space="preserve">Bulgular ve </w:t>
      </w:r>
      <w:r>
        <w:rPr>
          <w:rFonts w:ascii="Times New Roman" w:hAnsi="Times New Roman"/>
          <w:b/>
          <w:sz w:val="24"/>
          <w:szCs w:val="24"/>
        </w:rPr>
        <w:t xml:space="preserve">Değerlendirme </w:t>
      </w:r>
    </w:p>
    <w:p w:rsidR="008002C6" w:rsidRDefault="008002C6" w:rsidP="00443A99">
      <w:pPr>
        <w:autoSpaceDE w:val="0"/>
        <w:autoSpaceDN w:val="0"/>
        <w:adjustRightInd w:val="0"/>
        <w:spacing w:before="360" w:after="0" w:line="240" w:lineRule="auto"/>
        <w:rPr>
          <w:rFonts w:ascii="Times New Roman" w:hAnsi="Times New Roman"/>
          <w:b/>
          <w:sz w:val="24"/>
          <w:szCs w:val="24"/>
        </w:rPr>
      </w:pPr>
      <w:r>
        <w:rPr>
          <w:rFonts w:ascii="Times New Roman" w:hAnsi="Times New Roman"/>
          <w:b/>
          <w:sz w:val="24"/>
          <w:szCs w:val="24"/>
        </w:rPr>
        <w:t>Tablo</w:t>
      </w:r>
      <w:r w:rsidR="00414755">
        <w:rPr>
          <w:rFonts w:ascii="Times New Roman" w:hAnsi="Times New Roman"/>
          <w:b/>
          <w:sz w:val="24"/>
          <w:szCs w:val="24"/>
        </w:rPr>
        <w:t xml:space="preserve"> 5.</w:t>
      </w:r>
      <w:r>
        <w:rPr>
          <w:rFonts w:ascii="Times New Roman" w:hAnsi="Times New Roman"/>
          <w:b/>
          <w:sz w:val="24"/>
          <w:szCs w:val="24"/>
        </w:rPr>
        <w:t xml:space="preserve"> Faaliyet Maliyet Hedef ve Gerçekleşme Tablosu</w:t>
      </w:r>
    </w:p>
    <w:tbl>
      <w:tblPr>
        <w:tblStyle w:val="AkKlavuz-Vurgu111"/>
        <w:tblW w:w="9356" w:type="dxa"/>
        <w:tblLook w:val="04A0" w:firstRow="1" w:lastRow="0" w:firstColumn="1" w:lastColumn="0" w:noHBand="0" w:noVBand="1"/>
      </w:tblPr>
      <w:tblGrid>
        <w:gridCol w:w="956"/>
        <w:gridCol w:w="988"/>
        <w:gridCol w:w="1448"/>
        <w:gridCol w:w="2268"/>
        <w:gridCol w:w="1756"/>
        <w:gridCol w:w="1940"/>
      </w:tblGrid>
      <w:tr w:rsidR="008002C6" w:rsidRPr="00F3348B" w:rsidTr="006929B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6" w:type="dxa"/>
            <w:vAlign w:val="center"/>
          </w:tcPr>
          <w:p w:rsidR="008002C6" w:rsidRPr="00F3348B" w:rsidRDefault="008002C6" w:rsidP="00DD11DD">
            <w:pPr>
              <w:ind w:right="-113"/>
              <w:jc w:val="center"/>
              <w:rPr>
                <w:rFonts w:ascii="Times New Roman" w:hAnsi="Times New Roman"/>
                <w:color w:val="FF0000"/>
                <w:sz w:val="22"/>
                <w:szCs w:val="22"/>
              </w:rPr>
            </w:pPr>
            <w:r w:rsidRPr="00F3348B">
              <w:rPr>
                <w:rFonts w:ascii="Times New Roman" w:hAnsi="Times New Roman"/>
                <w:color w:val="FF0000"/>
                <w:sz w:val="22"/>
                <w:szCs w:val="22"/>
              </w:rPr>
              <w:t>TEMA</w:t>
            </w:r>
          </w:p>
        </w:tc>
        <w:tc>
          <w:tcPr>
            <w:tcW w:w="988" w:type="dxa"/>
            <w:vAlign w:val="center"/>
          </w:tcPr>
          <w:p w:rsidR="008002C6" w:rsidRPr="00F3348B" w:rsidRDefault="008002C6" w:rsidP="00DD11D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0000"/>
                <w:sz w:val="22"/>
                <w:szCs w:val="22"/>
              </w:rPr>
            </w:pPr>
            <w:r w:rsidRPr="00F3348B">
              <w:rPr>
                <w:rFonts w:ascii="Times New Roman" w:hAnsi="Times New Roman"/>
                <w:color w:val="FF0000"/>
                <w:sz w:val="22"/>
                <w:szCs w:val="22"/>
              </w:rPr>
              <w:t>AMAÇ</w:t>
            </w:r>
          </w:p>
        </w:tc>
        <w:tc>
          <w:tcPr>
            <w:tcW w:w="1448" w:type="dxa"/>
            <w:vAlign w:val="center"/>
          </w:tcPr>
          <w:p w:rsidR="008002C6" w:rsidRPr="00F3348B" w:rsidRDefault="008002C6" w:rsidP="00DD11D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0000"/>
                <w:sz w:val="22"/>
                <w:szCs w:val="22"/>
              </w:rPr>
            </w:pPr>
            <w:r w:rsidRPr="00F3348B">
              <w:rPr>
                <w:rFonts w:ascii="Times New Roman" w:hAnsi="Times New Roman"/>
                <w:color w:val="FF0000"/>
                <w:sz w:val="22"/>
                <w:szCs w:val="22"/>
              </w:rPr>
              <w:t>HEDEF</w:t>
            </w:r>
          </w:p>
        </w:tc>
        <w:tc>
          <w:tcPr>
            <w:tcW w:w="2268" w:type="dxa"/>
            <w:vAlign w:val="center"/>
          </w:tcPr>
          <w:p w:rsidR="008002C6" w:rsidRPr="00F3348B" w:rsidRDefault="008002C6" w:rsidP="00DD11DD">
            <w:pPr>
              <w:ind w:righ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color w:val="FF0000"/>
                <w:sz w:val="22"/>
                <w:szCs w:val="22"/>
              </w:rPr>
            </w:pPr>
            <w:r w:rsidRPr="00F3348B">
              <w:rPr>
                <w:rFonts w:ascii="Times New Roman" w:hAnsi="Times New Roman"/>
                <w:color w:val="FF0000"/>
                <w:sz w:val="22"/>
                <w:szCs w:val="22"/>
              </w:rPr>
              <w:t>ÖNGÖRÜLEN KAYNAK İHTİYACI</w:t>
            </w:r>
          </w:p>
        </w:tc>
        <w:tc>
          <w:tcPr>
            <w:tcW w:w="1756" w:type="dxa"/>
            <w:vAlign w:val="center"/>
          </w:tcPr>
          <w:p w:rsidR="008002C6" w:rsidRPr="00F3348B" w:rsidRDefault="008002C6" w:rsidP="00DD11DD">
            <w:pPr>
              <w:ind w:righ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color w:val="FF0000"/>
                <w:sz w:val="22"/>
                <w:szCs w:val="22"/>
              </w:rPr>
            </w:pPr>
            <w:r w:rsidRPr="00F3348B">
              <w:rPr>
                <w:rFonts w:ascii="Times New Roman" w:hAnsi="Times New Roman"/>
                <w:color w:val="FF0000"/>
                <w:sz w:val="22"/>
                <w:szCs w:val="22"/>
              </w:rPr>
              <w:t xml:space="preserve">MALİ YIL </w:t>
            </w:r>
            <w:r w:rsidR="006929BF">
              <w:rPr>
                <w:rFonts w:ascii="Times New Roman" w:hAnsi="Times New Roman"/>
                <w:color w:val="FF0000"/>
                <w:sz w:val="22"/>
                <w:szCs w:val="22"/>
              </w:rPr>
              <w:t xml:space="preserve">ARA </w:t>
            </w:r>
            <w:r w:rsidRPr="00F3348B">
              <w:rPr>
                <w:rFonts w:ascii="Times New Roman" w:hAnsi="Times New Roman"/>
                <w:color w:val="FF0000"/>
                <w:sz w:val="22"/>
                <w:szCs w:val="22"/>
              </w:rPr>
              <w:t>HARCAMA</w:t>
            </w:r>
          </w:p>
        </w:tc>
        <w:tc>
          <w:tcPr>
            <w:tcW w:w="1940" w:type="dxa"/>
            <w:vAlign w:val="center"/>
          </w:tcPr>
          <w:p w:rsidR="008002C6" w:rsidRPr="00F3348B" w:rsidRDefault="008002C6" w:rsidP="00DD11D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0000"/>
                <w:sz w:val="22"/>
                <w:szCs w:val="22"/>
              </w:rPr>
            </w:pPr>
            <w:r w:rsidRPr="00F3348B">
              <w:rPr>
                <w:rFonts w:ascii="Times New Roman" w:hAnsi="Times New Roman"/>
                <w:color w:val="FF0000"/>
                <w:sz w:val="22"/>
                <w:szCs w:val="22"/>
              </w:rPr>
              <w:t>GERÇEKLEŞME ORANI</w:t>
            </w:r>
          </w:p>
        </w:tc>
      </w:tr>
      <w:tr w:rsidR="008002C6" w:rsidRPr="0073593C" w:rsidTr="006929B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6" w:type="dxa"/>
            <w:vAlign w:val="center"/>
          </w:tcPr>
          <w:p w:rsidR="008002C6" w:rsidRPr="0073593C" w:rsidRDefault="008002C6" w:rsidP="00DD11DD">
            <w:pPr>
              <w:ind w:right="-113"/>
              <w:jc w:val="center"/>
              <w:rPr>
                <w:rFonts w:ascii="Times New Roman" w:hAnsi="Times New Roman"/>
                <w:sz w:val="22"/>
                <w:szCs w:val="22"/>
              </w:rPr>
            </w:pPr>
            <w:r w:rsidRPr="0073593C">
              <w:rPr>
                <w:rFonts w:ascii="Times New Roman" w:hAnsi="Times New Roman"/>
                <w:sz w:val="22"/>
                <w:szCs w:val="22"/>
              </w:rPr>
              <w:t>1</w:t>
            </w:r>
          </w:p>
        </w:tc>
        <w:tc>
          <w:tcPr>
            <w:tcW w:w="988" w:type="dxa"/>
            <w:vAlign w:val="center"/>
          </w:tcPr>
          <w:p w:rsidR="008002C6" w:rsidRPr="0073593C" w:rsidRDefault="006929BF" w:rsidP="00DD11DD">
            <w:pPr>
              <w:ind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w:t>
            </w:r>
          </w:p>
        </w:tc>
        <w:tc>
          <w:tcPr>
            <w:tcW w:w="1448" w:type="dxa"/>
            <w:vAlign w:val="center"/>
          </w:tcPr>
          <w:p w:rsidR="008002C6" w:rsidRPr="0073593C" w:rsidRDefault="008002C6" w:rsidP="00DD11DD">
            <w:pPr>
              <w:ind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 xml:space="preserve">  </w:t>
            </w:r>
            <w:r w:rsidR="006929BF">
              <w:rPr>
                <w:rFonts w:ascii="Times New Roman" w:hAnsi="Times New Roman"/>
                <w:sz w:val="22"/>
                <w:szCs w:val="22"/>
              </w:rPr>
              <w:t>Hedef 1</w:t>
            </w:r>
          </w:p>
        </w:tc>
        <w:tc>
          <w:tcPr>
            <w:tcW w:w="2268" w:type="dxa"/>
            <w:vAlign w:val="center"/>
          </w:tcPr>
          <w:p w:rsidR="008002C6" w:rsidRPr="0073593C" w:rsidRDefault="006929BF" w:rsidP="00DD11DD">
            <w:pPr>
              <w:ind w:right="62"/>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1.850</w:t>
            </w:r>
            <w:r w:rsidR="000D454D">
              <w:rPr>
                <w:rFonts w:ascii="Times New Roman" w:hAnsi="Times New Roman"/>
                <w:sz w:val="22"/>
                <w:szCs w:val="22"/>
              </w:rPr>
              <w:t>,00</w:t>
            </w:r>
          </w:p>
        </w:tc>
        <w:tc>
          <w:tcPr>
            <w:tcW w:w="1756" w:type="dxa"/>
            <w:vAlign w:val="center"/>
          </w:tcPr>
          <w:p w:rsidR="008002C6" w:rsidRPr="0038227C" w:rsidRDefault="006929BF" w:rsidP="00DD11D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Pr>
                <w:rFonts w:ascii="Times New Roman" w:hAnsi="Times New Roman"/>
                <w:color w:val="000000"/>
                <w:sz w:val="22"/>
                <w:szCs w:val="22"/>
              </w:rPr>
              <w:t>100,00</w:t>
            </w:r>
          </w:p>
        </w:tc>
        <w:tc>
          <w:tcPr>
            <w:tcW w:w="1940" w:type="dxa"/>
            <w:vAlign w:val="bottom"/>
          </w:tcPr>
          <w:p w:rsidR="008002C6" w:rsidRPr="005846F6" w:rsidRDefault="00575140" w:rsidP="00DD11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Pr>
                <w:rFonts w:ascii="Times New Roman" w:hAnsi="Times New Roman"/>
                <w:color w:val="000000"/>
                <w:sz w:val="22"/>
                <w:szCs w:val="22"/>
              </w:rPr>
              <w:t>5,41</w:t>
            </w:r>
            <w:r w:rsidR="008002C6">
              <w:rPr>
                <w:rFonts w:ascii="Times New Roman" w:hAnsi="Times New Roman"/>
                <w:color w:val="000000"/>
                <w:sz w:val="22"/>
                <w:szCs w:val="22"/>
              </w:rPr>
              <w:t>%</w:t>
            </w:r>
          </w:p>
        </w:tc>
      </w:tr>
      <w:tr w:rsidR="008002C6" w:rsidRPr="0073593C" w:rsidTr="006929B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6" w:type="dxa"/>
            <w:vAlign w:val="center"/>
          </w:tcPr>
          <w:p w:rsidR="008002C6" w:rsidRPr="0073593C" w:rsidRDefault="006929BF" w:rsidP="00DD11DD">
            <w:pPr>
              <w:spacing w:line="360" w:lineRule="auto"/>
              <w:ind w:right="-113"/>
              <w:jc w:val="center"/>
              <w:rPr>
                <w:rFonts w:ascii="Times New Roman" w:hAnsi="Times New Roman"/>
                <w:sz w:val="22"/>
                <w:szCs w:val="22"/>
              </w:rPr>
            </w:pPr>
            <w:r>
              <w:rPr>
                <w:rFonts w:ascii="Times New Roman" w:hAnsi="Times New Roman"/>
                <w:sz w:val="22"/>
                <w:szCs w:val="22"/>
              </w:rPr>
              <w:t>2</w:t>
            </w:r>
          </w:p>
        </w:tc>
        <w:tc>
          <w:tcPr>
            <w:tcW w:w="988" w:type="dxa"/>
            <w:vAlign w:val="center"/>
          </w:tcPr>
          <w:p w:rsidR="008002C6" w:rsidRPr="0073593C" w:rsidRDefault="006929BF" w:rsidP="00DD11DD">
            <w:pPr>
              <w:ind w:right="-11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2</w:t>
            </w:r>
          </w:p>
        </w:tc>
        <w:tc>
          <w:tcPr>
            <w:tcW w:w="1448" w:type="dxa"/>
            <w:vAlign w:val="center"/>
          </w:tcPr>
          <w:p w:rsidR="008002C6" w:rsidRPr="0073593C" w:rsidRDefault="008002C6" w:rsidP="006929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73593C">
              <w:rPr>
                <w:rFonts w:ascii="Times New Roman" w:hAnsi="Times New Roman"/>
                <w:sz w:val="22"/>
                <w:szCs w:val="22"/>
              </w:rPr>
              <w:t xml:space="preserve">Hedef </w:t>
            </w:r>
            <w:r w:rsidR="006929BF">
              <w:rPr>
                <w:rFonts w:ascii="Times New Roman" w:hAnsi="Times New Roman"/>
                <w:sz w:val="22"/>
                <w:szCs w:val="22"/>
              </w:rPr>
              <w:t>1,</w:t>
            </w:r>
            <w:r w:rsidRPr="0073593C">
              <w:rPr>
                <w:rFonts w:ascii="Times New Roman" w:hAnsi="Times New Roman"/>
                <w:sz w:val="22"/>
                <w:szCs w:val="22"/>
              </w:rPr>
              <w:t>2</w:t>
            </w:r>
            <w:r w:rsidR="006929BF">
              <w:rPr>
                <w:rFonts w:ascii="Times New Roman" w:hAnsi="Times New Roman"/>
                <w:sz w:val="22"/>
                <w:szCs w:val="22"/>
              </w:rPr>
              <w:t>,</w:t>
            </w:r>
            <w:r w:rsidRPr="0073593C">
              <w:rPr>
                <w:rFonts w:ascii="Times New Roman" w:hAnsi="Times New Roman"/>
                <w:sz w:val="22"/>
                <w:szCs w:val="22"/>
              </w:rPr>
              <w:t>3</w:t>
            </w:r>
          </w:p>
        </w:tc>
        <w:tc>
          <w:tcPr>
            <w:tcW w:w="2268" w:type="dxa"/>
            <w:vAlign w:val="center"/>
          </w:tcPr>
          <w:p w:rsidR="008002C6" w:rsidRPr="0073593C" w:rsidRDefault="000D454D" w:rsidP="00DD11DD">
            <w:pPr>
              <w:ind w:right="61"/>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44.</w:t>
            </w:r>
            <w:r w:rsidR="006929BF">
              <w:rPr>
                <w:rFonts w:ascii="Times New Roman" w:hAnsi="Times New Roman"/>
                <w:sz w:val="22"/>
                <w:szCs w:val="22"/>
              </w:rPr>
              <w:t>150</w:t>
            </w:r>
            <w:r>
              <w:rPr>
                <w:rFonts w:ascii="Times New Roman" w:hAnsi="Times New Roman"/>
                <w:sz w:val="22"/>
                <w:szCs w:val="22"/>
              </w:rPr>
              <w:t>,00</w:t>
            </w:r>
          </w:p>
        </w:tc>
        <w:tc>
          <w:tcPr>
            <w:tcW w:w="1756" w:type="dxa"/>
            <w:vAlign w:val="center"/>
          </w:tcPr>
          <w:p w:rsidR="008002C6" w:rsidRPr="0038227C" w:rsidRDefault="006929BF" w:rsidP="00DD11D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2"/>
                <w:szCs w:val="22"/>
              </w:rPr>
            </w:pPr>
            <w:r>
              <w:rPr>
                <w:rFonts w:ascii="Times New Roman" w:hAnsi="Times New Roman"/>
                <w:color w:val="000000"/>
                <w:sz w:val="22"/>
                <w:szCs w:val="22"/>
              </w:rPr>
              <w:t>2</w:t>
            </w:r>
            <w:r w:rsidR="000D454D">
              <w:rPr>
                <w:rFonts w:ascii="Times New Roman" w:hAnsi="Times New Roman"/>
                <w:color w:val="000000"/>
                <w:sz w:val="22"/>
                <w:szCs w:val="22"/>
              </w:rPr>
              <w:t>.107,50</w:t>
            </w:r>
          </w:p>
        </w:tc>
        <w:tc>
          <w:tcPr>
            <w:tcW w:w="1940" w:type="dxa"/>
            <w:vAlign w:val="bottom"/>
          </w:tcPr>
          <w:p w:rsidR="008002C6" w:rsidRPr="005846F6" w:rsidRDefault="00575140" w:rsidP="00DD11D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2"/>
                <w:szCs w:val="22"/>
              </w:rPr>
            </w:pPr>
            <w:r>
              <w:rPr>
                <w:rFonts w:ascii="Times New Roman" w:hAnsi="Times New Roman"/>
                <w:color w:val="000000"/>
                <w:sz w:val="22"/>
                <w:szCs w:val="22"/>
              </w:rPr>
              <w:t>4,77</w:t>
            </w:r>
            <w:r w:rsidR="008002C6">
              <w:rPr>
                <w:rFonts w:ascii="Times New Roman" w:hAnsi="Times New Roman"/>
                <w:color w:val="000000"/>
                <w:sz w:val="22"/>
                <w:szCs w:val="22"/>
              </w:rPr>
              <w:t>%</w:t>
            </w:r>
          </w:p>
        </w:tc>
      </w:tr>
      <w:tr w:rsidR="008002C6" w:rsidRPr="0073593C" w:rsidTr="006929B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6" w:type="dxa"/>
          </w:tcPr>
          <w:p w:rsidR="008002C6" w:rsidRPr="0073593C" w:rsidRDefault="006929BF" w:rsidP="006929BF">
            <w:pPr>
              <w:spacing w:line="360" w:lineRule="auto"/>
              <w:ind w:right="-113"/>
              <w:jc w:val="center"/>
              <w:rPr>
                <w:rFonts w:ascii="Times New Roman" w:hAnsi="Times New Roman"/>
                <w:sz w:val="22"/>
                <w:szCs w:val="22"/>
              </w:rPr>
            </w:pPr>
            <w:r>
              <w:rPr>
                <w:rFonts w:ascii="Times New Roman" w:hAnsi="Times New Roman"/>
                <w:sz w:val="22"/>
                <w:szCs w:val="22"/>
              </w:rPr>
              <w:t>3</w:t>
            </w:r>
          </w:p>
        </w:tc>
        <w:tc>
          <w:tcPr>
            <w:tcW w:w="988" w:type="dxa"/>
            <w:vAlign w:val="center"/>
          </w:tcPr>
          <w:p w:rsidR="008002C6" w:rsidRPr="0073593C" w:rsidRDefault="006929BF" w:rsidP="00DD11DD">
            <w:pPr>
              <w:ind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w:t>
            </w:r>
          </w:p>
        </w:tc>
        <w:tc>
          <w:tcPr>
            <w:tcW w:w="1448" w:type="dxa"/>
            <w:vAlign w:val="center"/>
          </w:tcPr>
          <w:p w:rsidR="008002C6" w:rsidRPr="0073593C" w:rsidRDefault="006929BF" w:rsidP="006929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Hedef 1,2,</w:t>
            </w:r>
            <w:r w:rsidR="008002C6" w:rsidRPr="0073593C">
              <w:rPr>
                <w:rFonts w:ascii="Times New Roman" w:hAnsi="Times New Roman"/>
                <w:sz w:val="22"/>
                <w:szCs w:val="22"/>
              </w:rPr>
              <w:t>3</w:t>
            </w:r>
          </w:p>
        </w:tc>
        <w:tc>
          <w:tcPr>
            <w:tcW w:w="2268" w:type="dxa"/>
            <w:vAlign w:val="center"/>
          </w:tcPr>
          <w:p w:rsidR="006929BF" w:rsidRPr="0073593C" w:rsidRDefault="006929BF" w:rsidP="006929BF">
            <w:pPr>
              <w:ind w:right="61"/>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57.150</w:t>
            </w:r>
            <w:r w:rsidR="000D454D">
              <w:rPr>
                <w:rFonts w:ascii="Times New Roman" w:hAnsi="Times New Roman"/>
                <w:sz w:val="22"/>
                <w:szCs w:val="22"/>
              </w:rPr>
              <w:t>,00</w:t>
            </w:r>
          </w:p>
        </w:tc>
        <w:tc>
          <w:tcPr>
            <w:tcW w:w="1756" w:type="dxa"/>
            <w:vAlign w:val="center"/>
          </w:tcPr>
          <w:p w:rsidR="008002C6" w:rsidRPr="0038227C" w:rsidRDefault="00575140" w:rsidP="00DD11D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sz w:val="22"/>
                <w:szCs w:val="22"/>
              </w:rPr>
              <w:t>31.</w:t>
            </w:r>
            <w:r w:rsidR="000D454D">
              <w:rPr>
                <w:rFonts w:ascii="Times New Roman" w:hAnsi="Times New Roman"/>
                <w:color w:val="000000"/>
                <w:sz w:val="22"/>
                <w:szCs w:val="22"/>
              </w:rPr>
              <w:t>366</w:t>
            </w:r>
            <w:r>
              <w:rPr>
                <w:rFonts w:ascii="Times New Roman" w:hAnsi="Times New Roman"/>
                <w:color w:val="000000"/>
                <w:sz w:val="22"/>
                <w:szCs w:val="22"/>
              </w:rPr>
              <w:t>,00</w:t>
            </w:r>
          </w:p>
        </w:tc>
        <w:tc>
          <w:tcPr>
            <w:tcW w:w="1940" w:type="dxa"/>
            <w:vAlign w:val="bottom"/>
          </w:tcPr>
          <w:p w:rsidR="008002C6" w:rsidRPr="005846F6" w:rsidRDefault="00575140" w:rsidP="00DD11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sz w:val="22"/>
                <w:szCs w:val="22"/>
              </w:rPr>
              <w:t>54,88</w:t>
            </w:r>
            <w:r w:rsidR="008002C6">
              <w:rPr>
                <w:rFonts w:ascii="Times New Roman" w:hAnsi="Times New Roman"/>
                <w:color w:val="000000"/>
                <w:sz w:val="22"/>
                <w:szCs w:val="22"/>
              </w:rPr>
              <w:t>%</w:t>
            </w:r>
          </w:p>
        </w:tc>
      </w:tr>
      <w:tr w:rsidR="008002C6" w:rsidRPr="00F3348B" w:rsidTr="006929B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92" w:type="dxa"/>
            <w:gridSpan w:val="3"/>
            <w:vAlign w:val="center"/>
          </w:tcPr>
          <w:p w:rsidR="008002C6" w:rsidRPr="00F3348B" w:rsidRDefault="008002C6" w:rsidP="00DD11DD">
            <w:pPr>
              <w:jc w:val="right"/>
              <w:rPr>
                <w:rFonts w:ascii="Times New Roman" w:hAnsi="Times New Roman"/>
                <w:color w:val="FF0000"/>
                <w:sz w:val="22"/>
                <w:szCs w:val="22"/>
              </w:rPr>
            </w:pPr>
            <w:r w:rsidRPr="00F3348B">
              <w:rPr>
                <w:rFonts w:ascii="Times New Roman" w:hAnsi="Times New Roman"/>
                <w:color w:val="FF0000"/>
                <w:sz w:val="22"/>
                <w:szCs w:val="22"/>
              </w:rPr>
              <w:t>Toplam</w:t>
            </w:r>
          </w:p>
        </w:tc>
        <w:tc>
          <w:tcPr>
            <w:tcW w:w="2268" w:type="dxa"/>
            <w:vAlign w:val="center"/>
          </w:tcPr>
          <w:p w:rsidR="008002C6" w:rsidRPr="00F3348B" w:rsidRDefault="00575140" w:rsidP="00575140">
            <w:pPr>
              <w:ind w:right="61"/>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color w:val="FF0000"/>
                <w:sz w:val="22"/>
                <w:szCs w:val="22"/>
              </w:rPr>
            </w:pPr>
            <w:r>
              <w:rPr>
                <w:rFonts w:ascii="Times New Roman" w:hAnsi="Times New Roman"/>
                <w:b/>
                <w:color w:val="FF0000"/>
                <w:sz w:val="22"/>
                <w:szCs w:val="22"/>
              </w:rPr>
              <w:t>103.150,00</w:t>
            </w:r>
          </w:p>
        </w:tc>
        <w:tc>
          <w:tcPr>
            <w:tcW w:w="1756" w:type="dxa"/>
            <w:vAlign w:val="center"/>
          </w:tcPr>
          <w:p w:rsidR="008002C6" w:rsidRPr="00F3348B" w:rsidRDefault="00575140" w:rsidP="00DD11DD">
            <w:pPr>
              <w:ind w:right="-113"/>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color w:val="FF0000"/>
                <w:sz w:val="22"/>
                <w:szCs w:val="22"/>
              </w:rPr>
            </w:pPr>
            <w:r>
              <w:rPr>
                <w:rFonts w:ascii="Times New Roman" w:hAnsi="Times New Roman"/>
                <w:b/>
                <w:color w:val="FF0000"/>
                <w:sz w:val="22"/>
                <w:szCs w:val="22"/>
              </w:rPr>
              <w:t>33.573,50</w:t>
            </w:r>
          </w:p>
        </w:tc>
        <w:tc>
          <w:tcPr>
            <w:tcW w:w="1940" w:type="dxa"/>
            <w:vAlign w:val="center"/>
          </w:tcPr>
          <w:p w:rsidR="008002C6" w:rsidRPr="00F3348B" w:rsidRDefault="00575140" w:rsidP="00DD11DD">
            <w:pPr>
              <w:ind w:right="-11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FF0000"/>
                <w:sz w:val="22"/>
                <w:szCs w:val="22"/>
              </w:rPr>
            </w:pPr>
            <w:r>
              <w:rPr>
                <w:rFonts w:ascii="Times New Roman" w:hAnsi="Times New Roman"/>
                <w:b/>
                <w:color w:val="FF0000"/>
                <w:sz w:val="22"/>
                <w:szCs w:val="22"/>
              </w:rPr>
              <w:t>32,55</w:t>
            </w:r>
            <w:r w:rsidR="008002C6" w:rsidRPr="00F3348B">
              <w:rPr>
                <w:rFonts w:ascii="Times New Roman" w:hAnsi="Times New Roman"/>
                <w:b/>
                <w:color w:val="FF0000"/>
                <w:sz w:val="22"/>
                <w:szCs w:val="22"/>
              </w:rPr>
              <w:t>%</w:t>
            </w:r>
          </w:p>
        </w:tc>
      </w:tr>
    </w:tbl>
    <w:p w:rsidR="008002C6" w:rsidRDefault="005D6E1F" w:rsidP="007409F8">
      <w:pPr>
        <w:autoSpaceDE w:val="0"/>
        <w:autoSpaceDN w:val="0"/>
        <w:adjustRightInd w:val="0"/>
        <w:spacing w:before="240" w:after="0"/>
        <w:jc w:val="both"/>
        <w:rPr>
          <w:rFonts w:ascii="Times New Roman" w:hAnsi="Times New Roman"/>
          <w:sz w:val="24"/>
          <w:szCs w:val="24"/>
        </w:rPr>
      </w:pPr>
      <w:r w:rsidRPr="005D6E1F">
        <w:rPr>
          <w:rFonts w:ascii="Times New Roman" w:hAnsi="Times New Roman"/>
          <w:sz w:val="24"/>
          <w:szCs w:val="24"/>
        </w:rPr>
        <w:t>Faaliyet maliyet hedef ve gerçekleşme tablosunda görüldüğü</w:t>
      </w:r>
      <w:r w:rsidRPr="008002C6">
        <w:rPr>
          <w:rFonts w:ascii="Times New Roman" w:hAnsi="Times New Roman"/>
          <w:sz w:val="24"/>
          <w:szCs w:val="24"/>
        </w:rPr>
        <w:t xml:space="preserve"> üzere</w:t>
      </w:r>
      <w:r>
        <w:rPr>
          <w:rFonts w:ascii="Times New Roman" w:hAnsi="Times New Roman"/>
          <w:sz w:val="24"/>
          <w:szCs w:val="24"/>
        </w:rPr>
        <w:t xml:space="preserve"> hedef </w:t>
      </w:r>
      <w:r w:rsidR="0002579D">
        <w:rPr>
          <w:rFonts w:ascii="Times New Roman" w:hAnsi="Times New Roman"/>
          <w:sz w:val="24"/>
          <w:szCs w:val="24"/>
        </w:rPr>
        <w:t>1’e</w:t>
      </w:r>
      <w:r>
        <w:rPr>
          <w:rFonts w:ascii="Times New Roman" w:hAnsi="Times New Roman"/>
          <w:sz w:val="24"/>
          <w:szCs w:val="24"/>
        </w:rPr>
        <w:t xml:space="preserve"> ait faaliyet mal</w:t>
      </w:r>
      <w:r w:rsidR="00341B1E">
        <w:rPr>
          <w:rFonts w:ascii="Times New Roman" w:hAnsi="Times New Roman"/>
          <w:sz w:val="24"/>
          <w:szCs w:val="24"/>
        </w:rPr>
        <w:t>iyet gerçekleşme oranının %5,41, hedef 2</w:t>
      </w:r>
      <w:r>
        <w:rPr>
          <w:rFonts w:ascii="Times New Roman" w:hAnsi="Times New Roman"/>
          <w:sz w:val="24"/>
          <w:szCs w:val="24"/>
        </w:rPr>
        <w:t xml:space="preserve"> ‘</w:t>
      </w:r>
      <w:r w:rsidR="00341B1E">
        <w:rPr>
          <w:rFonts w:ascii="Times New Roman" w:hAnsi="Times New Roman"/>
          <w:sz w:val="24"/>
          <w:szCs w:val="24"/>
        </w:rPr>
        <w:t>y</w:t>
      </w:r>
      <w:r>
        <w:rPr>
          <w:rFonts w:ascii="Times New Roman" w:hAnsi="Times New Roman"/>
          <w:sz w:val="24"/>
          <w:szCs w:val="24"/>
        </w:rPr>
        <w:t>e ait faaliyet mal</w:t>
      </w:r>
      <w:r w:rsidR="00341B1E">
        <w:rPr>
          <w:rFonts w:ascii="Times New Roman" w:hAnsi="Times New Roman"/>
          <w:sz w:val="24"/>
          <w:szCs w:val="24"/>
        </w:rPr>
        <w:t>iyet gerçekleşme oranının %4,77</w:t>
      </w:r>
      <w:r>
        <w:rPr>
          <w:rFonts w:ascii="Times New Roman" w:hAnsi="Times New Roman"/>
          <w:sz w:val="24"/>
          <w:szCs w:val="24"/>
        </w:rPr>
        <w:t>,</w:t>
      </w:r>
      <w:r w:rsidR="00341B1E">
        <w:rPr>
          <w:rFonts w:ascii="Times New Roman" w:hAnsi="Times New Roman"/>
          <w:sz w:val="24"/>
          <w:szCs w:val="24"/>
        </w:rPr>
        <w:t xml:space="preserve"> ve hedef 3”</w:t>
      </w:r>
      <w:r>
        <w:rPr>
          <w:rFonts w:ascii="Times New Roman" w:hAnsi="Times New Roman"/>
          <w:sz w:val="24"/>
          <w:szCs w:val="24"/>
        </w:rPr>
        <w:t>e ait faaliyet mal</w:t>
      </w:r>
      <w:r w:rsidR="00341B1E">
        <w:rPr>
          <w:rFonts w:ascii="Times New Roman" w:hAnsi="Times New Roman"/>
          <w:sz w:val="24"/>
          <w:szCs w:val="24"/>
        </w:rPr>
        <w:t xml:space="preserve">iyet gerçekleşme oranının %54,88 olduğu görülmüştür. </w:t>
      </w:r>
      <w:r>
        <w:rPr>
          <w:rFonts w:ascii="Times New Roman" w:hAnsi="Times New Roman"/>
          <w:sz w:val="24"/>
          <w:szCs w:val="24"/>
        </w:rPr>
        <w:t>Bunun yanında f</w:t>
      </w:r>
      <w:r w:rsidRPr="005D6E1F">
        <w:rPr>
          <w:rFonts w:ascii="Times New Roman" w:hAnsi="Times New Roman"/>
          <w:sz w:val="24"/>
          <w:szCs w:val="24"/>
        </w:rPr>
        <w:t>aaliyet maliyet hedef ve gerçekleşme</w:t>
      </w:r>
      <w:r>
        <w:rPr>
          <w:rFonts w:ascii="Times New Roman" w:hAnsi="Times New Roman"/>
          <w:sz w:val="24"/>
          <w:szCs w:val="24"/>
        </w:rPr>
        <w:t xml:space="preserve"> oranlarının genelini karşılaştırdığımızda </w:t>
      </w:r>
      <w:r w:rsidR="00341B1E">
        <w:rPr>
          <w:rFonts w:ascii="Times New Roman" w:hAnsi="Times New Roman"/>
          <w:sz w:val="24"/>
          <w:szCs w:val="24"/>
        </w:rPr>
        <w:t xml:space="preserve">1. dönem için </w:t>
      </w:r>
      <w:r w:rsidR="007409F8">
        <w:rPr>
          <w:rFonts w:ascii="Times New Roman" w:hAnsi="Times New Roman"/>
          <w:sz w:val="24"/>
          <w:szCs w:val="24"/>
        </w:rPr>
        <w:t>%32,55</w:t>
      </w:r>
      <w:r w:rsidR="0002579D">
        <w:rPr>
          <w:rFonts w:ascii="Times New Roman" w:hAnsi="Times New Roman"/>
          <w:sz w:val="24"/>
          <w:szCs w:val="24"/>
        </w:rPr>
        <w:t xml:space="preserve"> oranında bir gerçekleşmenin olduğu görülmüştür.</w:t>
      </w:r>
      <w:r w:rsidR="007409F8">
        <w:rPr>
          <w:rFonts w:ascii="Times New Roman" w:hAnsi="Times New Roman"/>
          <w:sz w:val="24"/>
          <w:szCs w:val="24"/>
        </w:rPr>
        <w:t xml:space="preserve"> Bu durumda ikinci dönem ki gerçekle</w:t>
      </w:r>
      <w:r w:rsidR="0074236E">
        <w:rPr>
          <w:rFonts w:ascii="Times New Roman" w:hAnsi="Times New Roman"/>
          <w:sz w:val="24"/>
          <w:szCs w:val="24"/>
        </w:rPr>
        <w:t>şme öngörüsü düşünüldüğünde bu o</w:t>
      </w:r>
      <w:r w:rsidR="007409F8">
        <w:rPr>
          <w:rFonts w:ascii="Times New Roman" w:hAnsi="Times New Roman"/>
          <w:sz w:val="24"/>
          <w:szCs w:val="24"/>
        </w:rPr>
        <w:t>ranın % 85”ler gibi yüksek bir oranda olacağı öngörülebilir.</w:t>
      </w:r>
    </w:p>
    <w:p w:rsidR="00370435" w:rsidRPr="008002C6" w:rsidRDefault="00370435" w:rsidP="007409F8">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Bu bulgulara göre 2015-2019 stratej</w:t>
      </w:r>
      <w:r w:rsidR="007409F8">
        <w:rPr>
          <w:rFonts w:ascii="Times New Roman" w:hAnsi="Times New Roman"/>
          <w:sz w:val="24"/>
          <w:szCs w:val="24"/>
        </w:rPr>
        <w:t>ik plana esas 2017</w:t>
      </w:r>
      <w:r w:rsidR="0074236E">
        <w:rPr>
          <w:rFonts w:ascii="Times New Roman" w:hAnsi="Times New Roman"/>
          <w:sz w:val="24"/>
          <w:szCs w:val="24"/>
        </w:rPr>
        <w:t>-2018</w:t>
      </w:r>
      <w:r w:rsidR="007409F8">
        <w:rPr>
          <w:rFonts w:ascii="Times New Roman" w:hAnsi="Times New Roman"/>
          <w:sz w:val="24"/>
          <w:szCs w:val="24"/>
        </w:rPr>
        <w:t xml:space="preserve"> yılına ait </w:t>
      </w:r>
      <w:r w:rsidR="0074236E">
        <w:rPr>
          <w:rFonts w:ascii="Times New Roman" w:hAnsi="Times New Roman"/>
          <w:sz w:val="24"/>
          <w:szCs w:val="24"/>
        </w:rPr>
        <w:t xml:space="preserve">1. dönem </w:t>
      </w:r>
      <w:r w:rsidR="007409F8">
        <w:rPr>
          <w:rFonts w:ascii="Times New Roman" w:hAnsi="Times New Roman"/>
          <w:sz w:val="24"/>
          <w:szCs w:val="24"/>
        </w:rPr>
        <w:t>“Yıllık Plan</w:t>
      </w:r>
      <w:r>
        <w:rPr>
          <w:rFonts w:ascii="Times New Roman" w:hAnsi="Times New Roman"/>
          <w:sz w:val="24"/>
          <w:szCs w:val="24"/>
        </w:rPr>
        <w:t xml:space="preserve"> Gerçekleşmesinin” Faaliyet Maliyet öngörüsünün </w:t>
      </w:r>
      <w:r w:rsidR="00D02828">
        <w:rPr>
          <w:rFonts w:ascii="Times New Roman" w:hAnsi="Times New Roman"/>
          <w:b/>
          <w:sz w:val="24"/>
          <w:szCs w:val="24"/>
        </w:rPr>
        <w:t xml:space="preserve">&lt;&lt;Orta düzeyde </w:t>
      </w:r>
      <w:r w:rsidRPr="00370435">
        <w:rPr>
          <w:rFonts w:ascii="Times New Roman" w:hAnsi="Times New Roman"/>
          <w:b/>
          <w:sz w:val="24"/>
          <w:szCs w:val="24"/>
        </w:rPr>
        <w:t>başarılı&gt;&gt;</w:t>
      </w:r>
      <w:r>
        <w:rPr>
          <w:rFonts w:ascii="Times New Roman" w:hAnsi="Times New Roman"/>
          <w:sz w:val="24"/>
          <w:szCs w:val="24"/>
        </w:rPr>
        <w:t xml:space="preserve"> düzeyde olduğu görülmüştür.</w:t>
      </w:r>
    </w:p>
    <w:p w:rsidR="0002579D" w:rsidRDefault="0002579D" w:rsidP="00370435">
      <w:pPr>
        <w:autoSpaceDE w:val="0"/>
        <w:autoSpaceDN w:val="0"/>
        <w:adjustRightInd w:val="0"/>
        <w:spacing w:before="240" w:after="120" w:line="240" w:lineRule="auto"/>
        <w:rPr>
          <w:rFonts w:ascii="Times New Roman" w:hAnsi="Times New Roman"/>
          <w:b/>
          <w:sz w:val="24"/>
          <w:szCs w:val="24"/>
        </w:rPr>
      </w:pPr>
      <w:r>
        <w:rPr>
          <w:rFonts w:ascii="Times New Roman" w:hAnsi="Times New Roman"/>
          <w:b/>
          <w:sz w:val="24"/>
          <w:szCs w:val="24"/>
        </w:rPr>
        <w:t>3.1.2</w:t>
      </w:r>
      <w:r w:rsidR="00370435">
        <w:rPr>
          <w:rFonts w:ascii="Times New Roman" w:hAnsi="Times New Roman"/>
          <w:b/>
          <w:sz w:val="24"/>
          <w:szCs w:val="24"/>
        </w:rPr>
        <w:t>.</w:t>
      </w:r>
      <w:r w:rsidRPr="008002C6">
        <w:rPr>
          <w:rFonts w:ascii="Times New Roman" w:hAnsi="Times New Roman"/>
          <w:b/>
          <w:sz w:val="24"/>
          <w:szCs w:val="24"/>
        </w:rPr>
        <w:t xml:space="preserve"> </w:t>
      </w:r>
      <w:r>
        <w:rPr>
          <w:rFonts w:ascii="Times New Roman" w:hAnsi="Times New Roman"/>
          <w:b/>
          <w:sz w:val="24"/>
          <w:szCs w:val="24"/>
        </w:rPr>
        <w:t xml:space="preserve">Performans Gerçekleşmeleri </w:t>
      </w:r>
      <w:r w:rsidR="00370435">
        <w:rPr>
          <w:rFonts w:ascii="Times New Roman" w:hAnsi="Times New Roman"/>
          <w:b/>
          <w:sz w:val="24"/>
          <w:szCs w:val="24"/>
        </w:rPr>
        <w:t xml:space="preserve">Bulgular ve </w:t>
      </w:r>
      <w:r>
        <w:rPr>
          <w:rFonts w:ascii="Times New Roman" w:hAnsi="Times New Roman"/>
          <w:b/>
          <w:sz w:val="24"/>
          <w:szCs w:val="24"/>
        </w:rPr>
        <w:t xml:space="preserve">Değerlendirme </w:t>
      </w:r>
    </w:p>
    <w:p w:rsidR="0002579D" w:rsidRDefault="0002579D" w:rsidP="00443A99">
      <w:pPr>
        <w:autoSpaceDE w:val="0"/>
        <w:autoSpaceDN w:val="0"/>
        <w:adjustRightInd w:val="0"/>
        <w:spacing w:before="240" w:after="0" w:line="240" w:lineRule="auto"/>
        <w:rPr>
          <w:rFonts w:ascii="Times New Roman" w:hAnsi="Times New Roman"/>
          <w:b/>
          <w:sz w:val="24"/>
          <w:szCs w:val="24"/>
        </w:rPr>
      </w:pPr>
      <w:r>
        <w:rPr>
          <w:rFonts w:ascii="Times New Roman" w:hAnsi="Times New Roman"/>
          <w:b/>
          <w:sz w:val="24"/>
          <w:szCs w:val="24"/>
        </w:rPr>
        <w:t>Tablo: Performans Gerçekleşme Tablosu</w:t>
      </w:r>
    </w:p>
    <w:tbl>
      <w:tblPr>
        <w:tblStyle w:val="AkKlavuz-Vurgu112"/>
        <w:tblW w:w="0" w:type="auto"/>
        <w:tblLook w:val="04A0" w:firstRow="1" w:lastRow="0" w:firstColumn="1" w:lastColumn="0" w:noHBand="0" w:noVBand="1"/>
      </w:tblPr>
      <w:tblGrid>
        <w:gridCol w:w="1432"/>
        <w:gridCol w:w="1239"/>
        <w:gridCol w:w="1193"/>
        <w:gridCol w:w="1394"/>
        <w:gridCol w:w="1383"/>
        <w:gridCol w:w="1417"/>
        <w:gridCol w:w="992"/>
      </w:tblGrid>
      <w:tr w:rsidR="00B34ECC" w:rsidRPr="00F3348B" w:rsidTr="00081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vAlign w:val="center"/>
          </w:tcPr>
          <w:p w:rsidR="00B34ECC" w:rsidRPr="00F3348B" w:rsidRDefault="00B34ECC" w:rsidP="00DD11DD">
            <w:pPr>
              <w:jc w:val="center"/>
              <w:rPr>
                <w:rFonts w:ascii="Times New Roman" w:hAnsi="Times New Roman"/>
                <w:b w:val="0"/>
                <w:color w:val="FF0000"/>
              </w:rPr>
            </w:pPr>
          </w:p>
        </w:tc>
        <w:tc>
          <w:tcPr>
            <w:tcW w:w="2432" w:type="dxa"/>
            <w:gridSpan w:val="2"/>
            <w:vAlign w:val="center"/>
          </w:tcPr>
          <w:p w:rsidR="00B34ECC" w:rsidRPr="00F3348B" w:rsidRDefault="00B34ECC" w:rsidP="00DD11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FF0000"/>
              </w:rPr>
            </w:pPr>
            <w:r>
              <w:rPr>
                <w:rFonts w:ascii="Times New Roman" w:hAnsi="Times New Roman"/>
                <w:b w:val="0"/>
                <w:color w:val="FF0000"/>
              </w:rPr>
              <w:t>Hedefe Ulaşılan Göstergeler</w:t>
            </w:r>
          </w:p>
        </w:tc>
        <w:tc>
          <w:tcPr>
            <w:tcW w:w="1394" w:type="dxa"/>
            <w:vAlign w:val="center"/>
          </w:tcPr>
          <w:p w:rsidR="00B34ECC" w:rsidRPr="00F3348B" w:rsidRDefault="00B34ECC" w:rsidP="00DD11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FF0000"/>
              </w:rPr>
            </w:pPr>
            <w:r>
              <w:rPr>
                <w:rFonts w:ascii="Times New Roman" w:hAnsi="Times New Roman"/>
                <w:b w:val="0"/>
                <w:color w:val="FF0000"/>
              </w:rPr>
              <w:t>Hedefe Ulaşılamayan Göstergeler</w:t>
            </w:r>
          </w:p>
        </w:tc>
        <w:tc>
          <w:tcPr>
            <w:tcW w:w="1383" w:type="dxa"/>
            <w:vAlign w:val="center"/>
          </w:tcPr>
          <w:p w:rsidR="00B34ECC" w:rsidRDefault="00B34ECC" w:rsidP="00B34E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FF0000"/>
              </w:rPr>
            </w:pPr>
          </w:p>
        </w:tc>
        <w:tc>
          <w:tcPr>
            <w:tcW w:w="1417" w:type="dxa"/>
            <w:vAlign w:val="center"/>
          </w:tcPr>
          <w:p w:rsidR="00B34ECC" w:rsidRDefault="00B34ECC" w:rsidP="00B34E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FF0000"/>
              </w:rPr>
            </w:pPr>
          </w:p>
        </w:tc>
        <w:tc>
          <w:tcPr>
            <w:tcW w:w="992" w:type="dxa"/>
            <w:vAlign w:val="center"/>
          </w:tcPr>
          <w:p w:rsidR="00B34ECC" w:rsidRPr="00F3348B" w:rsidRDefault="00B34ECC" w:rsidP="00DD11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FF0000"/>
              </w:rPr>
            </w:pPr>
            <w:r>
              <w:rPr>
                <w:rFonts w:ascii="Times New Roman" w:hAnsi="Times New Roman"/>
                <w:b w:val="0"/>
                <w:color w:val="FF0000"/>
              </w:rPr>
              <w:t>Genel</w:t>
            </w:r>
          </w:p>
        </w:tc>
      </w:tr>
      <w:tr w:rsidR="006B7CCE" w:rsidRPr="006B7CCE" w:rsidTr="0008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vAlign w:val="center"/>
          </w:tcPr>
          <w:p w:rsidR="00B34ECC" w:rsidRPr="006B7CCE" w:rsidRDefault="00B34ECC" w:rsidP="00DD11DD">
            <w:pPr>
              <w:jc w:val="center"/>
              <w:rPr>
                <w:rFonts w:ascii="Times New Roman" w:hAnsi="Times New Roman"/>
                <w:b w:val="0"/>
                <w:color w:val="FF0000"/>
              </w:rPr>
            </w:pPr>
          </w:p>
        </w:tc>
        <w:tc>
          <w:tcPr>
            <w:tcW w:w="1239" w:type="dxa"/>
            <w:vAlign w:val="center"/>
          </w:tcPr>
          <w:p w:rsidR="00B34ECC" w:rsidRPr="006B7CCE" w:rsidRDefault="00B34ECC" w:rsidP="00DD11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rPr>
            </w:pPr>
            <w:r w:rsidRPr="006B7CCE">
              <w:rPr>
                <w:rFonts w:ascii="Times New Roman" w:hAnsi="Times New Roman"/>
                <w:b/>
                <w:color w:val="FF0000"/>
              </w:rPr>
              <w:t>Ulaşılan Performans Göstergesi Sayısı</w:t>
            </w:r>
          </w:p>
        </w:tc>
        <w:tc>
          <w:tcPr>
            <w:tcW w:w="1193" w:type="dxa"/>
            <w:vAlign w:val="center"/>
          </w:tcPr>
          <w:p w:rsidR="00B34ECC" w:rsidRPr="006B7CCE" w:rsidRDefault="00B34ECC" w:rsidP="00DD11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rPr>
            </w:pPr>
            <w:r w:rsidRPr="006B7CCE">
              <w:rPr>
                <w:rFonts w:ascii="Times New Roman" w:hAnsi="Times New Roman"/>
                <w:b/>
                <w:color w:val="FF0000"/>
              </w:rPr>
              <w:t>Makul Ulaşılan</w:t>
            </w:r>
            <w:r w:rsidRPr="006B7CCE">
              <w:rPr>
                <w:rFonts w:ascii="Times New Roman" w:hAnsi="Times New Roman"/>
                <w:color w:val="FF0000"/>
              </w:rPr>
              <w:t xml:space="preserve"> </w:t>
            </w:r>
            <w:r w:rsidRPr="006B7CCE">
              <w:rPr>
                <w:rFonts w:ascii="Times New Roman" w:hAnsi="Times New Roman"/>
                <w:b/>
                <w:color w:val="FF0000"/>
              </w:rPr>
              <w:t>Gösterge Sayısı(%50 ve Üzeri)</w:t>
            </w:r>
          </w:p>
        </w:tc>
        <w:tc>
          <w:tcPr>
            <w:tcW w:w="1394" w:type="dxa"/>
            <w:vAlign w:val="center"/>
          </w:tcPr>
          <w:p w:rsidR="00B34ECC" w:rsidRPr="006B7CCE" w:rsidRDefault="00B34ECC" w:rsidP="00DD11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rPr>
            </w:pPr>
            <w:r w:rsidRPr="006B7CCE">
              <w:rPr>
                <w:rFonts w:ascii="Times New Roman" w:hAnsi="Times New Roman"/>
                <w:b/>
                <w:color w:val="FF0000"/>
              </w:rPr>
              <w:t>Ulaşılamayan Gösterge Sayısı(%50 nin aldı)</w:t>
            </w:r>
          </w:p>
        </w:tc>
        <w:tc>
          <w:tcPr>
            <w:tcW w:w="1383" w:type="dxa"/>
            <w:vAlign w:val="center"/>
          </w:tcPr>
          <w:p w:rsidR="00B34ECC" w:rsidRPr="006B7CCE" w:rsidRDefault="00B34ECC" w:rsidP="00B34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rPr>
            </w:pPr>
            <w:r w:rsidRPr="006B7CCE">
              <w:rPr>
                <w:rFonts w:ascii="Times New Roman" w:hAnsi="Times New Roman"/>
                <w:b/>
                <w:color w:val="FF0000"/>
              </w:rPr>
              <w:t>Hiç Ulaşılamayan Gösterge</w:t>
            </w:r>
          </w:p>
        </w:tc>
        <w:tc>
          <w:tcPr>
            <w:tcW w:w="1417" w:type="dxa"/>
            <w:vAlign w:val="center"/>
          </w:tcPr>
          <w:p w:rsidR="00B34ECC" w:rsidRPr="006B7CCE" w:rsidRDefault="00B34ECC" w:rsidP="00B34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rPr>
            </w:pPr>
            <w:r w:rsidRPr="006B7CCE">
              <w:rPr>
                <w:rFonts w:ascii="Times New Roman" w:hAnsi="Times New Roman"/>
                <w:b/>
                <w:color w:val="FF0000"/>
              </w:rPr>
              <w:t>İkinci Dönem</w:t>
            </w:r>
            <w:r w:rsidR="00243800">
              <w:rPr>
                <w:rFonts w:ascii="Times New Roman" w:hAnsi="Times New Roman"/>
                <w:b/>
                <w:color w:val="FF0000"/>
              </w:rPr>
              <w:t>*</w:t>
            </w:r>
            <w:r w:rsidRPr="006B7CCE">
              <w:rPr>
                <w:rFonts w:ascii="Times New Roman" w:hAnsi="Times New Roman"/>
                <w:b/>
                <w:color w:val="FF0000"/>
              </w:rPr>
              <w:t xml:space="preserve"> Hesaplanması gereken Gösterge</w:t>
            </w:r>
          </w:p>
        </w:tc>
        <w:tc>
          <w:tcPr>
            <w:tcW w:w="992" w:type="dxa"/>
            <w:vAlign w:val="center"/>
          </w:tcPr>
          <w:p w:rsidR="00B34ECC" w:rsidRPr="006B7CCE" w:rsidRDefault="00B34ECC" w:rsidP="00DD11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rPr>
            </w:pPr>
            <w:r w:rsidRPr="006B7CCE">
              <w:rPr>
                <w:rFonts w:ascii="Times New Roman" w:hAnsi="Times New Roman"/>
                <w:b/>
                <w:color w:val="FF0000"/>
              </w:rPr>
              <w:t>Toplam Gösterge Sayısı</w:t>
            </w:r>
          </w:p>
        </w:tc>
      </w:tr>
      <w:tr w:rsidR="000810CB" w:rsidRPr="00076108" w:rsidTr="000810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vAlign w:val="center"/>
          </w:tcPr>
          <w:p w:rsidR="00B34ECC" w:rsidRPr="00076108" w:rsidRDefault="00B34ECC" w:rsidP="00DD11DD">
            <w:pPr>
              <w:jc w:val="center"/>
              <w:rPr>
                <w:rFonts w:ascii="Times New Roman" w:hAnsi="Times New Roman"/>
              </w:rPr>
            </w:pPr>
            <w:r>
              <w:rPr>
                <w:rFonts w:ascii="Times New Roman" w:hAnsi="Times New Roman"/>
              </w:rPr>
              <w:t>Veri</w:t>
            </w:r>
          </w:p>
        </w:tc>
        <w:tc>
          <w:tcPr>
            <w:tcW w:w="1239" w:type="dxa"/>
          </w:tcPr>
          <w:p w:rsidR="00B34ECC" w:rsidRPr="00076108" w:rsidRDefault="006B7CCE" w:rsidP="00DD11D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rPr>
            </w:pPr>
            <w:r>
              <w:rPr>
                <w:rFonts w:ascii="Times New Roman" w:hAnsi="Times New Roman"/>
                <w:sz w:val="22"/>
              </w:rPr>
              <w:t>9</w:t>
            </w:r>
          </w:p>
        </w:tc>
        <w:tc>
          <w:tcPr>
            <w:tcW w:w="1193" w:type="dxa"/>
          </w:tcPr>
          <w:p w:rsidR="00B34ECC" w:rsidRPr="00076108" w:rsidRDefault="00243800" w:rsidP="00DD11D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rPr>
            </w:pPr>
            <w:r>
              <w:rPr>
                <w:rFonts w:ascii="Times New Roman" w:hAnsi="Times New Roman"/>
                <w:sz w:val="22"/>
              </w:rPr>
              <w:t>9</w:t>
            </w:r>
          </w:p>
        </w:tc>
        <w:tc>
          <w:tcPr>
            <w:tcW w:w="1394" w:type="dxa"/>
          </w:tcPr>
          <w:p w:rsidR="00B34ECC" w:rsidRPr="00076108" w:rsidRDefault="00243800" w:rsidP="00DD11D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rPr>
            </w:pPr>
            <w:r>
              <w:rPr>
                <w:rFonts w:ascii="Times New Roman" w:hAnsi="Times New Roman"/>
                <w:sz w:val="22"/>
              </w:rPr>
              <w:t>9</w:t>
            </w:r>
          </w:p>
        </w:tc>
        <w:tc>
          <w:tcPr>
            <w:tcW w:w="1383" w:type="dxa"/>
            <w:vAlign w:val="center"/>
          </w:tcPr>
          <w:p w:rsidR="00B34ECC" w:rsidRPr="000810CB" w:rsidRDefault="006B7CCE" w:rsidP="00B34EC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0810CB">
              <w:rPr>
                <w:rFonts w:ascii="Times New Roman" w:hAnsi="Times New Roman"/>
                <w:sz w:val="22"/>
                <w:szCs w:val="22"/>
              </w:rPr>
              <w:t>8</w:t>
            </w:r>
          </w:p>
        </w:tc>
        <w:tc>
          <w:tcPr>
            <w:tcW w:w="1417" w:type="dxa"/>
            <w:vAlign w:val="center"/>
          </w:tcPr>
          <w:p w:rsidR="00B34ECC" w:rsidRPr="000810CB" w:rsidRDefault="006B7CCE" w:rsidP="00B34EC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0810CB">
              <w:rPr>
                <w:rFonts w:ascii="Times New Roman" w:hAnsi="Times New Roman"/>
                <w:sz w:val="22"/>
                <w:szCs w:val="22"/>
              </w:rPr>
              <w:t>4</w:t>
            </w:r>
          </w:p>
        </w:tc>
        <w:tc>
          <w:tcPr>
            <w:tcW w:w="992" w:type="dxa"/>
          </w:tcPr>
          <w:p w:rsidR="00B34ECC" w:rsidRPr="000810CB" w:rsidRDefault="00243800" w:rsidP="00DD11D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0810CB">
              <w:rPr>
                <w:rFonts w:ascii="Times New Roman" w:hAnsi="Times New Roman"/>
                <w:sz w:val="22"/>
                <w:szCs w:val="22"/>
              </w:rPr>
              <w:t>39</w:t>
            </w:r>
          </w:p>
        </w:tc>
      </w:tr>
      <w:tr w:rsidR="006B7CCE" w:rsidRPr="00076108" w:rsidTr="0008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vAlign w:val="center"/>
          </w:tcPr>
          <w:p w:rsidR="00B34ECC" w:rsidRPr="00076108" w:rsidRDefault="00243800" w:rsidP="00DD11DD">
            <w:pPr>
              <w:jc w:val="center"/>
              <w:rPr>
                <w:rFonts w:ascii="Times New Roman" w:hAnsi="Times New Roman"/>
                <w:sz w:val="22"/>
              </w:rPr>
            </w:pPr>
            <w:r>
              <w:rPr>
                <w:rFonts w:ascii="Times New Roman" w:hAnsi="Times New Roman"/>
                <w:sz w:val="22"/>
              </w:rPr>
              <w:t xml:space="preserve">Genel </w:t>
            </w:r>
            <w:r w:rsidR="00B34ECC" w:rsidRPr="00076108">
              <w:rPr>
                <w:rFonts w:ascii="Times New Roman" w:hAnsi="Times New Roman"/>
                <w:sz w:val="22"/>
              </w:rPr>
              <w:t>Oran</w:t>
            </w:r>
          </w:p>
        </w:tc>
        <w:tc>
          <w:tcPr>
            <w:tcW w:w="1239" w:type="dxa"/>
          </w:tcPr>
          <w:p w:rsidR="00B34ECC" w:rsidRPr="00076108" w:rsidRDefault="00243800" w:rsidP="00DD11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Pr>
                <w:rFonts w:ascii="Times New Roman" w:hAnsi="Times New Roman"/>
                <w:sz w:val="22"/>
              </w:rPr>
              <w:t>23,08</w:t>
            </w:r>
            <w:r w:rsidR="00B34ECC">
              <w:rPr>
                <w:rFonts w:ascii="Times New Roman" w:hAnsi="Times New Roman"/>
                <w:sz w:val="22"/>
              </w:rPr>
              <w:t>%</w:t>
            </w:r>
          </w:p>
        </w:tc>
        <w:tc>
          <w:tcPr>
            <w:tcW w:w="1193" w:type="dxa"/>
          </w:tcPr>
          <w:p w:rsidR="00B34ECC" w:rsidRPr="00076108" w:rsidRDefault="00243800" w:rsidP="00DD11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Pr>
                <w:rFonts w:ascii="Times New Roman" w:hAnsi="Times New Roman"/>
                <w:sz w:val="22"/>
              </w:rPr>
              <w:t>23,08</w:t>
            </w:r>
            <w:r w:rsidR="00B34ECC">
              <w:rPr>
                <w:rFonts w:ascii="Times New Roman" w:hAnsi="Times New Roman"/>
                <w:sz w:val="22"/>
              </w:rPr>
              <w:t>%</w:t>
            </w:r>
          </w:p>
        </w:tc>
        <w:tc>
          <w:tcPr>
            <w:tcW w:w="1394" w:type="dxa"/>
          </w:tcPr>
          <w:p w:rsidR="00B34ECC" w:rsidRPr="00076108" w:rsidRDefault="00243800" w:rsidP="00DD11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Pr>
                <w:rFonts w:ascii="Times New Roman" w:hAnsi="Times New Roman"/>
                <w:sz w:val="22"/>
              </w:rPr>
              <w:t>23,08</w:t>
            </w:r>
          </w:p>
        </w:tc>
        <w:tc>
          <w:tcPr>
            <w:tcW w:w="1383" w:type="dxa"/>
            <w:vAlign w:val="center"/>
          </w:tcPr>
          <w:p w:rsidR="00B34ECC" w:rsidRPr="000810CB" w:rsidRDefault="00243800" w:rsidP="00B34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810CB">
              <w:rPr>
                <w:rFonts w:ascii="Times New Roman" w:hAnsi="Times New Roman"/>
                <w:sz w:val="22"/>
                <w:szCs w:val="22"/>
              </w:rPr>
              <w:t>20,51</w:t>
            </w:r>
          </w:p>
        </w:tc>
        <w:tc>
          <w:tcPr>
            <w:tcW w:w="1417" w:type="dxa"/>
            <w:vAlign w:val="center"/>
          </w:tcPr>
          <w:p w:rsidR="00B34ECC" w:rsidRPr="000810CB" w:rsidRDefault="00243800" w:rsidP="00B34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810CB">
              <w:rPr>
                <w:rFonts w:ascii="Times New Roman" w:hAnsi="Times New Roman"/>
                <w:sz w:val="22"/>
                <w:szCs w:val="22"/>
              </w:rPr>
              <w:t>10,25</w:t>
            </w:r>
          </w:p>
        </w:tc>
        <w:tc>
          <w:tcPr>
            <w:tcW w:w="992" w:type="dxa"/>
          </w:tcPr>
          <w:p w:rsidR="00B34ECC" w:rsidRPr="000810CB" w:rsidRDefault="00B34ECC" w:rsidP="00DD11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810CB">
              <w:rPr>
                <w:rFonts w:ascii="Times New Roman" w:hAnsi="Times New Roman"/>
                <w:sz w:val="22"/>
                <w:szCs w:val="22"/>
              </w:rPr>
              <w:t>100%</w:t>
            </w:r>
          </w:p>
        </w:tc>
      </w:tr>
      <w:tr w:rsidR="00243800" w:rsidRPr="00076108" w:rsidTr="000810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vAlign w:val="center"/>
          </w:tcPr>
          <w:p w:rsidR="00243800" w:rsidRPr="00076108" w:rsidRDefault="000810CB" w:rsidP="00DD11DD">
            <w:pPr>
              <w:jc w:val="center"/>
              <w:rPr>
                <w:rFonts w:ascii="Times New Roman" w:hAnsi="Times New Roman"/>
              </w:rPr>
            </w:pPr>
            <w:r>
              <w:rPr>
                <w:rFonts w:ascii="Times New Roman" w:hAnsi="Times New Roman"/>
              </w:rPr>
              <w:t>Oran*</w:t>
            </w:r>
          </w:p>
        </w:tc>
        <w:tc>
          <w:tcPr>
            <w:tcW w:w="1239" w:type="dxa"/>
          </w:tcPr>
          <w:p w:rsidR="00243800" w:rsidRDefault="000810CB" w:rsidP="000810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sz w:val="22"/>
              </w:rPr>
              <w:t>25,71%</w:t>
            </w:r>
          </w:p>
        </w:tc>
        <w:tc>
          <w:tcPr>
            <w:tcW w:w="1193" w:type="dxa"/>
          </w:tcPr>
          <w:p w:rsidR="00243800" w:rsidRDefault="000810CB" w:rsidP="00DD11D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sz w:val="22"/>
              </w:rPr>
              <w:t>25,71%</w:t>
            </w:r>
          </w:p>
        </w:tc>
        <w:tc>
          <w:tcPr>
            <w:tcW w:w="1394" w:type="dxa"/>
          </w:tcPr>
          <w:p w:rsidR="00243800" w:rsidRDefault="000810CB" w:rsidP="00DD11D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sz w:val="22"/>
              </w:rPr>
              <w:t>25,71%</w:t>
            </w:r>
          </w:p>
        </w:tc>
        <w:tc>
          <w:tcPr>
            <w:tcW w:w="1383" w:type="dxa"/>
            <w:vAlign w:val="center"/>
          </w:tcPr>
          <w:p w:rsidR="00243800" w:rsidRPr="000810CB" w:rsidRDefault="000810CB" w:rsidP="00B34EC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22,87</w:t>
            </w:r>
          </w:p>
        </w:tc>
        <w:tc>
          <w:tcPr>
            <w:tcW w:w="1417" w:type="dxa"/>
            <w:vAlign w:val="center"/>
          </w:tcPr>
          <w:p w:rsidR="00243800" w:rsidRPr="000810CB" w:rsidRDefault="000810CB" w:rsidP="00B34EC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w:t>
            </w:r>
          </w:p>
        </w:tc>
        <w:tc>
          <w:tcPr>
            <w:tcW w:w="992" w:type="dxa"/>
          </w:tcPr>
          <w:p w:rsidR="00243800" w:rsidRPr="000810CB" w:rsidRDefault="000810CB" w:rsidP="00DD11D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100%</w:t>
            </w:r>
          </w:p>
        </w:tc>
      </w:tr>
      <w:tr w:rsidR="000810CB" w:rsidRPr="00076108" w:rsidTr="0008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vAlign w:val="center"/>
          </w:tcPr>
          <w:p w:rsidR="000810CB" w:rsidRPr="00076108" w:rsidRDefault="000810CB" w:rsidP="00DD11DD">
            <w:pPr>
              <w:jc w:val="center"/>
              <w:rPr>
                <w:rFonts w:ascii="Times New Roman" w:hAnsi="Times New Roman"/>
                <w:sz w:val="22"/>
              </w:rPr>
            </w:pPr>
            <w:r w:rsidRPr="00076108">
              <w:rPr>
                <w:rFonts w:ascii="Times New Roman" w:hAnsi="Times New Roman"/>
                <w:sz w:val="22"/>
              </w:rPr>
              <w:t xml:space="preserve">Genel </w:t>
            </w:r>
            <w:r>
              <w:rPr>
                <w:rFonts w:ascii="Times New Roman" w:hAnsi="Times New Roman"/>
                <w:sz w:val="22"/>
              </w:rPr>
              <w:t>Gerçekleşme</w:t>
            </w:r>
          </w:p>
        </w:tc>
        <w:tc>
          <w:tcPr>
            <w:tcW w:w="2432" w:type="dxa"/>
            <w:gridSpan w:val="2"/>
            <w:vAlign w:val="center"/>
          </w:tcPr>
          <w:p w:rsidR="000810CB" w:rsidRPr="00076108" w:rsidRDefault="000810CB" w:rsidP="000810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Pr>
                <w:rFonts w:ascii="Times New Roman" w:hAnsi="Times New Roman"/>
                <w:sz w:val="22"/>
              </w:rPr>
              <w:t>51,52%</w:t>
            </w:r>
          </w:p>
        </w:tc>
        <w:tc>
          <w:tcPr>
            <w:tcW w:w="2777" w:type="dxa"/>
            <w:gridSpan w:val="2"/>
            <w:vAlign w:val="center"/>
          </w:tcPr>
          <w:p w:rsidR="000810CB" w:rsidRPr="000810CB" w:rsidRDefault="000810CB" w:rsidP="000810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rPr>
              <w:t>48,48%</w:t>
            </w:r>
          </w:p>
        </w:tc>
        <w:tc>
          <w:tcPr>
            <w:tcW w:w="1417" w:type="dxa"/>
            <w:vAlign w:val="center"/>
          </w:tcPr>
          <w:p w:rsidR="000810CB" w:rsidRPr="000810CB" w:rsidRDefault="000810CB" w:rsidP="00B34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w:t>
            </w:r>
          </w:p>
        </w:tc>
        <w:tc>
          <w:tcPr>
            <w:tcW w:w="992" w:type="dxa"/>
            <w:vAlign w:val="center"/>
          </w:tcPr>
          <w:p w:rsidR="000810CB" w:rsidRPr="000810CB" w:rsidRDefault="000810CB" w:rsidP="000810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810CB">
              <w:rPr>
                <w:rFonts w:ascii="Times New Roman" w:hAnsi="Times New Roman"/>
                <w:sz w:val="22"/>
                <w:szCs w:val="22"/>
              </w:rPr>
              <w:t>100%</w:t>
            </w:r>
          </w:p>
        </w:tc>
      </w:tr>
    </w:tbl>
    <w:p w:rsidR="00243800" w:rsidRPr="00243800" w:rsidRDefault="00243800" w:rsidP="00243800">
      <w:pPr>
        <w:autoSpaceDE w:val="0"/>
        <w:autoSpaceDN w:val="0"/>
        <w:adjustRightInd w:val="0"/>
        <w:spacing w:after="240"/>
        <w:jc w:val="both"/>
        <w:rPr>
          <w:rFonts w:ascii="Times New Roman" w:hAnsi="Times New Roman"/>
          <w:szCs w:val="24"/>
        </w:rPr>
      </w:pPr>
      <w:r>
        <w:rPr>
          <w:rFonts w:ascii="Times New Roman" w:hAnsi="Times New Roman"/>
          <w:szCs w:val="24"/>
        </w:rPr>
        <w:t>*1. Dönem ger</w:t>
      </w:r>
      <w:r w:rsidR="000810CB">
        <w:rPr>
          <w:rFonts w:ascii="Times New Roman" w:hAnsi="Times New Roman"/>
          <w:szCs w:val="24"/>
        </w:rPr>
        <w:t>çekleşme oranına 4 gösterge katı</w:t>
      </w:r>
      <w:r>
        <w:rPr>
          <w:rFonts w:ascii="Times New Roman" w:hAnsi="Times New Roman"/>
          <w:szCs w:val="24"/>
        </w:rPr>
        <w:t xml:space="preserve">lmamıştır. Gerçekleşme </w:t>
      </w:r>
      <w:r w:rsidR="000810CB">
        <w:rPr>
          <w:rFonts w:ascii="Times New Roman" w:hAnsi="Times New Roman"/>
          <w:szCs w:val="24"/>
        </w:rPr>
        <w:t>35 gösterge üzerinden hesaplanmıştır.</w:t>
      </w:r>
    </w:p>
    <w:p w:rsidR="00370435" w:rsidRDefault="0002579D" w:rsidP="00370435">
      <w:pPr>
        <w:autoSpaceDE w:val="0"/>
        <w:autoSpaceDN w:val="0"/>
        <w:adjustRightInd w:val="0"/>
        <w:spacing w:before="240" w:after="240"/>
        <w:jc w:val="both"/>
        <w:rPr>
          <w:rFonts w:ascii="Times New Roman" w:hAnsi="Times New Roman"/>
          <w:sz w:val="24"/>
          <w:szCs w:val="24"/>
        </w:rPr>
      </w:pPr>
      <w:r>
        <w:rPr>
          <w:rFonts w:ascii="Times New Roman" w:hAnsi="Times New Roman"/>
          <w:sz w:val="24"/>
          <w:szCs w:val="24"/>
        </w:rPr>
        <w:t xml:space="preserve">Performans gerçekleşme tablosuna göre; toplam gösterge sayımızın </w:t>
      </w:r>
      <w:r w:rsidR="000810CB">
        <w:rPr>
          <w:rFonts w:ascii="Times New Roman" w:hAnsi="Times New Roman"/>
          <w:sz w:val="24"/>
          <w:szCs w:val="24"/>
        </w:rPr>
        <w:t>39</w:t>
      </w:r>
      <w:r>
        <w:rPr>
          <w:rFonts w:ascii="Times New Roman" w:hAnsi="Times New Roman"/>
          <w:sz w:val="24"/>
          <w:szCs w:val="24"/>
        </w:rPr>
        <w:t xml:space="preserve"> olduğu gör</w:t>
      </w:r>
      <w:r w:rsidR="000810CB">
        <w:rPr>
          <w:rFonts w:ascii="Times New Roman" w:hAnsi="Times New Roman"/>
          <w:sz w:val="24"/>
          <w:szCs w:val="24"/>
        </w:rPr>
        <w:t xml:space="preserve">ülmektedir. </w:t>
      </w:r>
      <w:r w:rsidR="00C819DF">
        <w:rPr>
          <w:rFonts w:ascii="Times New Roman" w:hAnsi="Times New Roman"/>
          <w:sz w:val="24"/>
          <w:szCs w:val="24"/>
        </w:rPr>
        <w:t>Bu göstergelerden</w:t>
      </w:r>
      <w:r w:rsidR="00D02828">
        <w:rPr>
          <w:rFonts w:ascii="Times New Roman" w:hAnsi="Times New Roman"/>
          <w:sz w:val="24"/>
          <w:szCs w:val="24"/>
        </w:rPr>
        <w:t xml:space="preserve"> 4 tanesi</w:t>
      </w:r>
      <w:r w:rsidR="00C819DF">
        <w:rPr>
          <w:rFonts w:ascii="Times New Roman" w:hAnsi="Times New Roman"/>
          <w:sz w:val="24"/>
          <w:szCs w:val="24"/>
        </w:rPr>
        <w:t xml:space="preserve"> ikinci dönem içerisinde veya ikinci dönem eğitim öğretim faaliyetleri tamamlandıktan sonra ölçülecektir. Bu bakımdan 1. döneme ait izleme </w:t>
      </w:r>
      <w:r w:rsidR="00C819DF">
        <w:rPr>
          <w:rFonts w:ascii="Times New Roman" w:hAnsi="Times New Roman"/>
          <w:sz w:val="24"/>
          <w:szCs w:val="24"/>
        </w:rPr>
        <w:lastRenderedPageBreak/>
        <w:t xml:space="preserve">değerlendirme 35 gösterge üzerinden yapılmıştır. </w:t>
      </w:r>
      <w:r w:rsidR="000810CB">
        <w:rPr>
          <w:rFonts w:ascii="Times New Roman" w:hAnsi="Times New Roman"/>
          <w:sz w:val="24"/>
          <w:szCs w:val="24"/>
        </w:rPr>
        <w:t>Bu göstergelerden 9 [25,71</w:t>
      </w:r>
      <w:r>
        <w:rPr>
          <w:rFonts w:ascii="Times New Roman" w:hAnsi="Times New Roman"/>
          <w:sz w:val="24"/>
          <w:szCs w:val="24"/>
        </w:rPr>
        <w:t>%]</w:t>
      </w:r>
      <w:r w:rsidR="000810CB">
        <w:rPr>
          <w:rFonts w:ascii="Times New Roman" w:hAnsi="Times New Roman"/>
          <w:sz w:val="24"/>
          <w:szCs w:val="24"/>
        </w:rPr>
        <w:t xml:space="preserve"> tanesinin hedefi gerçekleştirdiği, </w:t>
      </w:r>
      <w:r w:rsidR="00005A46">
        <w:rPr>
          <w:rFonts w:ascii="Times New Roman" w:hAnsi="Times New Roman"/>
          <w:sz w:val="24"/>
          <w:szCs w:val="24"/>
        </w:rPr>
        <w:t xml:space="preserve"> </w:t>
      </w:r>
      <w:r w:rsidR="000810CB">
        <w:rPr>
          <w:rFonts w:ascii="Times New Roman" w:hAnsi="Times New Roman"/>
          <w:sz w:val="24"/>
          <w:szCs w:val="24"/>
        </w:rPr>
        <w:t xml:space="preserve">9 [25,71%] </w:t>
      </w:r>
      <w:r w:rsidR="00005A46">
        <w:rPr>
          <w:rFonts w:ascii="Times New Roman" w:hAnsi="Times New Roman"/>
          <w:sz w:val="24"/>
          <w:szCs w:val="24"/>
        </w:rPr>
        <w:t xml:space="preserve">tanesinin makul seviyede hedefe ulaştığı, </w:t>
      </w:r>
      <w:r w:rsidR="00C819DF">
        <w:rPr>
          <w:rFonts w:ascii="Times New Roman" w:hAnsi="Times New Roman"/>
          <w:sz w:val="24"/>
          <w:szCs w:val="24"/>
        </w:rPr>
        <w:t xml:space="preserve">9 [25,71%] tanesinin </w:t>
      </w:r>
      <w:r w:rsidR="00B031C5">
        <w:rPr>
          <w:rFonts w:ascii="Times New Roman" w:hAnsi="Times New Roman"/>
          <w:sz w:val="24"/>
          <w:szCs w:val="24"/>
        </w:rPr>
        <w:t>hedefin</w:t>
      </w:r>
      <w:r w:rsidR="00C819DF">
        <w:rPr>
          <w:rFonts w:ascii="Times New Roman" w:hAnsi="Times New Roman"/>
          <w:sz w:val="24"/>
          <w:szCs w:val="24"/>
        </w:rPr>
        <w:t xml:space="preserve"> altında kaldığı ancak belli </w:t>
      </w:r>
      <w:r w:rsidR="00B031C5">
        <w:rPr>
          <w:rFonts w:ascii="Times New Roman" w:hAnsi="Times New Roman"/>
          <w:sz w:val="24"/>
          <w:szCs w:val="24"/>
        </w:rPr>
        <w:t>oranda da</w:t>
      </w:r>
      <w:r w:rsidR="00C819DF">
        <w:rPr>
          <w:rFonts w:ascii="Times New Roman" w:hAnsi="Times New Roman"/>
          <w:sz w:val="24"/>
          <w:szCs w:val="24"/>
        </w:rPr>
        <w:t xml:space="preserve"> olsa gerçekleşmelerin görüldüğü, 8</w:t>
      </w:r>
      <w:r w:rsidR="00005A46">
        <w:rPr>
          <w:rFonts w:ascii="Times New Roman" w:hAnsi="Times New Roman"/>
          <w:sz w:val="24"/>
          <w:szCs w:val="24"/>
        </w:rPr>
        <w:t xml:space="preserve"> tanesinin de [</w:t>
      </w:r>
      <w:r w:rsidR="00C819DF">
        <w:rPr>
          <w:rFonts w:ascii="Times New Roman" w:hAnsi="Times New Roman"/>
          <w:sz w:val="24"/>
          <w:szCs w:val="24"/>
        </w:rPr>
        <w:t>22,87</w:t>
      </w:r>
      <w:r w:rsidR="00005A46">
        <w:rPr>
          <w:rFonts w:ascii="Times New Roman" w:hAnsi="Times New Roman"/>
          <w:sz w:val="24"/>
          <w:szCs w:val="24"/>
        </w:rPr>
        <w:t xml:space="preserve">%] </w:t>
      </w:r>
      <w:r w:rsidR="00C819DF">
        <w:rPr>
          <w:rFonts w:ascii="Times New Roman" w:hAnsi="Times New Roman"/>
          <w:sz w:val="24"/>
          <w:szCs w:val="24"/>
        </w:rPr>
        <w:t xml:space="preserve">hiçbir gösterge içermediği </w:t>
      </w:r>
      <w:r w:rsidR="00005A46">
        <w:rPr>
          <w:rFonts w:ascii="Times New Roman" w:hAnsi="Times New Roman"/>
          <w:sz w:val="24"/>
          <w:szCs w:val="24"/>
        </w:rPr>
        <w:t xml:space="preserve">görülmektedir. Genel gerçekleşme oranlarını değerlendirdiğimizde </w:t>
      </w:r>
      <w:r w:rsidR="00161CD1">
        <w:rPr>
          <w:rFonts w:ascii="Times New Roman" w:hAnsi="Times New Roman"/>
          <w:sz w:val="24"/>
          <w:szCs w:val="24"/>
        </w:rPr>
        <w:t>he</w:t>
      </w:r>
      <w:r w:rsidR="00C819DF">
        <w:rPr>
          <w:rFonts w:ascii="Times New Roman" w:hAnsi="Times New Roman"/>
          <w:sz w:val="24"/>
          <w:szCs w:val="24"/>
        </w:rPr>
        <w:t>defe ulaşan göstergelerin [51,52</w:t>
      </w:r>
      <w:r w:rsidR="00161CD1">
        <w:rPr>
          <w:rFonts w:ascii="Times New Roman" w:hAnsi="Times New Roman"/>
          <w:sz w:val="24"/>
          <w:szCs w:val="24"/>
        </w:rPr>
        <w:t>%] olduğu, hedefe u</w:t>
      </w:r>
      <w:r w:rsidR="00C819DF">
        <w:rPr>
          <w:rFonts w:ascii="Times New Roman" w:hAnsi="Times New Roman"/>
          <w:sz w:val="24"/>
          <w:szCs w:val="24"/>
        </w:rPr>
        <w:t>laşılamayan göstergelerin [48,48</w:t>
      </w:r>
      <w:r w:rsidR="00161CD1">
        <w:rPr>
          <w:rFonts w:ascii="Times New Roman" w:hAnsi="Times New Roman"/>
          <w:sz w:val="24"/>
          <w:szCs w:val="24"/>
        </w:rPr>
        <w:t>%]</w:t>
      </w:r>
      <w:r w:rsidR="00370435">
        <w:rPr>
          <w:rFonts w:ascii="Times New Roman" w:hAnsi="Times New Roman"/>
          <w:sz w:val="24"/>
          <w:szCs w:val="24"/>
        </w:rPr>
        <w:t xml:space="preserve"> olduğu görülmüştür.</w:t>
      </w:r>
    </w:p>
    <w:p w:rsidR="0002579D" w:rsidRDefault="00C819DF" w:rsidP="00370435">
      <w:pPr>
        <w:autoSpaceDE w:val="0"/>
        <w:autoSpaceDN w:val="0"/>
        <w:adjustRightInd w:val="0"/>
        <w:spacing w:before="240" w:after="240"/>
        <w:jc w:val="both"/>
        <w:rPr>
          <w:rFonts w:ascii="Times New Roman" w:hAnsi="Times New Roman"/>
          <w:sz w:val="24"/>
          <w:szCs w:val="24"/>
        </w:rPr>
      </w:pPr>
      <w:r>
        <w:rPr>
          <w:rFonts w:ascii="Times New Roman" w:hAnsi="Times New Roman"/>
          <w:sz w:val="24"/>
          <w:szCs w:val="24"/>
        </w:rPr>
        <w:t>Bu bulgulara göre 2015-2019 stratejik plana esas 2017-2018 yılına ait 1. dönem “Yıllık Plan Gerçekleşmesinin”</w:t>
      </w:r>
      <w:r w:rsidR="00161CD1">
        <w:rPr>
          <w:rFonts w:ascii="Times New Roman" w:hAnsi="Times New Roman"/>
          <w:sz w:val="24"/>
          <w:szCs w:val="24"/>
        </w:rPr>
        <w:t xml:space="preserve"> </w:t>
      </w:r>
      <w:r w:rsidR="00370435">
        <w:rPr>
          <w:rFonts w:ascii="Times New Roman" w:hAnsi="Times New Roman"/>
          <w:sz w:val="24"/>
          <w:szCs w:val="24"/>
        </w:rPr>
        <w:t>&lt;&lt;</w:t>
      </w:r>
      <w:r w:rsidRPr="00C819DF">
        <w:rPr>
          <w:rFonts w:ascii="Times New Roman" w:hAnsi="Times New Roman"/>
          <w:b/>
          <w:sz w:val="24"/>
          <w:szCs w:val="24"/>
        </w:rPr>
        <w:t>orta düzeyde</w:t>
      </w:r>
      <w:r>
        <w:rPr>
          <w:rFonts w:ascii="Times New Roman" w:hAnsi="Times New Roman"/>
          <w:sz w:val="24"/>
          <w:szCs w:val="24"/>
        </w:rPr>
        <w:t xml:space="preserve"> </w:t>
      </w:r>
      <w:r>
        <w:rPr>
          <w:rFonts w:ascii="Times New Roman" w:hAnsi="Times New Roman"/>
          <w:b/>
          <w:sz w:val="24"/>
          <w:szCs w:val="24"/>
        </w:rPr>
        <w:t>başarılı</w:t>
      </w:r>
      <w:r w:rsidR="00370435">
        <w:rPr>
          <w:rFonts w:ascii="Times New Roman" w:hAnsi="Times New Roman"/>
          <w:sz w:val="24"/>
          <w:szCs w:val="24"/>
        </w:rPr>
        <w:t>&gt;&gt;</w:t>
      </w:r>
      <w:r w:rsidR="00161CD1">
        <w:rPr>
          <w:rFonts w:ascii="Times New Roman" w:hAnsi="Times New Roman"/>
          <w:sz w:val="24"/>
          <w:szCs w:val="24"/>
        </w:rPr>
        <w:t xml:space="preserve"> olduğu görülmüştür.</w:t>
      </w:r>
    </w:p>
    <w:p w:rsidR="00370435" w:rsidRDefault="00370435" w:rsidP="00370435">
      <w:pPr>
        <w:autoSpaceDE w:val="0"/>
        <w:autoSpaceDN w:val="0"/>
        <w:adjustRightInd w:val="0"/>
        <w:spacing w:before="240" w:after="120" w:line="240" w:lineRule="auto"/>
        <w:rPr>
          <w:rFonts w:ascii="Times New Roman" w:hAnsi="Times New Roman"/>
          <w:b/>
          <w:sz w:val="24"/>
          <w:szCs w:val="24"/>
        </w:rPr>
      </w:pPr>
      <w:r>
        <w:rPr>
          <w:rFonts w:ascii="Times New Roman" w:hAnsi="Times New Roman"/>
          <w:b/>
          <w:sz w:val="24"/>
          <w:szCs w:val="24"/>
        </w:rPr>
        <w:t>3.1.3.</w:t>
      </w:r>
      <w:r w:rsidRPr="008002C6">
        <w:rPr>
          <w:rFonts w:ascii="Times New Roman" w:hAnsi="Times New Roman"/>
          <w:b/>
          <w:sz w:val="24"/>
          <w:szCs w:val="24"/>
        </w:rPr>
        <w:t xml:space="preserve"> </w:t>
      </w:r>
      <w:r w:rsidR="00983672">
        <w:rPr>
          <w:rFonts w:ascii="Times New Roman" w:hAnsi="Times New Roman"/>
          <w:b/>
          <w:sz w:val="24"/>
          <w:szCs w:val="24"/>
        </w:rPr>
        <w:t>Değerlendirme ve Öneriler</w:t>
      </w:r>
      <w:r>
        <w:rPr>
          <w:rFonts w:ascii="Times New Roman" w:hAnsi="Times New Roman"/>
          <w:b/>
          <w:sz w:val="24"/>
          <w:szCs w:val="24"/>
        </w:rPr>
        <w:t xml:space="preserve"> </w:t>
      </w:r>
    </w:p>
    <w:p w:rsidR="00142FA0" w:rsidRPr="00370435" w:rsidRDefault="005E3599" w:rsidP="00370435">
      <w:pPr>
        <w:autoSpaceDE w:val="0"/>
        <w:autoSpaceDN w:val="0"/>
        <w:adjustRightInd w:val="0"/>
        <w:spacing w:after="0"/>
        <w:jc w:val="both"/>
        <w:rPr>
          <w:rFonts w:ascii="Times New Roman" w:hAnsi="Times New Roman"/>
          <w:sz w:val="24"/>
          <w:szCs w:val="23"/>
        </w:rPr>
      </w:pPr>
      <w:r w:rsidRPr="005E3599">
        <w:rPr>
          <w:rFonts w:ascii="Times New Roman" w:hAnsi="Times New Roman"/>
          <w:color w:val="FF0000"/>
        </w:rPr>
        <w:t xml:space="preserve">Örnek İzleme </w:t>
      </w:r>
      <w:r w:rsidRPr="005E3599">
        <w:rPr>
          <w:rFonts w:ascii="Times New Roman" w:hAnsi="Times New Roman"/>
        </w:rPr>
        <w:t>İlkokulu/</w:t>
      </w:r>
      <w:r>
        <w:rPr>
          <w:rFonts w:ascii="Times New Roman" w:hAnsi="Times New Roman"/>
          <w:sz w:val="24"/>
          <w:szCs w:val="24"/>
        </w:rPr>
        <w:t xml:space="preserve">Ortaokulu/Lisesi </w:t>
      </w:r>
      <w:r w:rsidR="008002C6" w:rsidRPr="00370435">
        <w:rPr>
          <w:rFonts w:ascii="Times New Roman" w:hAnsi="Times New Roman"/>
          <w:sz w:val="24"/>
          <w:szCs w:val="24"/>
        </w:rPr>
        <w:t>Müdürlüğü 2017</w:t>
      </w:r>
      <w:r w:rsidR="001E253F">
        <w:rPr>
          <w:rFonts w:ascii="Times New Roman" w:hAnsi="Times New Roman"/>
          <w:sz w:val="24"/>
          <w:szCs w:val="24"/>
        </w:rPr>
        <w:t>-2018 Eğitimi Öğretim yılı 1</w:t>
      </w:r>
      <w:r w:rsidR="00142FA0" w:rsidRPr="00370435">
        <w:rPr>
          <w:rFonts w:ascii="Times New Roman" w:hAnsi="Times New Roman"/>
          <w:sz w:val="24"/>
          <w:szCs w:val="24"/>
        </w:rPr>
        <w:t>.</w:t>
      </w:r>
      <w:r w:rsidR="001E253F">
        <w:rPr>
          <w:rFonts w:ascii="Times New Roman" w:hAnsi="Times New Roman"/>
          <w:sz w:val="24"/>
          <w:szCs w:val="24"/>
        </w:rPr>
        <w:t xml:space="preserve"> dönem i</w:t>
      </w:r>
      <w:r w:rsidR="00142FA0" w:rsidRPr="00370435">
        <w:rPr>
          <w:rFonts w:ascii="Times New Roman" w:hAnsi="Times New Roman"/>
          <w:sz w:val="24"/>
          <w:szCs w:val="24"/>
        </w:rPr>
        <w:t>zleme-değerlendirme</w:t>
      </w:r>
      <w:r w:rsidR="008002C6" w:rsidRPr="00370435">
        <w:rPr>
          <w:rFonts w:ascii="Times New Roman" w:hAnsi="Times New Roman"/>
          <w:sz w:val="24"/>
          <w:szCs w:val="24"/>
        </w:rPr>
        <w:t xml:space="preserve"> ve </w:t>
      </w:r>
      <w:r w:rsidR="001E253F">
        <w:rPr>
          <w:rFonts w:ascii="Times New Roman" w:hAnsi="Times New Roman"/>
          <w:sz w:val="24"/>
          <w:szCs w:val="24"/>
        </w:rPr>
        <w:t>mali gerçekleşme</w:t>
      </w:r>
      <w:r w:rsidR="00142FA0" w:rsidRPr="00370435">
        <w:rPr>
          <w:rFonts w:ascii="Times New Roman" w:hAnsi="Times New Roman"/>
          <w:sz w:val="24"/>
          <w:szCs w:val="24"/>
        </w:rPr>
        <w:t xml:space="preserve"> raporu sonuçlarına göre,</w:t>
      </w:r>
      <w:r w:rsidR="00142FA0" w:rsidRPr="00370435">
        <w:rPr>
          <w:rFonts w:ascii="Times New Roman" w:hAnsi="Times New Roman"/>
          <w:sz w:val="24"/>
          <w:szCs w:val="23"/>
        </w:rPr>
        <w:t xml:space="preserve"> yer alan üstünlüklerimiz ve zayıflıklarımız ile sahip olduğumuz reel ekonomik ve sosyal koşullar ve bekl</w:t>
      </w:r>
      <w:r w:rsidR="001E253F">
        <w:rPr>
          <w:rFonts w:ascii="Times New Roman" w:hAnsi="Times New Roman"/>
          <w:sz w:val="24"/>
          <w:szCs w:val="23"/>
        </w:rPr>
        <w:t xml:space="preserve">entiler dikkate alındığında 2. Dönem eğitim öğretim etkinliklerine </w:t>
      </w:r>
      <w:r w:rsidR="00142FA0" w:rsidRPr="00370435">
        <w:rPr>
          <w:rFonts w:ascii="Times New Roman" w:hAnsi="Times New Roman"/>
          <w:sz w:val="24"/>
          <w:szCs w:val="23"/>
        </w:rPr>
        <w:t>yönelik stratejiler belirlenecektir.</w:t>
      </w:r>
    </w:p>
    <w:p w:rsidR="00142FA0" w:rsidRPr="001E253F" w:rsidRDefault="00142FA0" w:rsidP="001E253F">
      <w:pPr>
        <w:autoSpaceDE w:val="0"/>
        <w:autoSpaceDN w:val="0"/>
        <w:adjustRightInd w:val="0"/>
        <w:spacing w:after="240"/>
        <w:jc w:val="both"/>
        <w:rPr>
          <w:rFonts w:ascii="Times New Roman" w:hAnsi="Times New Roman"/>
          <w:sz w:val="24"/>
          <w:szCs w:val="23"/>
        </w:rPr>
      </w:pPr>
      <w:r w:rsidRPr="00370435">
        <w:rPr>
          <w:rFonts w:ascii="Times New Roman" w:hAnsi="Times New Roman"/>
          <w:sz w:val="24"/>
          <w:szCs w:val="23"/>
        </w:rPr>
        <w:t>2015-2019 Stratejik Planın da belir</w:t>
      </w:r>
      <w:r w:rsidR="00983672">
        <w:rPr>
          <w:rFonts w:ascii="Times New Roman" w:hAnsi="Times New Roman"/>
          <w:sz w:val="24"/>
          <w:szCs w:val="23"/>
        </w:rPr>
        <w:t>lenen üç tema doğrultusunda 2017</w:t>
      </w:r>
      <w:r w:rsidR="001E253F">
        <w:rPr>
          <w:rFonts w:ascii="Times New Roman" w:hAnsi="Times New Roman"/>
          <w:sz w:val="24"/>
          <w:szCs w:val="23"/>
        </w:rPr>
        <w:t>-2018 yılı 1. i</w:t>
      </w:r>
      <w:r w:rsidRPr="00370435">
        <w:rPr>
          <w:rFonts w:ascii="Times New Roman" w:hAnsi="Times New Roman"/>
          <w:sz w:val="24"/>
          <w:szCs w:val="23"/>
        </w:rPr>
        <w:t>zleme-değerlendirme raporumuz aşağıda bilginize sunulmuştur. Değerlendirmeye</w:t>
      </w:r>
      <w:r w:rsidR="001E253F">
        <w:rPr>
          <w:rFonts w:ascii="Times New Roman" w:hAnsi="Times New Roman"/>
          <w:sz w:val="24"/>
          <w:szCs w:val="23"/>
        </w:rPr>
        <w:t xml:space="preserve"> geçmeden önce 2016-2017 yılı 2. i</w:t>
      </w:r>
      <w:r w:rsidRPr="00370435">
        <w:rPr>
          <w:rFonts w:ascii="Times New Roman" w:hAnsi="Times New Roman"/>
          <w:sz w:val="24"/>
          <w:szCs w:val="23"/>
        </w:rPr>
        <w:t xml:space="preserve">zleme-değerlendirme verilerine göre güçlü </w:t>
      </w:r>
      <w:r w:rsidR="001E253F">
        <w:rPr>
          <w:rFonts w:ascii="Times New Roman" w:hAnsi="Times New Roman"/>
          <w:sz w:val="24"/>
          <w:szCs w:val="23"/>
        </w:rPr>
        <w:t>ve zayıf yanlarımızın listesi aşağıdadır:</w:t>
      </w:r>
    </w:p>
    <w:tbl>
      <w:tblPr>
        <w:tblStyle w:val="AkKlavuz-Vurgu121"/>
        <w:tblW w:w="9087" w:type="dxa"/>
        <w:tblLook w:val="04A0" w:firstRow="1" w:lastRow="0" w:firstColumn="1" w:lastColumn="0" w:noHBand="0" w:noVBand="1"/>
      </w:tblPr>
      <w:tblGrid>
        <w:gridCol w:w="416"/>
        <w:gridCol w:w="2682"/>
        <w:gridCol w:w="3160"/>
        <w:gridCol w:w="2829"/>
      </w:tblGrid>
      <w:tr w:rsidR="00983672" w:rsidRPr="00983672" w:rsidTr="0098367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7" w:type="dxa"/>
            <w:gridSpan w:val="4"/>
            <w:vAlign w:val="center"/>
            <w:hideMark/>
          </w:tcPr>
          <w:p w:rsidR="00142FA0" w:rsidRPr="00983672" w:rsidRDefault="00142FA0" w:rsidP="00983672">
            <w:pPr>
              <w:jc w:val="center"/>
              <w:rPr>
                <w:rFonts w:ascii="Times New Roman" w:eastAsia="Times New Roman" w:hAnsi="Times New Roman"/>
                <w:color w:val="FF0000"/>
                <w:sz w:val="24"/>
              </w:rPr>
            </w:pPr>
            <w:r w:rsidRPr="00983672">
              <w:rPr>
                <w:rFonts w:ascii="Times New Roman" w:eastAsia="Times New Roman" w:hAnsi="Times New Roman"/>
                <w:color w:val="FF0000"/>
                <w:sz w:val="24"/>
              </w:rPr>
              <w:t>GÜÇLÜ YÖNLERİMİZ</w:t>
            </w:r>
          </w:p>
        </w:tc>
      </w:tr>
      <w:tr w:rsidR="00983672" w:rsidRPr="00983672" w:rsidTr="009836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rsidR="00983672" w:rsidRPr="00983672" w:rsidRDefault="00983672" w:rsidP="00983672">
            <w:pPr>
              <w:jc w:val="center"/>
              <w:rPr>
                <w:rFonts w:ascii="Times New Roman" w:eastAsia="Times New Roman" w:hAnsi="Times New Roman"/>
                <w:bCs w:val="0"/>
                <w:color w:val="FF0000"/>
                <w:sz w:val="22"/>
              </w:rPr>
            </w:pPr>
          </w:p>
        </w:tc>
        <w:tc>
          <w:tcPr>
            <w:tcW w:w="2682" w:type="dxa"/>
            <w:vAlign w:val="center"/>
          </w:tcPr>
          <w:p w:rsidR="00983672" w:rsidRPr="00983672" w:rsidRDefault="00983672" w:rsidP="009836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FF0000"/>
                <w:sz w:val="22"/>
              </w:rPr>
            </w:pPr>
            <w:r w:rsidRPr="00983672">
              <w:rPr>
                <w:rFonts w:ascii="Times New Roman" w:eastAsia="Times New Roman" w:hAnsi="Times New Roman"/>
                <w:color w:val="FF0000"/>
                <w:sz w:val="22"/>
              </w:rPr>
              <w:t>Eğitim ve Öğretime ERİŞİM</w:t>
            </w:r>
          </w:p>
        </w:tc>
        <w:tc>
          <w:tcPr>
            <w:tcW w:w="3160" w:type="dxa"/>
            <w:vAlign w:val="center"/>
            <w:hideMark/>
          </w:tcPr>
          <w:p w:rsidR="00983672" w:rsidRPr="00983672" w:rsidRDefault="00983672" w:rsidP="009836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FF0000"/>
                <w:sz w:val="22"/>
              </w:rPr>
            </w:pPr>
            <w:r w:rsidRPr="00983672">
              <w:rPr>
                <w:rFonts w:ascii="Times New Roman" w:eastAsia="Times New Roman" w:hAnsi="Times New Roman"/>
                <w:color w:val="FF0000"/>
                <w:sz w:val="22"/>
              </w:rPr>
              <w:t>Eğitim ve Öğretimde KALİTE</w:t>
            </w:r>
          </w:p>
        </w:tc>
        <w:tc>
          <w:tcPr>
            <w:tcW w:w="2829" w:type="dxa"/>
            <w:vAlign w:val="center"/>
            <w:hideMark/>
          </w:tcPr>
          <w:p w:rsidR="00983672" w:rsidRPr="00983672" w:rsidRDefault="00983672" w:rsidP="009836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FF0000"/>
                <w:sz w:val="22"/>
              </w:rPr>
            </w:pPr>
            <w:r w:rsidRPr="00983672">
              <w:rPr>
                <w:rFonts w:ascii="Times New Roman" w:eastAsia="Times New Roman" w:hAnsi="Times New Roman"/>
                <w:color w:val="FF0000"/>
                <w:sz w:val="22"/>
              </w:rPr>
              <w:t>Eğitim ve Öğretimde KAPASİTE</w:t>
            </w:r>
          </w:p>
        </w:tc>
      </w:tr>
      <w:tr w:rsidR="00983672" w:rsidRPr="00983672" w:rsidTr="00983672">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16" w:type="dxa"/>
            <w:vMerge w:val="restart"/>
            <w:vAlign w:val="center"/>
            <w:hideMark/>
          </w:tcPr>
          <w:p w:rsidR="00983672" w:rsidRPr="00983672" w:rsidRDefault="00983672" w:rsidP="00983672">
            <w:pPr>
              <w:rPr>
                <w:rFonts w:ascii="Times New Roman" w:eastAsia="Times New Roman" w:hAnsi="Times New Roman"/>
                <w:color w:val="000000"/>
              </w:rPr>
            </w:pPr>
            <w:r w:rsidRPr="00983672">
              <w:rPr>
                <w:rFonts w:ascii="Times New Roman" w:eastAsia="Times New Roman" w:hAnsi="Times New Roman"/>
                <w:color w:val="000000"/>
              </w:rPr>
              <w:t>1</w:t>
            </w:r>
          </w:p>
        </w:tc>
        <w:tc>
          <w:tcPr>
            <w:tcW w:w="2682" w:type="dxa"/>
            <w:vMerge w:val="restart"/>
            <w:vAlign w:val="center"/>
            <w:hideMark/>
          </w:tcPr>
          <w:p w:rsidR="00983672" w:rsidRPr="00983672" w:rsidRDefault="00CE65FC" w:rsidP="00DB27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r w:rsidRPr="00CE65FC">
              <w:rPr>
                <w:rFonts w:ascii="Times New Roman" w:eastAsia="Times New Roman" w:hAnsi="Times New Roman"/>
                <w:color w:val="000000"/>
                <w:sz w:val="18"/>
              </w:rPr>
              <w:t>Okul yönetici ve öğretmenlerinin ihtiyaç duyduğunda İlçe Milli</w:t>
            </w:r>
            <w:r w:rsidR="001E253F">
              <w:rPr>
                <w:rFonts w:ascii="Times New Roman" w:eastAsia="Times New Roman" w:hAnsi="Times New Roman"/>
                <w:color w:val="000000"/>
                <w:sz w:val="18"/>
              </w:rPr>
              <w:t xml:space="preserve"> Müdürlüğü yöneticil</w:t>
            </w:r>
            <w:r w:rsidR="00C819DF">
              <w:rPr>
                <w:rFonts w:ascii="Times New Roman" w:eastAsia="Times New Roman" w:hAnsi="Times New Roman"/>
                <w:color w:val="000000"/>
                <w:sz w:val="18"/>
              </w:rPr>
              <w:t>erine rahatlıkla ulaşabilmeleri</w:t>
            </w:r>
          </w:p>
        </w:tc>
        <w:tc>
          <w:tcPr>
            <w:tcW w:w="3160" w:type="dxa"/>
            <w:vMerge w:val="restart"/>
            <w:vAlign w:val="center"/>
            <w:hideMark/>
          </w:tcPr>
          <w:p w:rsidR="001E253F" w:rsidRPr="00983672" w:rsidRDefault="00CE65FC" w:rsidP="0098367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r w:rsidRPr="00CE65FC">
              <w:rPr>
                <w:rFonts w:ascii="Times New Roman" w:eastAsia="Times New Roman" w:hAnsi="Times New Roman"/>
                <w:color w:val="000000"/>
                <w:sz w:val="18"/>
              </w:rPr>
              <w:t>Okul Aile Birliğinin iş birliğine açık olması</w:t>
            </w:r>
            <w:r w:rsidR="001E253F">
              <w:rPr>
                <w:rFonts w:ascii="Times New Roman" w:eastAsia="Times New Roman" w:hAnsi="Times New Roman"/>
                <w:color w:val="000000"/>
                <w:sz w:val="18"/>
              </w:rPr>
              <w:t xml:space="preserve"> </w:t>
            </w:r>
          </w:p>
        </w:tc>
        <w:tc>
          <w:tcPr>
            <w:tcW w:w="2829" w:type="dxa"/>
            <w:vMerge w:val="restart"/>
            <w:vAlign w:val="center"/>
            <w:hideMark/>
          </w:tcPr>
          <w:p w:rsidR="00983672" w:rsidRPr="00983672" w:rsidRDefault="00B031C5" w:rsidP="0098367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r>
              <w:rPr>
                <w:rFonts w:ascii="Times New Roman" w:eastAsia="Times New Roman" w:hAnsi="Times New Roman"/>
                <w:color w:val="000000"/>
                <w:sz w:val="18"/>
              </w:rPr>
              <w:t>Ö</w:t>
            </w:r>
            <w:r w:rsidR="00CE65FC" w:rsidRPr="00CE65FC">
              <w:rPr>
                <w:rFonts w:ascii="Times New Roman" w:eastAsia="Times New Roman" w:hAnsi="Times New Roman"/>
                <w:color w:val="000000"/>
                <w:sz w:val="18"/>
              </w:rPr>
              <w:t>ğrenci mevcutlarının az olması</w:t>
            </w:r>
          </w:p>
        </w:tc>
      </w:tr>
      <w:tr w:rsidR="00983672" w:rsidRPr="00983672" w:rsidTr="005358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16" w:type="dxa"/>
            <w:vMerge/>
            <w:vAlign w:val="center"/>
            <w:hideMark/>
          </w:tcPr>
          <w:p w:rsidR="00983672" w:rsidRPr="00983672" w:rsidRDefault="00983672" w:rsidP="00983672">
            <w:pPr>
              <w:rPr>
                <w:rFonts w:ascii="Times New Roman" w:eastAsia="Times New Roman" w:hAnsi="Times New Roman"/>
                <w:color w:val="000000"/>
              </w:rPr>
            </w:pPr>
          </w:p>
        </w:tc>
        <w:tc>
          <w:tcPr>
            <w:tcW w:w="2682" w:type="dxa"/>
            <w:vMerge/>
            <w:vAlign w:val="center"/>
            <w:hideMark/>
          </w:tcPr>
          <w:p w:rsidR="00983672" w:rsidRPr="00983672" w:rsidRDefault="00983672" w:rsidP="009836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rPr>
            </w:pPr>
          </w:p>
        </w:tc>
        <w:tc>
          <w:tcPr>
            <w:tcW w:w="3160" w:type="dxa"/>
            <w:vMerge/>
            <w:vAlign w:val="center"/>
            <w:hideMark/>
          </w:tcPr>
          <w:p w:rsidR="00983672" w:rsidRPr="00983672" w:rsidRDefault="00983672" w:rsidP="009836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rPr>
            </w:pPr>
          </w:p>
        </w:tc>
        <w:tc>
          <w:tcPr>
            <w:tcW w:w="2829" w:type="dxa"/>
            <w:vMerge/>
            <w:vAlign w:val="center"/>
            <w:hideMark/>
          </w:tcPr>
          <w:p w:rsidR="00983672" w:rsidRPr="00983672" w:rsidRDefault="00983672" w:rsidP="009836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rPr>
            </w:pPr>
          </w:p>
        </w:tc>
      </w:tr>
      <w:tr w:rsidR="00983672" w:rsidRPr="00983672" w:rsidTr="001E253F">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16" w:type="dxa"/>
            <w:vMerge/>
            <w:vAlign w:val="center"/>
            <w:hideMark/>
          </w:tcPr>
          <w:p w:rsidR="00983672" w:rsidRPr="00983672" w:rsidRDefault="00983672" w:rsidP="00983672">
            <w:pPr>
              <w:rPr>
                <w:rFonts w:ascii="Times New Roman" w:eastAsia="Times New Roman" w:hAnsi="Times New Roman"/>
                <w:color w:val="000000"/>
              </w:rPr>
            </w:pPr>
          </w:p>
        </w:tc>
        <w:tc>
          <w:tcPr>
            <w:tcW w:w="2682" w:type="dxa"/>
            <w:vMerge/>
            <w:vAlign w:val="center"/>
            <w:hideMark/>
          </w:tcPr>
          <w:p w:rsidR="00983672" w:rsidRPr="00983672" w:rsidRDefault="00983672" w:rsidP="0098367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p>
        </w:tc>
        <w:tc>
          <w:tcPr>
            <w:tcW w:w="3160" w:type="dxa"/>
            <w:vMerge/>
            <w:vAlign w:val="center"/>
            <w:hideMark/>
          </w:tcPr>
          <w:p w:rsidR="00983672" w:rsidRPr="00983672" w:rsidRDefault="00983672" w:rsidP="0098367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p>
        </w:tc>
        <w:tc>
          <w:tcPr>
            <w:tcW w:w="2829" w:type="dxa"/>
            <w:vMerge/>
            <w:vAlign w:val="center"/>
            <w:hideMark/>
          </w:tcPr>
          <w:p w:rsidR="00983672" w:rsidRPr="00983672" w:rsidRDefault="00983672" w:rsidP="0098367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p>
        </w:tc>
      </w:tr>
      <w:tr w:rsidR="00983672" w:rsidRPr="00983672" w:rsidTr="005358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rsidR="00983672" w:rsidRPr="00983672" w:rsidRDefault="00983672" w:rsidP="00983672">
            <w:pPr>
              <w:rPr>
                <w:rFonts w:ascii="Times New Roman" w:eastAsia="Times New Roman" w:hAnsi="Times New Roman"/>
                <w:color w:val="000000"/>
              </w:rPr>
            </w:pPr>
            <w:r w:rsidRPr="00983672">
              <w:rPr>
                <w:rFonts w:ascii="Times New Roman" w:eastAsia="Times New Roman" w:hAnsi="Times New Roman"/>
                <w:color w:val="000000"/>
              </w:rPr>
              <w:t>2</w:t>
            </w:r>
          </w:p>
        </w:tc>
        <w:tc>
          <w:tcPr>
            <w:tcW w:w="2682" w:type="dxa"/>
            <w:vAlign w:val="center"/>
            <w:hideMark/>
          </w:tcPr>
          <w:p w:rsidR="00983672" w:rsidRPr="00983672" w:rsidRDefault="00DB275C" w:rsidP="009836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rPr>
            </w:pPr>
            <w:r w:rsidRPr="00CE65FC">
              <w:rPr>
                <w:rFonts w:ascii="Times New Roman" w:eastAsia="Times New Roman" w:hAnsi="Times New Roman"/>
                <w:color w:val="000000"/>
                <w:sz w:val="18"/>
              </w:rPr>
              <w:t>Eğitim Müdürlüğü yöneticilerine ulaşabilmesi</w:t>
            </w:r>
          </w:p>
        </w:tc>
        <w:tc>
          <w:tcPr>
            <w:tcW w:w="3160" w:type="dxa"/>
            <w:vAlign w:val="center"/>
            <w:hideMark/>
          </w:tcPr>
          <w:p w:rsidR="00983672" w:rsidRPr="00983672" w:rsidRDefault="00CE65FC" w:rsidP="009836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rPr>
            </w:pPr>
            <w:r w:rsidRPr="00CE65FC">
              <w:rPr>
                <w:rFonts w:ascii="Times New Roman" w:eastAsia="Times New Roman" w:hAnsi="Times New Roman"/>
                <w:bCs/>
                <w:color w:val="000000"/>
                <w:sz w:val="18"/>
              </w:rPr>
              <w:t>Ders dışı faaliyetlerin yapılması</w:t>
            </w:r>
          </w:p>
        </w:tc>
        <w:tc>
          <w:tcPr>
            <w:tcW w:w="2829" w:type="dxa"/>
            <w:vAlign w:val="center"/>
            <w:hideMark/>
          </w:tcPr>
          <w:p w:rsidR="00983672" w:rsidRPr="00983672" w:rsidRDefault="00CE65FC" w:rsidP="00CE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rPr>
            </w:pPr>
            <w:r w:rsidRPr="00CE65FC">
              <w:rPr>
                <w:rFonts w:ascii="Times New Roman" w:eastAsia="Times New Roman" w:hAnsi="Times New Roman"/>
                <w:color w:val="000000"/>
                <w:sz w:val="18"/>
              </w:rPr>
              <w:t>Her sınıfta bilgisayar</w:t>
            </w:r>
            <w:r>
              <w:rPr>
                <w:rFonts w:ascii="Times New Roman" w:eastAsia="Times New Roman" w:hAnsi="Times New Roman"/>
                <w:color w:val="000000"/>
                <w:sz w:val="18"/>
              </w:rPr>
              <w:t xml:space="preserve"> ve projeksiyon makinesi olması</w:t>
            </w:r>
          </w:p>
        </w:tc>
      </w:tr>
      <w:tr w:rsidR="00983672" w:rsidRPr="00983672" w:rsidTr="001E253F">
        <w:trPr>
          <w:cnfStyle w:val="000000010000" w:firstRow="0" w:lastRow="0" w:firstColumn="0" w:lastColumn="0" w:oddVBand="0" w:evenVBand="0" w:oddHBand="0" w:evenHBand="1"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rsidR="00983672" w:rsidRPr="00983672" w:rsidRDefault="00983672" w:rsidP="00983672">
            <w:pPr>
              <w:rPr>
                <w:rFonts w:ascii="Times New Roman" w:eastAsia="Times New Roman" w:hAnsi="Times New Roman"/>
                <w:color w:val="000000"/>
              </w:rPr>
            </w:pPr>
            <w:r w:rsidRPr="00983672">
              <w:rPr>
                <w:rFonts w:ascii="Times New Roman" w:eastAsia="Times New Roman" w:hAnsi="Times New Roman"/>
                <w:color w:val="000000"/>
              </w:rPr>
              <w:t>3</w:t>
            </w:r>
          </w:p>
        </w:tc>
        <w:tc>
          <w:tcPr>
            <w:tcW w:w="2682" w:type="dxa"/>
            <w:vAlign w:val="center"/>
            <w:hideMark/>
          </w:tcPr>
          <w:p w:rsidR="00983672" w:rsidRPr="00983672" w:rsidRDefault="00CE65FC" w:rsidP="0098367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r w:rsidRPr="00CE65FC">
              <w:rPr>
                <w:rFonts w:ascii="Times New Roman" w:eastAsia="Times New Roman" w:hAnsi="Times New Roman"/>
                <w:color w:val="000000"/>
                <w:sz w:val="18"/>
              </w:rPr>
              <w:t xml:space="preserve">Okul Öncesi ve Özel Eğitim </w:t>
            </w:r>
            <w:r w:rsidR="00DB275C" w:rsidRPr="00CE65FC">
              <w:rPr>
                <w:rFonts w:ascii="Times New Roman" w:eastAsia="Times New Roman" w:hAnsi="Times New Roman"/>
                <w:color w:val="000000"/>
                <w:sz w:val="18"/>
              </w:rPr>
              <w:t>imkânlarının</w:t>
            </w:r>
            <w:r w:rsidRPr="00CE65FC">
              <w:rPr>
                <w:rFonts w:ascii="Times New Roman" w:eastAsia="Times New Roman" w:hAnsi="Times New Roman"/>
                <w:color w:val="000000"/>
                <w:sz w:val="18"/>
              </w:rPr>
              <w:t xml:space="preserve"> olması</w:t>
            </w:r>
          </w:p>
        </w:tc>
        <w:tc>
          <w:tcPr>
            <w:tcW w:w="3160" w:type="dxa"/>
            <w:vAlign w:val="center"/>
          </w:tcPr>
          <w:p w:rsidR="00983672" w:rsidRPr="00983672" w:rsidRDefault="00983672" w:rsidP="0098367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p>
        </w:tc>
        <w:tc>
          <w:tcPr>
            <w:tcW w:w="2829" w:type="dxa"/>
            <w:vAlign w:val="center"/>
            <w:hideMark/>
          </w:tcPr>
          <w:p w:rsidR="00983672" w:rsidRPr="00983672" w:rsidRDefault="00CE65FC" w:rsidP="0098367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r w:rsidRPr="00CE65FC">
              <w:rPr>
                <w:rFonts w:ascii="Times New Roman" w:eastAsia="Times New Roman" w:hAnsi="Times New Roman"/>
                <w:color w:val="000000"/>
                <w:sz w:val="18"/>
              </w:rPr>
              <w:t>ADSL bağlantısının olması</w:t>
            </w:r>
          </w:p>
        </w:tc>
      </w:tr>
      <w:tr w:rsidR="00983672" w:rsidRPr="00983672" w:rsidTr="00DB27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rsidR="00983672" w:rsidRPr="00983672" w:rsidRDefault="00983672" w:rsidP="00983672">
            <w:pPr>
              <w:rPr>
                <w:rFonts w:ascii="Times New Roman" w:eastAsia="Times New Roman" w:hAnsi="Times New Roman"/>
                <w:color w:val="000000"/>
              </w:rPr>
            </w:pPr>
            <w:r w:rsidRPr="00983672">
              <w:rPr>
                <w:rFonts w:ascii="Times New Roman" w:eastAsia="Times New Roman" w:hAnsi="Times New Roman"/>
                <w:color w:val="000000"/>
              </w:rPr>
              <w:t>4</w:t>
            </w:r>
          </w:p>
        </w:tc>
        <w:tc>
          <w:tcPr>
            <w:tcW w:w="2682" w:type="dxa"/>
            <w:vAlign w:val="center"/>
          </w:tcPr>
          <w:p w:rsidR="00983672" w:rsidRPr="00983672" w:rsidRDefault="00983672" w:rsidP="009836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rPr>
            </w:pPr>
          </w:p>
        </w:tc>
        <w:tc>
          <w:tcPr>
            <w:tcW w:w="3160" w:type="dxa"/>
            <w:vAlign w:val="center"/>
          </w:tcPr>
          <w:p w:rsidR="00983672" w:rsidRPr="00983672" w:rsidRDefault="00983672" w:rsidP="009836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rPr>
            </w:pPr>
          </w:p>
        </w:tc>
        <w:tc>
          <w:tcPr>
            <w:tcW w:w="2829" w:type="dxa"/>
            <w:vAlign w:val="center"/>
            <w:hideMark/>
          </w:tcPr>
          <w:p w:rsidR="00983672" w:rsidRPr="00CE65FC" w:rsidRDefault="00CE65FC" w:rsidP="009836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18"/>
              </w:rPr>
            </w:pPr>
            <w:r w:rsidRPr="00CE65FC">
              <w:rPr>
                <w:rFonts w:ascii="Times New Roman" w:eastAsia="Times New Roman" w:hAnsi="Times New Roman"/>
                <w:bCs/>
                <w:color w:val="000000"/>
                <w:sz w:val="18"/>
              </w:rPr>
              <w:t>Çok Amaçlı Salonun olması</w:t>
            </w:r>
          </w:p>
        </w:tc>
      </w:tr>
      <w:tr w:rsidR="00983672" w:rsidRPr="00983672" w:rsidTr="00DB275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rsidR="00983672" w:rsidRPr="00983672" w:rsidRDefault="00983672" w:rsidP="00983672">
            <w:pPr>
              <w:rPr>
                <w:rFonts w:ascii="Times New Roman" w:eastAsia="Times New Roman" w:hAnsi="Times New Roman"/>
                <w:color w:val="000000"/>
              </w:rPr>
            </w:pPr>
            <w:r w:rsidRPr="00983672">
              <w:rPr>
                <w:rFonts w:ascii="Times New Roman" w:eastAsia="Times New Roman" w:hAnsi="Times New Roman"/>
                <w:color w:val="000000"/>
              </w:rPr>
              <w:t>5</w:t>
            </w:r>
          </w:p>
        </w:tc>
        <w:tc>
          <w:tcPr>
            <w:tcW w:w="2682" w:type="dxa"/>
            <w:vAlign w:val="center"/>
          </w:tcPr>
          <w:p w:rsidR="00983672" w:rsidRPr="00983672" w:rsidRDefault="00983672" w:rsidP="0098367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p>
        </w:tc>
        <w:tc>
          <w:tcPr>
            <w:tcW w:w="3160" w:type="dxa"/>
            <w:vAlign w:val="center"/>
          </w:tcPr>
          <w:p w:rsidR="00983672" w:rsidRPr="00983672" w:rsidRDefault="00983672" w:rsidP="0098367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p>
        </w:tc>
        <w:tc>
          <w:tcPr>
            <w:tcW w:w="2829" w:type="dxa"/>
            <w:vAlign w:val="center"/>
            <w:hideMark/>
          </w:tcPr>
          <w:p w:rsidR="00983672" w:rsidRPr="00983672" w:rsidRDefault="00CE65FC" w:rsidP="0098367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r w:rsidRPr="00CE65FC">
              <w:rPr>
                <w:rFonts w:ascii="Times New Roman" w:eastAsia="Times New Roman" w:hAnsi="Times New Roman"/>
                <w:bCs/>
                <w:color w:val="000000"/>
                <w:sz w:val="18"/>
              </w:rPr>
              <w:t>Güvenlik kameralarının olması</w:t>
            </w:r>
          </w:p>
        </w:tc>
      </w:tr>
      <w:tr w:rsidR="00983672" w:rsidRPr="00983672" w:rsidTr="00DD11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7" w:type="dxa"/>
            <w:gridSpan w:val="4"/>
            <w:vAlign w:val="center"/>
            <w:hideMark/>
          </w:tcPr>
          <w:p w:rsidR="00983672" w:rsidRPr="00983672" w:rsidRDefault="00983672" w:rsidP="00DD11DD">
            <w:pPr>
              <w:jc w:val="center"/>
              <w:rPr>
                <w:rFonts w:ascii="Times New Roman" w:eastAsia="Times New Roman" w:hAnsi="Times New Roman"/>
                <w:color w:val="FF0000"/>
                <w:sz w:val="24"/>
              </w:rPr>
            </w:pPr>
            <w:r>
              <w:rPr>
                <w:rFonts w:ascii="Times New Roman" w:eastAsia="Times New Roman" w:hAnsi="Times New Roman"/>
                <w:color w:val="FF0000"/>
                <w:sz w:val="24"/>
              </w:rPr>
              <w:t>ZAYIF</w:t>
            </w:r>
            <w:r w:rsidRPr="00983672">
              <w:rPr>
                <w:rFonts w:ascii="Times New Roman" w:eastAsia="Times New Roman" w:hAnsi="Times New Roman"/>
                <w:color w:val="FF0000"/>
                <w:sz w:val="24"/>
              </w:rPr>
              <w:t xml:space="preserve"> YÖNLERİMİZ</w:t>
            </w:r>
          </w:p>
        </w:tc>
      </w:tr>
      <w:tr w:rsidR="00983672" w:rsidRPr="00983672" w:rsidTr="00DB275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rsidR="00983672" w:rsidRPr="00983672" w:rsidRDefault="00983672" w:rsidP="00DD11DD">
            <w:pPr>
              <w:jc w:val="center"/>
              <w:rPr>
                <w:rFonts w:ascii="Times New Roman" w:eastAsia="Times New Roman" w:hAnsi="Times New Roman"/>
                <w:bCs w:val="0"/>
                <w:color w:val="FF0000"/>
                <w:sz w:val="22"/>
              </w:rPr>
            </w:pPr>
          </w:p>
        </w:tc>
        <w:tc>
          <w:tcPr>
            <w:tcW w:w="2682" w:type="dxa"/>
            <w:vAlign w:val="center"/>
          </w:tcPr>
          <w:p w:rsidR="00983672" w:rsidRPr="00983672" w:rsidRDefault="00983672" w:rsidP="00DD11D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FF0000"/>
                <w:sz w:val="22"/>
              </w:rPr>
            </w:pPr>
            <w:r w:rsidRPr="00983672">
              <w:rPr>
                <w:rFonts w:ascii="Times New Roman" w:eastAsia="Times New Roman" w:hAnsi="Times New Roman"/>
                <w:color w:val="FF0000"/>
                <w:sz w:val="22"/>
              </w:rPr>
              <w:t>Eğitim ve Öğretime ERİŞİM</w:t>
            </w:r>
          </w:p>
        </w:tc>
        <w:tc>
          <w:tcPr>
            <w:tcW w:w="3160" w:type="dxa"/>
            <w:vAlign w:val="center"/>
            <w:hideMark/>
          </w:tcPr>
          <w:p w:rsidR="00983672" w:rsidRPr="00983672" w:rsidRDefault="00983672" w:rsidP="00DD11D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FF0000"/>
                <w:sz w:val="22"/>
              </w:rPr>
            </w:pPr>
            <w:r w:rsidRPr="00983672">
              <w:rPr>
                <w:rFonts w:ascii="Times New Roman" w:eastAsia="Times New Roman" w:hAnsi="Times New Roman"/>
                <w:color w:val="FF0000"/>
                <w:sz w:val="22"/>
              </w:rPr>
              <w:t>Eğitim ve Öğretimde KALİTE</w:t>
            </w:r>
          </w:p>
        </w:tc>
        <w:tc>
          <w:tcPr>
            <w:tcW w:w="2829" w:type="dxa"/>
            <w:vAlign w:val="center"/>
            <w:hideMark/>
          </w:tcPr>
          <w:p w:rsidR="00983672" w:rsidRPr="00983672" w:rsidRDefault="00983672" w:rsidP="00DD11D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FF0000"/>
                <w:sz w:val="22"/>
              </w:rPr>
            </w:pPr>
            <w:r w:rsidRPr="00983672">
              <w:rPr>
                <w:rFonts w:ascii="Times New Roman" w:eastAsia="Times New Roman" w:hAnsi="Times New Roman"/>
                <w:color w:val="FF0000"/>
                <w:sz w:val="22"/>
              </w:rPr>
              <w:t>Eğitim ve Öğretimde KAPASİTE</w:t>
            </w:r>
          </w:p>
        </w:tc>
      </w:tr>
      <w:tr w:rsidR="00535825" w:rsidRPr="00983672" w:rsidTr="00DB27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 w:type="dxa"/>
            <w:vAlign w:val="center"/>
          </w:tcPr>
          <w:p w:rsidR="00535825" w:rsidRPr="00983672" w:rsidRDefault="00DB275C" w:rsidP="00DD11DD">
            <w:pPr>
              <w:rPr>
                <w:rFonts w:ascii="Times New Roman" w:eastAsia="Times New Roman" w:hAnsi="Times New Roman"/>
                <w:color w:val="000000"/>
              </w:rPr>
            </w:pPr>
            <w:r>
              <w:rPr>
                <w:rFonts w:ascii="Times New Roman" w:eastAsia="Times New Roman" w:hAnsi="Times New Roman"/>
                <w:color w:val="000000"/>
              </w:rPr>
              <w:t>1</w:t>
            </w:r>
          </w:p>
        </w:tc>
        <w:tc>
          <w:tcPr>
            <w:tcW w:w="2682" w:type="dxa"/>
            <w:vAlign w:val="center"/>
          </w:tcPr>
          <w:p w:rsidR="00535825" w:rsidRPr="00535825" w:rsidRDefault="00535825" w:rsidP="00DD11D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rPr>
            </w:pPr>
          </w:p>
        </w:tc>
        <w:tc>
          <w:tcPr>
            <w:tcW w:w="3160" w:type="dxa"/>
            <w:vAlign w:val="center"/>
          </w:tcPr>
          <w:p w:rsidR="00535825" w:rsidRPr="00535825" w:rsidRDefault="00DB275C" w:rsidP="00DD11D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rPr>
            </w:pPr>
            <w:r w:rsidRPr="00DB275C">
              <w:rPr>
                <w:rFonts w:ascii="Times New Roman" w:eastAsia="Times New Roman" w:hAnsi="Times New Roman"/>
                <w:color w:val="000000"/>
                <w:sz w:val="18"/>
                <w:szCs w:val="18"/>
              </w:rPr>
              <w:t>Velilerin eğitim seviyesinin düşüklüğü</w:t>
            </w:r>
          </w:p>
        </w:tc>
        <w:tc>
          <w:tcPr>
            <w:tcW w:w="2829" w:type="dxa"/>
            <w:vAlign w:val="center"/>
          </w:tcPr>
          <w:p w:rsidR="00535825" w:rsidRPr="00535825" w:rsidRDefault="00DB275C" w:rsidP="00DD11D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rPr>
            </w:pPr>
            <w:r w:rsidRPr="00DB275C">
              <w:rPr>
                <w:rFonts w:ascii="Times New Roman" w:eastAsia="Times New Roman" w:hAnsi="Times New Roman"/>
                <w:bCs/>
                <w:color w:val="000000"/>
                <w:sz w:val="18"/>
                <w:szCs w:val="18"/>
              </w:rPr>
              <w:t>Okulun gelir getirici faaliyetlerinin olmaması</w:t>
            </w:r>
          </w:p>
        </w:tc>
      </w:tr>
      <w:tr w:rsidR="00535825" w:rsidRPr="00983672" w:rsidTr="00DB275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 w:type="dxa"/>
            <w:vAlign w:val="center"/>
          </w:tcPr>
          <w:p w:rsidR="00535825" w:rsidRPr="00983672" w:rsidRDefault="00DB275C" w:rsidP="00DD11DD">
            <w:pPr>
              <w:rPr>
                <w:rFonts w:ascii="Times New Roman" w:eastAsia="Times New Roman" w:hAnsi="Times New Roman"/>
                <w:color w:val="000000"/>
              </w:rPr>
            </w:pPr>
            <w:r>
              <w:rPr>
                <w:rFonts w:ascii="Times New Roman" w:eastAsia="Times New Roman" w:hAnsi="Times New Roman"/>
                <w:color w:val="000000"/>
              </w:rPr>
              <w:t>2</w:t>
            </w:r>
          </w:p>
        </w:tc>
        <w:tc>
          <w:tcPr>
            <w:tcW w:w="2682" w:type="dxa"/>
            <w:vAlign w:val="center"/>
          </w:tcPr>
          <w:p w:rsidR="00535825" w:rsidRPr="00535825" w:rsidRDefault="00535825" w:rsidP="00DD11D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rPr>
            </w:pPr>
          </w:p>
        </w:tc>
        <w:tc>
          <w:tcPr>
            <w:tcW w:w="3160" w:type="dxa"/>
            <w:vAlign w:val="center"/>
          </w:tcPr>
          <w:p w:rsidR="00535825" w:rsidRPr="00535825" w:rsidRDefault="00DB275C" w:rsidP="00DD11D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rPr>
            </w:pPr>
            <w:r w:rsidRPr="00DB275C">
              <w:rPr>
                <w:rFonts w:ascii="Times New Roman" w:eastAsia="Times New Roman" w:hAnsi="Times New Roman"/>
                <w:color w:val="000000"/>
                <w:sz w:val="18"/>
                <w:szCs w:val="18"/>
              </w:rPr>
              <w:t>Okuma alışkanlığının az olması</w:t>
            </w:r>
          </w:p>
        </w:tc>
        <w:tc>
          <w:tcPr>
            <w:tcW w:w="2829" w:type="dxa"/>
            <w:vAlign w:val="center"/>
          </w:tcPr>
          <w:p w:rsidR="00535825" w:rsidRPr="00535825" w:rsidRDefault="00DB275C" w:rsidP="00DD11D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rPr>
            </w:pPr>
            <w:r w:rsidRPr="00DB275C">
              <w:rPr>
                <w:rFonts w:ascii="Times New Roman" w:eastAsia="Times New Roman" w:hAnsi="Times New Roman"/>
                <w:color w:val="000000"/>
                <w:sz w:val="18"/>
                <w:szCs w:val="18"/>
              </w:rPr>
              <w:t>Güvenlik personelinin olmaması</w:t>
            </w:r>
          </w:p>
        </w:tc>
      </w:tr>
      <w:tr w:rsidR="00535825" w:rsidRPr="00983672" w:rsidTr="00DB27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 w:type="dxa"/>
            <w:vAlign w:val="center"/>
          </w:tcPr>
          <w:p w:rsidR="00535825" w:rsidRPr="00983672" w:rsidRDefault="00DB275C" w:rsidP="00DD11DD">
            <w:pPr>
              <w:rPr>
                <w:rFonts w:ascii="Times New Roman" w:eastAsia="Times New Roman" w:hAnsi="Times New Roman"/>
                <w:color w:val="000000"/>
              </w:rPr>
            </w:pPr>
            <w:r>
              <w:rPr>
                <w:rFonts w:ascii="Times New Roman" w:eastAsia="Times New Roman" w:hAnsi="Times New Roman"/>
                <w:color w:val="000000"/>
              </w:rPr>
              <w:t>3</w:t>
            </w:r>
          </w:p>
        </w:tc>
        <w:tc>
          <w:tcPr>
            <w:tcW w:w="2682" w:type="dxa"/>
            <w:vAlign w:val="center"/>
          </w:tcPr>
          <w:p w:rsidR="00535825" w:rsidRPr="00535825" w:rsidRDefault="00535825" w:rsidP="00DD11D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rPr>
            </w:pPr>
          </w:p>
        </w:tc>
        <w:tc>
          <w:tcPr>
            <w:tcW w:w="3160" w:type="dxa"/>
            <w:vAlign w:val="center"/>
          </w:tcPr>
          <w:p w:rsidR="00535825" w:rsidRPr="00535825" w:rsidRDefault="00DB275C" w:rsidP="00DD11D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rPr>
            </w:pPr>
            <w:r w:rsidRPr="00DB275C">
              <w:rPr>
                <w:rFonts w:ascii="Times New Roman" w:eastAsia="Times New Roman" w:hAnsi="Times New Roman"/>
                <w:color w:val="000000"/>
                <w:sz w:val="18"/>
                <w:szCs w:val="18"/>
              </w:rPr>
              <w:t>Ortak bir okul kültürüne ve disiplin anlayışına sahip olunamaması</w:t>
            </w:r>
          </w:p>
        </w:tc>
        <w:tc>
          <w:tcPr>
            <w:tcW w:w="2829" w:type="dxa"/>
            <w:vAlign w:val="center"/>
          </w:tcPr>
          <w:p w:rsidR="00535825" w:rsidRPr="00535825" w:rsidRDefault="00C819DF" w:rsidP="00DD11D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rPr>
            </w:pPr>
            <w:r w:rsidRPr="00DB275C">
              <w:rPr>
                <w:rFonts w:ascii="Times New Roman" w:eastAsia="Times New Roman" w:hAnsi="Times New Roman"/>
                <w:color w:val="000000"/>
                <w:sz w:val="18"/>
                <w:szCs w:val="18"/>
              </w:rPr>
              <w:t>Laboratuvar</w:t>
            </w:r>
            <w:r w:rsidR="00DB275C" w:rsidRPr="00DB275C">
              <w:rPr>
                <w:rFonts w:ascii="Times New Roman" w:eastAsia="Times New Roman" w:hAnsi="Times New Roman"/>
                <w:color w:val="000000"/>
                <w:sz w:val="18"/>
                <w:szCs w:val="18"/>
              </w:rPr>
              <w:t xml:space="preserve"> ve kütüphanenin donanımlı olmaması</w:t>
            </w:r>
          </w:p>
        </w:tc>
      </w:tr>
      <w:tr w:rsidR="00535825" w:rsidRPr="00983672" w:rsidTr="00DB275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 w:type="dxa"/>
            <w:vAlign w:val="center"/>
          </w:tcPr>
          <w:p w:rsidR="00535825" w:rsidRPr="00983672" w:rsidRDefault="00DB275C" w:rsidP="00DD11DD">
            <w:pPr>
              <w:rPr>
                <w:rFonts w:ascii="Times New Roman" w:eastAsia="Times New Roman" w:hAnsi="Times New Roman"/>
                <w:color w:val="000000"/>
              </w:rPr>
            </w:pPr>
            <w:r>
              <w:rPr>
                <w:rFonts w:ascii="Times New Roman" w:eastAsia="Times New Roman" w:hAnsi="Times New Roman"/>
                <w:color w:val="000000"/>
              </w:rPr>
              <w:t>4</w:t>
            </w:r>
          </w:p>
        </w:tc>
        <w:tc>
          <w:tcPr>
            <w:tcW w:w="2682" w:type="dxa"/>
            <w:vAlign w:val="center"/>
          </w:tcPr>
          <w:p w:rsidR="00535825" w:rsidRPr="00535825" w:rsidRDefault="00535825" w:rsidP="00DD11D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rPr>
            </w:pPr>
          </w:p>
        </w:tc>
        <w:tc>
          <w:tcPr>
            <w:tcW w:w="3160" w:type="dxa"/>
            <w:vAlign w:val="center"/>
          </w:tcPr>
          <w:p w:rsidR="00535825" w:rsidRPr="00535825" w:rsidRDefault="00DB275C" w:rsidP="00DD11D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rPr>
            </w:pPr>
            <w:r w:rsidRPr="00DB275C">
              <w:rPr>
                <w:rFonts w:ascii="Times New Roman" w:eastAsia="Times New Roman" w:hAnsi="Times New Roman"/>
                <w:bCs/>
                <w:color w:val="000000"/>
                <w:sz w:val="18"/>
                <w:szCs w:val="18"/>
              </w:rPr>
              <w:t>Öğrenci disiplin anlayışının yetersizliği</w:t>
            </w:r>
          </w:p>
        </w:tc>
        <w:tc>
          <w:tcPr>
            <w:tcW w:w="2829" w:type="dxa"/>
            <w:vAlign w:val="center"/>
          </w:tcPr>
          <w:p w:rsidR="00535825" w:rsidRPr="00535825" w:rsidRDefault="00DB275C" w:rsidP="00DD11D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rPr>
            </w:pPr>
            <w:r w:rsidRPr="00DB275C">
              <w:rPr>
                <w:rFonts w:ascii="Times New Roman" w:eastAsia="Times New Roman" w:hAnsi="Times New Roman"/>
                <w:color w:val="000000"/>
                <w:sz w:val="18"/>
                <w:szCs w:val="18"/>
              </w:rPr>
              <w:t>Okul bahçesinde öğrencilerin oynayacağı bir alan olmaması</w:t>
            </w:r>
          </w:p>
        </w:tc>
      </w:tr>
    </w:tbl>
    <w:p w:rsidR="00142FA0" w:rsidRPr="004762BC" w:rsidRDefault="00142FA0" w:rsidP="00142FA0">
      <w:pPr>
        <w:autoSpaceDE w:val="0"/>
        <w:autoSpaceDN w:val="0"/>
        <w:adjustRightInd w:val="0"/>
        <w:spacing w:after="0" w:line="240" w:lineRule="auto"/>
        <w:rPr>
          <w:rFonts w:ascii="Times New Roman" w:hAnsi="Times New Roman"/>
          <w:bCs/>
        </w:rPr>
      </w:pPr>
    </w:p>
    <w:p w:rsidR="00142FA0" w:rsidRPr="004762BC" w:rsidRDefault="00142FA0" w:rsidP="00142FA0">
      <w:pPr>
        <w:rPr>
          <w:rFonts w:ascii="Times New Roman" w:hAnsi="Times New Roman"/>
          <w:b/>
          <w:bCs/>
        </w:rPr>
      </w:pPr>
      <w:r w:rsidRPr="004762BC">
        <w:rPr>
          <w:rFonts w:ascii="Times New Roman" w:hAnsi="Times New Roman"/>
          <w:b/>
          <w:bCs/>
        </w:rPr>
        <w:t>DEĞERLENDİRME</w:t>
      </w:r>
    </w:p>
    <w:p w:rsidR="00142FA0" w:rsidRPr="006B7CCE" w:rsidRDefault="00142FA0" w:rsidP="00142FA0">
      <w:pPr>
        <w:pStyle w:val="GvdeMetni"/>
        <w:spacing w:line="276" w:lineRule="auto"/>
        <w:ind w:left="0"/>
        <w:jc w:val="both"/>
        <w:rPr>
          <w:rFonts w:cs="Times New Roman"/>
          <w:lang w:val="tr-TR"/>
        </w:rPr>
      </w:pPr>
      <w:r w:rsidRPr="006B7CCE">
        <w:rPr>
          <w:rFonts w:cs="Times New Roman"/>
          <w:lang w:val="tr-TR"/>
        </w:rPr>
        <w:t>Yeni yönetim anlayışı kurumların planlı, hesap verebilir ve izlenebilir bir yaklaşımla yönetilmesi için kurgulanmıştır. Bu bağlamda 5018 sayılı kanun ve eklerinde belirtildiği gibi kurumumuzda Stratejik Plan</w:t>
      </w:r>
      <w:r w:rsidR="001E253F" w:rsidRPr="006B7CCE">
        <w:rPr>
          <w:rFonts w:cs="Times New Roman"/>
          <w:lang w:val="tr-TR"/>
        </w:rPr>
        <w:t xml:space="preserve"> çalışmalarını tamamlanmış, 2017-2018</w:t>
      </w:r>
      <w:r w:rsidRPr="006B7CCE">
        <w:rPr>
          <w:rFonts w:cs="Times New Roman"/>
          <w:lang w:val="tr-TR"/>
        </w:rPr>
        <w:t xml:space="preserve"> yılı </w:t>
      </w:r>
      <w:r w:rsidR="00C819DF">
        <w:rPr>
          <w:rFonts w:cs="Times New Roman"/>
          <w:lang w:val="tr-TR"/>
        </w:rPr>
        <w:t xml:space="preserve">Yıllık Plan </w:t>
      </w:r>
      <w:r w:rsidR="001E253F" w:rsidRPr="006B7CCE">
        <w:rPr>
          <w:rFonts w:cs="Times New Roman"/>
          <w:lang w:val="tr-TR"/>
        </w:rPr>
        <w:t xml:space="preserve">(Faaliyet </w:t>
      </w:r>
      <w:r w:rsidR="001E253F" w:rsidRPr="006B7CCE">
        <w:rPr>
          <w:rFonts w:cs="Times New Roman"/>
          <w:lang w:val="tr-TR"/>
        </w:rPr>
        <w:lastRenderedPageBreak/>
        <w:t>Planı)</w:t>
      </w:r>
      <w:r w:rsidRPr="006B7CCE">
        <w:rPr>
          <w:rFonts w:cs="Times New Roman"/>
          <w:lang w:val="tr-TR"/>
        </w:rPr>
        <w:t xml:space="preserve"> bu planda hedef olarak belirlenmiş başlıklara göre oluşturmuştur. Ancak performans programları sadece geleceğe dönük hedef değerleri içermez, geçmişte vermiş olduğu ölçülebilir bilgi ve tecrübe ile geleceği şekillendirmede önemli bir etkiye sahiptir. Bu belge geleceğimizi şekillendirme adına geçmişte ne yapmışız ve şimdi neredeyiz sorularına cevaplar vermektedir.</w:t>
      </w:r>
    </w:p>
    <w:p w:rsidR="00142FA0" w:rsidRPr="006B7CCE" w:rsidRDefault="00142FA0" w:rsidP="00142FA0">
      <w:pPr>
        <w:pStyle w:val="GvdeMetni"/>
        <w:tabs>
          <w:tab w:val="left" w:pos="4280"/>
        </w:tabs>
        <w:spacing w:before="6" w:line="276" w:lineRule="auto"/>
        <w:ind w:left="0"/>
        <w:jc w:val="both"/>
        <w:rPr>
          <w:rFonts w:cs="Times New Roman"/>
          <w:lang w:val="tr-TR"/>
        </w:rPr>
      </w:pPr>
      <w:r w:rsidRPr="006B7CCE">
        <w:rPr>
          <w:rFonts w:cs="Times New Roman"/>
          <w:spacing w:val="35"/>
          <w:lang w:val="tr-TR"/>
        </w:rPr>
        <w:t xml:space="preserve">Hedef </w:t>
      </w:r>
      <w:r w:rsidRPr="006B7CCE">
        <w:rPr>
          <w:rFonts w:cs="Times New Roman"/>
          <w:lang w:val="tr-TR"/>
        </w:rPr>
        <w:t>2023</w:t>
      </w:r>
      <w:r w:rsidR="00C819DF">
        <w:rPr>
          <w:rFonts w:cs="Times New Roman"/>
          <w:spacing w:val="35"/>
          <w:lang w:val="tr-TR"/>
        </w:rPr>
        <w:t xml:space="preserve"> </w:t>
      </w:r>
      <w:r w:rsidRPr="006B7CCE">
        <w:rPr>
          <w:rFonts w:cs="Times New Roman"/>
          <w:spacing w:val="-1"/>
          <w:lang w:val="tr-TR"/>
        </w:rPr>
        <w:t>vizyonu</w:t>
      </w:r>
      <w:r w:rsidRPr="006B7CCE">
        <w:rPr>
          <w:rFonts w:cs="Times New Roman"/>
          <w:spacing w:val="35"/>
          <w:lang w:val="tr-TR"/>
        </w:rPr>
        <w:t xml:space="preserve"> </w:t>
      </w:r>
      <w:r w:rsidRPr="006B7CCE">
        <w:rPr>
          <w:rFonts w:cs="Times New Roman"/>
          <w:lang w:val="tr-TR"/>
        </w:rPr>
        <w:t xml:space="preserve">kapsamında </w:t>
      </w:r>
      <w:r w:rsidR="001E253F" w:rsidRPr="006B7CCE">
        <w:rPr>
          <w:rFonts w:cs="Times New Roman"/>
          <w:lang w:val="tr-TR"/>
        </w:rPr>
        <w:t>okulumuzu</w:t>
      </w:r>
      <w:r w:rsidRPr="006B7CCE">
        <w:rPr>
          <w:rFonts w:cs="Times New Roman"/>
          <w:spacing w:val="36"/>
          <w:lang w:val="tr-TR"/>
        </w:rPr>
        <w:t xml:space="preserve"> </w:t>
      </w:r>
      <w:r w:rsidRPr="006B7CCE">
        <w:rPr>
          <w:rFonts w:cs="Times New Roman"/>
          <w:spacing w:val="-1"/>
          <w:lang w:val="tr-TR"/>
        </w:rPr>
        <w:t>geleceğe</w:t>
      </w:r>
      <w:r w:rsidRPr="006B7CCE">
        <w:rPr>
          <w:rFonts w:cs="Times New Roman"/>
          <w:spacing w:val="34"/>
          <w:lang w:val="tr-TR"/>
        </w:rPr>
        <w:t xml:space="preserve"> </w:t>
      </w:r>
      <w:r w:rsidRPr="006B7CCE">
        <w:rPr>
          <w:rFonts w:cs="Times New Roman"/>
          <w:lang w:val="tr-TR"/>
        </w:rPr>
        <w:t>taşımak</w:t>
      </w:r>
      <w:r w:rsidRPr="006B7CCE">
        <w:rPr>
          <w:rFonts w:cs="Times New Roman"/>
          <w:spacing w:val="35"/>
          <w:lang w:val="tr-TR"/>
        </w:rPr>
        <w:t xml:space="preserve"> </w:t>
      </w:r>
      <w:r w:rsidRPr="006B7CCE">
        <w:rPr>
          <w:rFonts w:cs="Times New Roman"/>
          <w:spacing w:val="1"/>
          <w:lang w:val="tr-TR"/>
        </w:rPr>
        <w:t>ve</w:t>
      </w:r>
      <w:r w:rsidRPr="006B7CCE">
        <w:rPr>
          <w:rFonts w:cs="Times New Roman"/>
          <w:spacing w:val="34"/>
          <w:lang w:val="tr-TR"/>
        </w:rPr>
        <w:t xml:space="preserve"> </w:t>
      </w:r>
      <w:r w:rsidRPr="006B7CCE">
        <w:rPr>
          <w:rFonts w:cs="Times New Roman"/>
          <w:lang w:val="tr-TR"/>
        </w:rPr>
        <w:t>halkımıza</w:t>
      </w:r>
      <w:r w:rsidRPr="006B7CCE">
        <w:rPr>
          <w:rFonts w:cs="Times New Roman"/>
          <w:spacing w:val="10"/>
          <w:lang w:val="tr-TR"/>
        </w:rPr>
        <w:t xml:space="preserve"> </w:t>
      </w:r>
      <w:r w:rsidRPr="006B7CCE">
        <w:rPr>
          <w:rFonts w:cs="Times New Roman"/>
          <w:spacing w:val="-1"/>
          <w:lang w:val="tr-TR"/>
        </w:rPr>
        <w:t>en</w:t>
      </w:r>
      <w:r w:rsidRPr="006B7CCE">
        <w:rPr>
          <w:rFonts w:cs="Times New Roman"/>
          <w:spacing w:val="35"/>
          <w:lang w:val="tr-TR"/>
        </w:rPr>
        <w:t xml:space="preserve"> </w:t>
      </w:r>
      <w:r w:rsidRPr="006B7CCE">
        <w:rPr>
          <w:rFonts w:cs="Times New Roman"/>
          <w:spacing w:val="-1"/>
          <w:lang w:val="tr-TR"/>
        </w:rPr>
        <w:t>iyi</w:t>
      </w:r>
      <w:r w:rsidRPr="006B7CCE">
        <w:rPr>
          <w:rFonts w:cs="Times New Roman"/>
          <w:spacing w:val="36"/>
          <w:lang w:val="tr-TR"/>
        </w:rPr>
        <w:t xml:space="preserve"> </w:t>
      </w:r>
      <w:r w:rsidRPr="006B7CCE">
        <w:rPr>
          <w:rFonts w:cs="Times New Roman"/>
          <w:lang w:val="tr-TR"/>
        </w:rPr>
        <w:t>hizmeti</w:t>
      </w:r>
      <w:r w:rsidRPr="006B7CCE">
        <w:rPr>
          <w:rFonts w:cs="Times New Roman"/>
          <w:spacing w:val="26"/>
          <w:lang w:val="tr-TR"/>
        </w:rPr>
        <w:t xml:space="preserve"> </w:t>
      </w:r>
      <w:r w:rsidRPr="006B7CCE">
        <w:rPr>
          <w:rFonts w:cs="Times New Roman"/>
          <w:spacing w:val="-1"/>
          <w:lang w:val="tr-TR"/>
        </w:rPr>
        <w:t>sunmak</w:t>
      </w:r>
      <w:r w:rsidRPr="006B7CCE">
        <w:rPr>
          <w:rFonts w:cs="Times New Roman"/>
          <w:spacing w:val="-5"/>
          <w:lang w:val="tr-TR"/>
        </w:rPr>
        <w:t xml:space="preserve"> </w:t>
      </w:r>
      <w:r w:rsidRPr="006B7CCE">
        <w:rPr>
          <w:rFonts w:cs="Times New Roman"/>
          <w:lang w:val="tr-TR"/>
        </w:rPr>
        <w:t>için</w:t>
      </w:r>
      <w:r w:rsidRPr="006B7CCE">
        <w:rPr>
          <w:rFonts w:cs="Times New Roman"/>
          <w:spacing w:val="-5"/>
          <w:lang w:val="tr-TR"/>
        </w:rPr>
        <w:t xml:space="preserve"> </w:t>
      </w:r>
      <w:r w:rsidRPr="006B7CCE">
        <w:rPr>
          <w:rFonts w:cs="Times New Roman"/>
          <w:spacing w:val="-1"/>
          <w:lang w:val="tr-TR"/>
        </w:rPr>
        <w:t>eğitim</w:t>
      </w:r>
      <w:r w:rsidRPr="006B7CCE">
        <w:rPr>
          <w:rFonts w:cs="Times New Roman"/>
          <w:spacing w:val="-5"/>
          <w:lang w:val="tr-TR"/>
        </w:rPr>
        <w:t xml:space="preserve"> </w:t>
      </w:r>
      <w:r w:rsidRPr="006B7CCE">
        <w:rPr>
          <w:rFonts w:cs="Times New Roman"/>
          <w:spacing w:val="-1"/>
          <w:lang w:val="tr-TR"/>
        </w:rPr>
        <w:t>sektöründe</w:t>
      </w:r>
      <w:r w:rsidRPr="006B7CCE">
        <w:rPr>
          <w:rFonts w:cs="Times New Roman"/>
          <w:spacing w:val="49"/>
          <w:lang w:val="tr-TR"/>
        </w:rPr>
        <w:t xml:space="preserve"> </w:t>
      </w:r>
      <w:r w:rsidRPr="006B7CCE">
        <w:rPr>
          <w:rFonts w:cs="Times New Roman"/>
          <w:spacing w:val="-1"/>
          <w:lang w:val="tr-TR"/>
        </w:rPr>
        <w:t>stratejik</w:t>
      </w:r>
      <w:r w:rsidRPr="006B7CCE">
        <w:rPr>
          <w:rFonts w:cs="Times New Roman"/>
          <w:spacing w:val="-5"/>
          <w:lang w:val="tr-TR"/>
        </w:rPr>
        <w:t xml:space="preserve"> </w:t>
      </w:r>
      <w:r w:rsidRPr="006B7CCE">
        <w:rPr>
          <w:rFonts w:cs="Times New Roman"/>
          <w:spacing w:val="-1"/>
          <w:lang w:val="tr-TR"/>
        </w:rPr>
        <w:t>amaç</w:t>
      </w:r>
      <w:r w:rsidRPr="006B7CCE">
        <w:rPr>
          <w:rFonts w:cs="Times New Roman"/>
          <w:spacing w:val="-7"/>
          <w:lang w:val="tr-TR"/>
        </w:rPr>
        <w:t xml:space="preserve"> </w:t>
      </w:r>
      <w:r w:rsidRPr="006B7CCE">
        <w:rPr>
          <w:rFonts w:cs="Times New Roman"/>
          <w:lang w:val="tr-TR"/>
        </w:rPr>
        <w:t>ile</w:t>
      </w:r>
      <w:r w:rsidRPr="006B7CCE">
        <w:rPr>
          <w:rFonts w:cs="Times New Roman"/>
          <w:spacing w:val="-6"/>
          <w:lang w:val="tr-TR"/>
        </w:rPr>
        <w:t xml:space="preserve"> </w:t>
      </w:r>
      <w:r w:rsidRPr="006B7CCE">
        <w:rPr>
          <w:rFonts w:cs="Times New Roman"/>
          <w:lang w:val="tr-TR"/>
        </w:rPr>
        <w:t>orta</w:t>
      </w:r>
      <w:r w:rsidRPr="006B7CCE">
        <w:rPr>
          <w:rFonts w:cs="Times New Roman"/>
          <w:spacing w:val="-6"/>
          <w:lang w:val="tr-TR"/>
        </w:rPr>
        <w:t xml:space="preserve"> </w:t>
      </w:r>
      <w:r w:rsidRPr="006B7CCE">
        <w:rPr>
          <w:rFonts w:cs="Times New Roman"/>
          <w:lang w:val="tr-TR"/>
        </w:rPr>
        <w:t>ve</w:t>
      </w:r>
      <w:r w:rsidRPr="006B7CCE">
        <w:rPr>
          <w:rFonts w:cs="Times New Roman"/>
          <w:spacing w:val="-6"/>
          <w:lang w:val="tr-TR"/>
        </w:rPr>
        <w:t xml:space="preserve"> </w:t>
      </w:r>
      <w:r w:rsidRPr="006B7CCE">
        <w:rPr>
          <w:rFonts w:cs="Times New Roman"/>
          <w:lang w:val="tr-TR"/>
        </w:rPr>
        <w:t>uzun</w:t>
      </w:r>
      <w:r w:rsidRPr="006B7CCE">
        <w:rPr>
          <w:rFonts w:cs="Times New Roman"/>
          <w:spacing w:val="-5"/>
          <w:lang w:val="tr-TR"/>
        </w:rPr>
        <w:t xml:space="preserve"> </w:t>
      </w:r>
      <w:r w:rsidRPr="006B7CCE">
        <w:rPr>
          <w:rFonts w:cs="Times New Roman"/>
          <w:spacing w:val="-1"/>
          <w:lang w:val="tr-TR"/>
        </w:rPr>
        <w:t>vadeli</w:t>
      </w:r>
      <w:r w:rsidRPr="006B7CCE">
        <w:rPr>
          <w:rFonts w:cs="Times New Roman"/>
          <w:spacing w:val="-5"/>
          <w:lang w:val="tr-TR"/>
        </w:rPr>
        <w:t xml:space="preserve"> </w:t>
      </w:r>
      <w:r w:rsidRPr="006B7CCE">
        <w:rPr>
          <w:rFonts w:cs="Times New Roman"/>
          <w:spacing w:val="-1"/>
          <w:lang w:val="tr-TR"/>
        </w:rPr>
        <w:t>hedefler</w:t>
      </w:r>
      <w:r w:rsidRPr="006B7CCE">
        <w:rPr>
          <w:rFonts w:cs="Times New Roman"/>
          <w:spacing w:val="-6"/>
          <w:lang w:val="tr-TR"/>
        </w:rPr>
        <w:t xml:space="preserve"> </w:t>
      </w:r>
      <w:r w:rsidRPr="006B7CCE">
        <w:rPr>
          <w:rFonts w:cs="Times New Roman"/>
          <w:spacing w:val="-1"/>
          <w:lang w:val="tr-TR"/>
        </w:rPr>
        <w:t>belirlenmiştir.</w:t>
      </w:r>
      <w:r w:rsidRPr="006B7CCE">
        <w:rPr>
          <w:rFonts w:cs="Times New Roman"/>
          <w:lang w:val="tr-TR"/>
        </w:rPr>
        <w:t xml:space="preserve"> Söz konusu hedefler </w:t>
      </w:r>
      <w:r w:rsidR="001E253F" w:rsidRPr="006B7CCE">
        <w:rPr>
          <w:rFonts w:cs="Times New Roman"/>
          <w:lang w:val="tr-TR"/>
        </w:rPr>
        <w:t>okulumuzu konak ilçemizde ve uzun vadede il ve ülkemizde parlayan bir yıldızı olmasını</w:t>
      </w:r>
      <w:r w:rsidRPr="006B7CCE">
        <w:rPr>
          <w:rFonts w:cs="Times New Roman"/>
          <w:lang w:val="tr-TR"/>
        </w:rPr>
        <w:t xml:space="preserve"> </w:t>
      </w:r>
      <w:r w:rsidR="001E253F" w:rsidRPr="006B7CCE">
        <w:rPr>
          <w:rFonts w:cs="Times New Roman"/>
          <w:lang w:val="tr-TR"/>
        </w:rPr>
        <w:t>amaçlamaktayız.</w:t>
      </w:r>
    </w:p>
    <w:p w:rsidR="00142FA0" w:rsidRPr="00C819DF" w:rsidRDefault="005E3599" w:rsidP="00142FA0">
      <w:pPr>
        <w:pStyle w:val="GvdeMetni"/>
        <w:spacing w:line="276" w:lineRule="auto"/>
        <w:ind w:left="0"/>
        <w:jc w:val="both"/>
        <w:rPr>
          <w:rFonts w:eastAsiaTheme="minorHAnsi" w:cs="Times New Roman"/>
          <w:bCs/>
          <w:szCs w:val="22"/>
          <w:lang w:val="tr-TR"/>
        </w:rPr>
      </w:pPr>
      <w:r w:rsidRPr="005E3599">
        <w:rPr>
          <w:rFonts w:cs="Times New Roman"/>
          <w:color w:val="FF0000"/>
        </w:rPr>
        <w:t>Örnek</w:t>
      </w:r>
      <w:r>
        <w:rPr>
          <w:rFonts w:cs="Times New Roman"/>
          <w:color w:val="FF0000"/>
        </w:rPr>
        <w:t xml:space="preserve"> </w:t>
      </w:r>
      <w:r w:rsidRPr="005E3599">
        <w:rPr>
          <w:rFonts w:cs="Times New Roman"/>
          <w:color w:val="FF0000"/>
        </w:rPr>
        <w:t xml:space="preserve"> İzleme </w:t>
      </w:r>
      <w:r w:rsidRPr="005E3599">
        <w:rPr>
          <w:rFonts w:cs="Times New Roman"/>
        </w:rPr>
        <w:t>İlkokulu/</w:t>
      </w:r>
      <w:r>
        <w:t xml:space="preserve">Ortaokulu/Lisesi </w:t>
      </w:r>
      <w:r>
        <w:rPr>
          <w:rFonts w:eastAsiaTheme="minorHAnsi" w:cs="Times New Roman"/>
          <w:bCs/>
          <w:szCs w:val="22"/>
          <w:lang w:val="tr-TR"/>
        </w:rPr>
        <w:t>Müdürlüğü 2017-2018 yılı 1. İzleme-D</w:t>
      </w:r>
      <w:r w:rsidR="00142FA0" w:rsidRPr="00C819DF">
        <w:rPr>
          <w:rFonts w:eastAsiaTheme="minorHAnsi" w:cs="Times New Roman"/>
          <w:bCs/>
          <w:szCs w:val="22"/>
          <w:lang w:val="tr-TR"/>
        </w:rPr>
        <w:t>eğerlendirme raporu, 2015-2019 Stratejik Planı’na göre hazırlanmış</w:t>
      </w:r>
      <w:r w:rsidR="006B7CCE" w:rsidRPr="00C819DF">
        <w:rPr>
          <w:rFonts w:eastAsiaTheme="minorHAnsi" w:cs="Times New Roman"/>
          <w:bCs/>
          <w:szCs w:val="22"/>
          <w:lang w:val="tr-TR"/>
        </w:rPr>
        <w:t>tır. Sayı</w:t>
      </w:r>
      <w:r w:rsidR="00C819DF">
        <w:rPr>
          <w:rFonts w:eastAsiaTheme="minorHAnsi" w:cs="Times New Roman"/>
          <w:bCs/>
          <w:szCs w:val="22"/>
          <w:lang w:val="tr-TR"/>
        </w:rPr>
        <w:t>sal veri olarak değerlendirilen</w:t>
      </w:r>
      <w:r w:rsidR="00142FA0" w:rsidRPr="00C819DF">
        <w:rPr>
          <w:rFonts w:eastAsiaTheme="minorHAnsi" w:cs="Times New Roman"/>
          <w:bCs/>
          <w:szCs w:val="22"/>
          <w:lang w:val="tr-TR"/>
        </w:rPr>
        <w:t xml:space="preserve"> performans hedef başlıklar</w:t>
      </w:r>
      <w:r w:rsidR="00243800" w:rsidRPr="00C819DF">
        <w:rPr>
          <w:rFonts w:eastAsiaTheme="minorHAnsi" w:cs="Times New Roman"/>
          <w:bCs/>
          <w:szCs w:val="22"/>
          <w:lang w:val="tr-TR"/>
        </w:rPr>
        <w:t>ı 3 tema, 7 stratejik amaç ve 39</w:t>
      </w:r>
      <w:r w:rsidR="00142FA0" w:rsidRPr="00C819DF">
        <w:rPr>
          <w:rFonts w:eastAsiaTheme="minorHAnsi" w:cs="Times New Roman"/>
          <w:bCs/>
          <w:szCs w:val="22"/>
          <w:lang w:val="tr-TR"/>
        </w:rPr>
        <w:t xml:space="preserve"> performans göstergesi </w:t>
      </w:r>
      <w:r w:rsidR="00C819DF">
        <w:rPr>
          <w:rFonts w:eastAsiaTheme="minorHAnsi" w:cs="Times New Roman"/>
          <w:bCs/>
          <w:szCs w:val="22"/>
          <w:lang w:val="tr-TR"/>
        </w:rPr>
        <w:t xml:space="preserve">üzerinden </w:t>
      </w:r>
      <w:r w:rsidR="00142FA0" w:rsidRPr="00C819DF">
        <w:rPr>
          <w:rFonts w:eastAsiaTheme="minorHAnsi" w:cs="Times New Roman"/>
          <w:bCs/>
          <w:szCs w:val="22"/>
          <w:lang w:val="tr-TR"/>
        </w:rPr>
        <w:t>2015-2019 Stratejik Planından alınmıştır.</w:t>
      </w:r>
    </w:p>
    <w:p w:rsidR="00142FA0" w:rsidRPr="00D35190" w:rsidRDefault="00142FA0" w:rsidP="00A2067E">
      <w:pPr>
        <w:spacing w:before="120" w:after="120"/>
        <w:rPr>
          <w:rFonts w:ascii="Times New Roman" w:hAnsi="Times New Roman"/>
          <w:b/>
          <w:bCs/>
          <w:sz w:val="24"/>
        </w:rPr>
      </w:pPr>
      <w:r w:rsidRPr="00D35190">
        <w:rPr>
          <w:rFonts w:ascii="Times New Roman" w:hAnsi="Times New Roman"/>
          <w:b/>
          <w:bCs/>
          <w:sz w:val="24"/>
        </w:rPr>
        <w:t>Eğitim ve Öğretime Erişim:</w:t>
      </w:r>
    </w:p>
    <w:p w:rsidR="006E598E" w:rsidRPr="00D35190" w:rsidRDefault="00142FA0" w:rsidP="00A2067E">
      <w:pPr>
        <w:spacing w:after="0"/>
        <w:jc w:val="both"/>
        <w:rPr>
          <w:rFonts w:ascii="Times New Roman" w:hAnsi="Times New Roman"/>
          <w:bCs/>
          <w:sz w:val="24"/>
        </w:rPr>
      </w:pPr>
      <w:r w:rsidRPr="00D35190">
        <w:rPr>
          <w:rFonts w:ascii="Times New Roman" w:hAnsi="Times New Roman"/>
          <w:bCs/>
          <w:sz w:val="24"/>
        </w:rPr>
        <w:t xml:space="preserve">Okul öncesi eğitime ulaşmada ilimiz gerek özel sektördeki yatırımlar ve gerekse devlet kurumlarının takibiyle beklenenden daha hızlı bir artış sergilemektedir. </w:t>
      </w:r>
      <w:r w:rsidR="00C819DF" w:rsidRPr="00D35190">
        <w:rPr>
          <w:rFonts w:ascii="Times New Roman" w:hAnsi="Times New Roman"/>
          <w:bCs/>
          <w:sz w:val="24"/>
        </w:rPr>
        <w:t>Ancak okulumuzun bulunduğu bölge her ne kadar İzmir ili için merkezi kabul edilse de dezavantaj unsurlarını barındırmaktadır. Bu</w:t>
      </w:r>
      <w:r w:rsidR="00B031C5">
        <w:rPr>
          <w:rFonts w:ascii="Times New Roman" w:hAnsi="Times New Roman"/>
          <w:bCs/>
          <w:sz w:val="24"/>
        </w:rPr>
        <w:t xml:space="preserve"> bakımdan okul</w:t>
      </w:r>
      <w:r w:rsidR="00C819DF" w:rsidRPr="00D35190">
        <w:rPr>
          <w:rFonts w:ascii="Times New Roman" w:hAnsi="Times New Roman"/>
          <w:bCs/>
          <w:sz w:val="24"/>
        </w:rPr>
        <w:t xml:space="preserve"> yönetimi olarak bölge öğrencilerimizin okullaşma oranını %100 seviyesine çıkarmak amacı ile gerekli tedbirler ve buna ait çalışmalar yapılacaktır. </w:t>
      </w:r>
    </w:p>
    <w:p w:rsidR="00142FA0" w:rsidRPr="00D35190" w:rsidRDefault="00142FA0" w:rsidP="00A2067E">
      <w:pPr>
        <w:spacing w:before="120" w:after="120"/>
        <w:rPr>
          <w:rFonts w:ascii="Times New Roman" w:hAnsi="Times New Roman"/>
          <w:b/>
          <w:bCs/>
          <w:sz w:val="24"/>
        </w:rPr>
      </w:pPr>
      <w:r w:rsidRPr="00D35190">
        <w:rPr>
          <w:rFonts w:ascii="Times New Roman" w:hAnsi="Times New Roman"/>
          <w:b/>
          <w:bCs/>
          <w:sz w:val="24"/>
        </w:rPr>
        <w:t>Eğitim ve Öğretimde Kalite:</w:t>
      </w:r>
    </w:p>
    <w:p w:rsidR="00142FA0" w:rsidRPr="00D35190" w:rsidRDefault="006E598E" w:rsidP="00A2067E">
      <w:pPr>
        <w:spacing w:before="120" w:after="120"/>
        <w:jc w:val="both"/>
        <w:rPr>
          <w:rFonts w:ascii="Times New Roman" w:hAnsi="Times New Roman"/>
          <w:bCs/>
          <w:sz w:val="24"/>
        </w:rPr>
      </w:pPr>
      <w:r w:rsidRPr="00D35190">
        <w:rPr>
          <w:rFonts w:ascii="Times New Roman" w:hAnsi="Times New Roman"/>
          <w:bCs/>
          <w:sz w:val="24"/>
        </w:rPr>
        <w:t>Okulumuz öğrencilerinin akademik</w:t>
      </w:r>
      <w:r w:rsidR="00142FA0" w:rsidRPr="00D35190">
        <w:rPr>
          <w:rFonts w:ascii="Times New Roman" w:hAnsi="Times New Roman"/>
          <w:bCs/>
          <w:sz w:val="24"/>
        </w:rPr>
        <w:t xml:space="preserve"> eğitimlerinin yanı sıra sosyal, kültürel, bilimsel ve sportif faaliyetlere de yönlendirilmesi konusunda etkinlikler düzenlenmiştir. Fakat bir önceki yıla </w:t>
      </w:r>
      <w:r w:rsidRPr="00D35190">
        <w:rPr>
          <w:rFonts w:ascii="Times New Roman" w:hAnsi="Times New Roman"/>
          <w:bCs/>
          <w:sz w:val="24"/>
        </w:rPr>
        <w:t xml:space="preserve">göre </w:t>
      </w:r>
      <w:r w:rsidR="00142FA0" w:rsidRPr="00D35190">
        <w:rPr>
          <w:rFonts w:ascii="Times New Roman" w:hAnsi="Times New Roman"/>
          <w:bCs/>
          <w:sz w:val="24"/>
        </w:rPr>
        <w:t>ciddi bir artış yakalan</w:t>
      </w:r>
      <w:r w:rsidRPr="00D35190">
        <w:rPr>
          <w:rFonts w:ascii="Times New Roman" w:hAnsi="Times New Roman"/>
          <w:bCs/>
          <w:sz w:val="24"/>
        </w:rPr>
        <w:t>ma</w:t>
      </w:r>
      <w:r w:rsidR="00142FA0" w:rsidRPr="00D35190">
        <w:rPr>
          <w:rFonts w:ascii="Times New Roman" w:hAnsi="Times New Roman"/>
          <w:bCs/>
          <w:sz w:val="24"/>
        </w:rPr>
        <w:t xml:space="preserve">dığı gözlemlenmektedir. </w:t>
      </w:r>
      <w:r w:rsidRPr="00D35190">
        <w:rPr>
          <w:rFonts w:ascii="Times New Roman" w:hAnsi="Times New Roman"/>
          <w:bCs/>
          <w:sz w:val="24"/>
        </w:rPr>
        <w:t>Bu bakımdan ikinci dönem kurulacak bir iyileştirme ekibi ile bu konu daha dikkatli bir şekilde okul yönetimi olarak çalışılacaktır.</w:t>
      </w:r>
    </w:p>
    <w:p w:rsidR="00142FA0" w:rsidRPr="00D35190" w:rsidRDefault="006E598E" w:rsidP="00A2067E">
      <w:pPr>
        <w:spacing w:before="120" w:after="120"/>
        <w:jc w:val="both"/>
        <w:rPr>
          <w:rFonts w:ascii="Times New Roman" w:hAnsi="Times New Roman"/>
          <w:bCs/>
          <w:sz w:val="24"/>
        </w:rPr>
      </w:pPr>
      <w:r w:rsidRPr="00D35190">
        <w:rPr>
          <w:rFonts w:ascii="Times New Roman" w:hAnsi="Times New Roman"/>
          <w:bCs/>
          <w:sz w:val="24"/>
        </w:rPr>
        <w:t xml:space="preserve">Yerelde </w:t>
      </w:r>
      <w:r w:rsidR="00142FA0" w:rsidRPr="00D35190">
        <w:rPr>
          <w:rFonts w:ascii="Times New Roman" w:hAnsi="Times New Roman"/>
          <w:bCs/>
          <w:sz w:val="24"/>
        </w:rPr>
        <w:t xml:space="preserve">yarışmalara katılımda hedef sayılar yakalanamamıştır. Bu </w:t>
      </w:r>
      <w:r w:rsidRPr="00D35190">
        <w:rPr>
          <w:rFonts w:ascii="Times New Roman" w:hAnsi="Times New Roman"/>
          <w:bCs/>
          <w:sz w:val="24"/>
        </w:rPr>
        <w:t>hedeflerimiz</w:t>
      </w:r>
      <w:r w:rsidR="00142FA0" w:rsidRPr="00D35190">
        <w:rPr>
          <w:rFonts w:ascii="Times New Roman" w:hAnsi="Times New Roman"/>
          <w:bCs/>
          <w:sz w:val="24"/>
        </w:rPr>
        <w:t xml:space="preserve"> en kısa sürede artırıl</w:t>
      </w:r>
      <w:r w:rsidRPr="00D35190">
        <w:rPr>
          <w:rFonts w:ascii="Times New Roman" w:hAnsi="Times New Roman"/>
          <w:bCs/>
          <w:sz w:val="24"/>
        </w:rPr>
        <w:t>acak ve gerekli çalışmalar okul yönetimi ve ilgili paydaşlarla yapılacaktır.</w:t>
      </w:r>
    </w:p>
    <w:p w:rsidR="00142FA0" w:rsidRPr="00D35190" w:rsidRDefault="00142FA0" w:rsidP="00A2067E">
      <w:pPr>
        <w:spacing w:after="0"/>
        <w:jc w:val="both"/>
        <w:rPr>
          <w:rFonts w:ascii="Times New Roman" w:hAnsi="Times New Roman"/>
          <w:bCs/>
          <w:sz w:val="24"/>
        </w:rPr>
      </w:pPr>
      <w:r w:rsidRPr="00D35190">
        <w:rPr>
          <w:rFonts w:ascii="Times New Roman" w:hAnsi="Times New Roman"/>
          <w:bCs/>
          <w:sz w:val="24"/>
        </w:rPr>
        <w:t xml:space="preserve">Yabancı dil becerisi ve yeterliliği noktasında </w:t>
      </w:r>
      <w:r w:rsidR="006E598E" w:rsidRPr="00D35190">
        <w:rPr>
          <w:rFonts w:ascii="Times New Roman" w:hAnsi="Times New Roman"/>
          <w:bCs/>
          <w:sz w:val="24"/>
        </w:rPr>
        <w:t>dönem sonu notları</w:t>
      </w:r>
      <w:r w:rsidRPr="00D35190">
        <w:rPr>
          <w:rFonts w:ascii="Times New Roman" w:hAnsi="Times New Roman"/>
          <w:bCs/>
          <w:sz w:val="24"/>
        </w:rPr>
        <w:t xml:space="preserve"> yeterli </w:t>
      </w:r>
      <w:r w:rsidR="006E598E" w:rsidRPr="00D35190">
        <w:rPr>
          <w:rFonts w:ascii="Times New Roman" w:hAnsi="Times New Roman"/>
          <w:bCs/>
          <w:sz w:val="24"/>
        </w:rPr>
        <w:t xml:space="preserve">bir gösterge </w:t>
      </w:r>
      <w:r w:rsidRPr="00D35190">
        <w:rPr>
          <w:rFonts w:ascii="Times New Roman" w:hAnsi="Times New Roman"/>
          <w:bCs/>
          <w:sz w:val="24"/>
        </w:rPr>
        <w:t>olmasa da</w:t>
      </w:r>
      <w:r w:rsidR="006E598E" w:rsidRPr="00D35190">
        <w:rPr>
          <w:rFonts w:ascii="Times New Roman" w:hAnsi="Times New Roman"/>
          <w:bCs/>
          <w:sz w:val="24"/>
        </w:rPr>
        <w:t xml:space="preserve"> okulumuz İngilizce öğretmenimizin başarılı çalışmaları ile hem fiziksel anlamda hem de eğitim ve öğretim içeriği anlamında önemli bir ivme kazanmıştır. İkinci dönem bu çalışmalar ile okulumuz öğrencilerinin yabancı dil seviyelerinin önemli ölçüde üst düzeye çıkacağını söyleyebiliriz. </w:t>
      </w:r>
      <w:r w:rsidRPr="00D35190">
        <w:rPr>
          <w:rFonts w:ascii="Times New Roman" w:hAnsi="Times New Roman"/>
          <w:bCs/>
          <w:sz w:val="24"/>
        </w:rPr>
        <w:t xml:space="preserve"> </w:t>
      </w:r>
    </w:p>
    <w:p w:rsidR="00142FA0" w:rsidRPr="00D35190" w:rsidRDefault="00142FA0" w:rsidP="00A2067E">
      <w:pPr>
        <w:spacing w:before="120" w:after="120"/>
        <w:rPr>
          <w:rFonts w:ascii="Times New Roman" w:hAnsi="Times New Roman"/>
          <w:b/>
          <w:bCs/>
          <w:sz w:val="24"/>
        </w:rPr>
      </w:pPr>
      <w:r w:rsidRPr="00D35190">
        <w:rPr>
          <w:rFonts w:ascii="Times New Roman" w:hAnsi="Times New Roman"/>
          <w:b/>
          <w:bCs/>
          <w:sz w:val="24"/>
        </w:rPr>
        <w:t>Eğitim ve Öğretimde Kapasite</w:t>
      </w:r>
    </w:p>
    <w:p w:rsidR="00142FA0" w:rsidRPr="00D35190" w:rsidRDefault="00142FA0" w:rsidP="00A2067E">
      <w:pPr>
        <w:spacing w:after="0"/>
        <w:jc w:val="both"/>
        <w:rPr>
          <w:rFonts w:ascii="Times New Roman" w:hAnsi="Times New Roman"/>
          <w:bCs/>
          <w:sz w:val="24"/>
        </w:rPr>
      </w:pPr>
      <w:r w:rsidRPr="00D35190">
        <w:rPr>
          <w:rFonts w:ascii="Times New Roman" w:hAnsi="Times New Roman"/>
          <w:bCs/>
          <w:sz w:val="24"/>
        </w:rPr>
        <w:t>Öğretmen başına düşen ö</w:t>
      </w:r>
      <w:r w:rsidR="006E598E" w:rsidRPr="00D35190">
        <w:rPr>
          <w:rFonts w:ascii="Times New Roman" w:hAnsi="Times New Roman"/>
          <w:bCs/>
          <w:sz w:val="24"/>
        </w:rPr>
        <w:t>ğrenci sayısı hedeflenen düzeyin bir miktar altında kalsa da</w:t>
      </w:r>
      <w:r w:rsidRPr="00D35190">
        <w:rPr>
          <w:rFonts w:ascii="Times New Roman" w:hAnsi="Times New Roman"/>
          <w:bCs/>
          <w:sz w:val="24"/>
        </w:rPr>
        <w:t xml:space="preserve"> </w:t>
      </w:r>
      <w:r w:rsidR="006E598E" w:rsidRPr="00D35190">
        <w:rPr>
          <w:rFonts w:ascii="Times New Roman" w:hAnsi="Times New Roman"/>
          <w:bCs/>
          <w:sz w:val="24"/>
        </w:rPr>
        <w:t>okulumuz bu konuda başarılı bir süreç yürütmektedir.</w:t>
      </w:r>
      <w:r w:rsidRPr="00D35190">
        <w:rPr>
          <w:rFonts w:ascii="Times New Roman" w:hAnsi="Times New Roman"/>
          <w:bCs/>
          <w:sz w:val="24"/>
        </w:rPr>
        <w:t xml:space="preserve"> Tüm bunların yanı sıra öğretmen kadromuz yabancı dil düzeyleri ve yüksek lisans tamamlama oranlarıyla kişisel gelişimlerini bir üst basamağa taşımışlardır. </w:t>
      </w:r>
      <w:r w:rsidR="00B031C5">
        <w:rPr>
          <w:rFonts w:ascii="Times New Roman" w:hAnsi="Times New Roman"/>
          <w:bCs/>
          <w:sz w:val="24"/>
        </w:rPr>
        <w:t>Hizmetiçi eğitim saatlerimizde</w:t>
      </w:r>
      <w:r w:rsidRPr="00D35190">
        <w:rPr>
          <w:rFonts w:ascii="Times New Roman" w:hAnsi="Times New Roman"/>
          <w:bCs/>
          <w:sz w:val="24"/>
        </w:rPr>
        <w:t xml:space="preserve"> artış </w:t>
      </w:r>
      <w:r w:rsidR="008B7154" w:rsidRPr="00D35190">
        <w:rPr>
          <w:rFonts w:ascii="Times New Roman" w:hAnsi="Times New Roman"/>
          <w:bCs/>
          <w:sz w:val="24"/>
        </w:rPr>
        <w:t>olmaması ikinci dönem yapacağımız çalışma olarak karşımıza çıkmaktadır.</w:t>
      </w:r>
      <w:r w:rsidRPr="00D35190">
        <w:rPr>
          <w:rFonts w:ascii="Times New Roman" w:hAnsi="Times New Roman"/>
          <w:bCs/>
          <w:sz w:val="24"/>
        </w:rPr>
        <w:t xml:space="preserve"> </w:t>
      </w:r>
    </w:p>
    <w:p w:rsidR="00142FA0" w:rsidRDefault="008B7154" w:rsidP="00A2067E">
      <w:pPr>
        <w:spacing w:after="0"/>
        <w:jc w:val="both"/>
        <w:rPr>
          <w:rFonts w:ascii="Times New Roman" w:hAnsi="Times New Roman"/>
          <w:bCs/>
          <w:sz w:val="24"/>
        </w:rPr>
      </w:pPr>
      <w:r w:rsidRPr="00D35190">
        <w:rPr>
          <w:rFonts w:ascii="Times New Roman" w:hAnsi="Times New Roman"/>
          <w:bCs/>
          <w:sz w:val="24"/>
        </w:rPr>
        <w:t xml:space="preserve">Okul Aile Birliği aracılığı ile 1. </w:t>
      </w:r>
      <w:r w:rsidR="00450257">
        <w:rPr>
          <w:rFonts w:ascii="Times New Roman" w:hAnsi="Times New Roman"/>
          <w:bCs/>
          <w:sz w:val="24"/>
        </w:rPr>
        <w:t>d</w:t>
      </w:r>
      <w:r w:rsidRPr="00D35190">
        <w:rPr>
          <w:rFonts w:ascii="Times New Roman" w:hAnsi="Times New Roman"/>
          <w:bCs/>
          <w:sz w:val="24"/>
        </w:rPr>
        <w:t>önem okulumuzda fiziki düzenlemeler ve şartların iyileştirilmesi çalışmaları okul toplumu tarafından pozitif algılandığını söyleyebiliriz.</w:t>
      </w:r>
    </w:p>
    <w:p w:rsidR="00142FA0" w:rsidRPr="00D35190" w:rsidRDefault="00142FA0" w:rsidP="00A2067E">
      <w:pPr>
        <w:spacing w:before="120" w:after="120"/>
        <w:rPr>
          <w:rFonts w:ascii="Times New Roman" w:hAnsi="Times New Roman"/>
          <w:b/>
          <w:bCs/>
          <w:sz w:val="24"/>
        </w:rPr>
      </w:pPr>
      <w:r w:rsidRPr="00D35190">
        <w:rPr>
          <w:rFonts w:ascii="Times New Roman" w:hAnsi="Times New Roman"/>
          <w:b/>
          <w:bCs/>
          <w:sz w:val="24"/>
        </w:rPr>
        <w:lastRenderedPageBreak/>
        <w:t>ÖNERİLER</w:t>
      </w:r>
    </w:p>
    <w:p w:rsidR="00142FA0" w:rsidRPr="00D35190" w:rsidRDefault="00142FA0" w:rsidP="00142FA0">
      <w:pPr>
        <w:rPr>
          <w:rFonts w:ascii="Times New Roman" w:hAnsi="Times New Roman"/>
          <w:b/>
          <w:bCs/>
          <w:sz w:val="24"/>
        </w:rPr>
      </w:pPr>
      <w:r w:rsidRPr="00D35190">
        <w:rPr>
          <w:rFonts w:ascii="Times New Roman" w:hAnsi="Times New Roman"/>
          <w:b/>
          <w:bCs/>
          <w:sz w:val="24"/>
        </w:rPr>
        <w:t>Eğitim ve Öğretime Erişim:</w:t>
      </w:r>
    </w:p>
    <w:p w:rsidR="00142FA0" w:rsidRPr="00D35190" w:rsidRDefault="00142FA0" w:rsidP="00142FA0">
      <w:pPr>
        <w:jc w:val="both"/>
        <w:rPr>
          <w:rFonts w:ascii="Times New Roman" w:hAnsi="Times New Roman"/>
          <w:bCs/>
          <w:sz w:val="24"/>
        </w:rPr>
      </w:pPr>
      <w:r w:rsidRPr="00D35190">
        <w:rPr>
          <w:rFonts w:ascii="Times New Roman" w:hAnsi="Times New Roman"/>
          <w:bCs/>
          <w:sz w:val="24"/>
        </w:rPr>
        <w:t>- Okul öncesi eğitime katılımı artıracak hizmet sunum modellerinin çeşitlendirilmesi ve okul öncesi eğitim imkânlarının kısıtlı hane ve bölgelerin erişimini destekleyecek şekilde yaygınlaştırılması,</w:t>
      </w:r>
    </w:p>
    <w:p w:rsidR="00142FA0" w:rsidRPr="00D35190" w:rsidRDefault="00142FA0" w:rsidP="00142FA0">
      <w:pPr>
        <w:jc w:val="both"/>
        <w:rPr>
          <w:rFonts w:ascii="Times New Roman" w:hAnsi="Times New Roman"/>
          <w:bCs/>
          <w:sz w:val="24"/>
        </w:rPr>
      </w:pPr>
      <w:r w:rsidRPr="00D35190">
        <w:rPr>
          <w:rFonts w:ascii="Times New Roman" w:hAnsi="Times New Roman"/>
          <w:b/>
          <w:bCs/>
          <w:sz w:val="24"/>
        </w:rPr>
        <w:t>Eğitim ve Öğretimde Kalite</w:t>
      </w:r>
    </w:p>
    <w:p w:rsidR="00142FA0" w:rsidRPr="00D35190" w:rsidRDefault="00142FA0" w:rsidP="00142FA0">
      <w:pPr>
        <w:jc w:val="both"/>
        <w:rPr>
          <w:rFonts w:ascii="Times New Roman" w:hAnsi="Times New Roman"/>
          <w:bCs/>
          <w:sz w:val="24"/>
        </w:rPr>
      </w:pPr>
      <w:r w:rsidRPr="00D35190">
        <w:rPr>
          <w:rFonts w:ascii="Times New Roman" w:hAnsi="Times New Roman"/>
          <w:bCs/>
          <w:sz w:val="24"/>
        </w:rPr>
        <w:t xml:space="preserve">- </w:t>
      </w:r>
      <w:r w:rsidR="008B7154" w:rsidRPr="00D35190">
        <w:rPr>
          <w:rFonts w:ascii="Times New Roman" w:hAnsi="Times New Roman"/>
          <w:bCs/>
          <w:sz w:val="24"/>
        </w:rPr>
        <w:t>Okulumuzda</w:t>
      </w:r>
      <w:r w:rsidRPr="00D35190">
        <w:rPr>
          <w:rFonts w:ascii="Times New Roman" w:hAnsi="Times New Roman"/>
          <w:bCs/>
          <w:sz w:val="24"/>
        </w:rPr>
        <w:t xml:space="preserve"> sosyal, sanatsal, kültürel ve sportif faaliyetlerin sayısı, çeşidi ve öğrencilerin söz konusu faaliyetlere katılım oranının artırılması, gerçekleştirilecek faaliyetlerin takip edilebilmesine imkân sağlayacak bir izleme sisteminin geliştirilmesi,</w:t>
      </w:r>
    </w:p>
    <w:p w:rsidR="008B7154" w:rsidRPr="00D35190" w:rsidRDefault="00142FA0" w:rsidP="00142FA0">
      <w:pPr>
        <w:jc w:val="both"/>
        <w:rPr>
          <w:rFonts w:ascii="Times New Roman" w:hAnsi="Times New Roman"/>
          <w:bCs/>
          <w:sz w:val="24"/>
        </w:rPr>
      </w:pPr>
      <w:r w:rsidRPr="00D35190">
        <w:rPr>
          <w:rFonts w:ascii="Times New Roman" w:hAnsi="Times New Roman"/>
          <w:bCs/>
          <w:sz w:val="24"/>
        </w:rPr>
        <w:t xml:space="preserve">- Okuma kültürünün erken yaşlardan başlayarak yaygınlaştırılması amacıyla </w:t>
      </w:r>
      <w:r w:rsidR="008B7154" w:rsidRPr="00D35190">
        <w:rPr>
          <w:rFonts w:ascii="Times New Roman" w:hAnsi="Times New Roman"/>
          <w:bCs/>
          <w:sz w:val="24"/>
        </w:rPr>
        <w:t>projeler geliştirilmesi</w:t>
      </w:r>
      <w:r w:rsidRPr="00D35190">
        <w:rPr>
          <w:rFonts w:ascii="Times New Roman" w:hAnsi="Times New Roman"/>
          <w:bCs/>
          <w:sz w:val="24"/>
        </w:rPr>
        <w:t xml:space="preserve">, </w:t>
      </w:r>
      <w:r w:rsidR="008B7154" w:rsidRPr="00D35190">
        <w:rPr>
          <w:rFonts w:ascii="Times New Roman" w:hAnsi="Times New Roman"/>
          <w:bCs/>
          <w:sz w:val="24"/>
        </w:rPr>
        <w:t>okulumuza bağışlanan</w:t>
      </w:r>
      <w:r w:rsidRPr="00D35190">
        <w:rPr>
          <w:rFonts w:ascii="Times New Roman" w:hAnsi="Times New Roman"/>
          <w:bCs/>
          <w:sz w:val="24"/>
        </w:rPr>
        <w:t xml:space="preserve"> kitap sayısının artırılması, </w:t>
      </w:r>
    </w:p>
    <w:p w:rsidR="00142FA0" w:rsidRPr="00D35190" w:rsidRDefault="00142FA0" w:rsidP="00142FA0">
      <w:pPr>
        <w:jc w:val="both"/>
        <w:rPr>
          <w:rFonts w:ascii="Times New Roman" w:hAnsi="Times New Roman"/>
          <w:bCs/>
          <w:sz w:val="24"/>
        </w:rPr>
      </w:pPr>
      <w:r w:rsidRPr="00D35190">
        <w:rPr>
          <w:rFonts w:ascii="Times New Roman" w:hAnsi="Times New Roman"/>
          <w:bCs/>
          <w:sz w:val="24"/>
        </w:rPr>
        <w:t xml:space="preserve">- </w:t>
      </w:r>
      <w:r w:rsidR="008B7154" w:rsidRPr="00D35190">
        <w:rPr>
          <w:rFonts w:ascii="Times New Roman" w:hAnsi="Times New Roman"/>
          <w:bCs/>
          <w:sz w:val="24"/>
        </w:rPr>
        <w:t xml:space="preserve">Okul olarak dış paydaş sektör grupları ile </w:t>
      </w:r>
      <w:r w:rsidRPr="00D35190">
        <w:rPr>
          <w:rFonts w:ascii="Times New Roman" w:hAnsi="Times New Roman"/>
          <w:bCs/>
          <w:sz w:val="24"/>
        </w:rPr>
        <w:t xml:space="preserve">iş birliği yapılarak </w:t>
      </w:r>
      <w:r w:rsidR="008B7154" w:rsidRPr="00D35190">
        <w:rPr>
          <w:rFonts w:ascii="Times New Roman" w:hAnsi="Times New Roman"/>
          <w:bCs/>
          <w:sz w:val="24"/>
        </w:rPr>
        <w:t>okulumuzun fiziki ihtiyaç ve kapasite kullanım oranlarının artırılması,</w:t>
      </w:r>
    </w:p>
    <w:p w:rsidR="00142FA0" w:rsidRPr="00D35190" w:rsidRDefault="00142FA0" w:rsidP="00142FA0">
      <w:pPr>
        <w:jc w:val="both"/>
        <w:rPr>
          <w:rFonts w:ascii="Times New Roman" w:hAnsi="Times New Roman"/>
          <w:bCs/>
          <w:sz w:val="24"/>
        </w:rPr>
      </w:pPr>
      <w:r w:rsidRPr="00D35190">
        <w:rPr>
          <w:rFonts w:ascii="Times New Roman" w:hAnsi="Times New Roman"/>
          <w:bCs/>
          <w:sz w:val="24"/>
        </w:rPr>
        <w:t>- Eğitim Bilişim Ağının (EBA) öğrenci, öğretmen ve ilgili bireyler tarafından kullanımının artırılması ve etkin kullanımının sağlanması,</w:t>
      </w:r>
    </w:p>
    <w:p w:rsidR="00142FA0" w:rsidRPr="00D35190" w:rsidRDefault="00142FA0" w:rsidP="00142FA0">
      <w:pPr>
        <w:jc w:val="both"/>
        <w:rPr>
          <w:rFonts w:ascii="Times New Roman" w:hAnsi="Times New Roman"/>
          <w:bCs/>
          <w:sz w:val="24"/>
        </w:rPr>
      </w:pPr>
      <w:r w:rsidRPr="00D35190">
        <w:rPr>
          <w:rFonts w:ascii="Times New Roman" w:hAnsi="Times New Roman"/>
          <w:bCs/>
          <w:sz w:val="24"/>
        </w:rPr>
        <w:t>- Yabancı dil eğitimine erken yaşlarda başlanarak bireylerin en az bir yabancı dili iyi derecede öğrenmesini sağlayacak düzenlemelerin yapılması,</w:t>
      </w:r>
    </w:p>
    <w:p w:rsidR="00142FA0" w:rsidRPr="00D35190" w:rsidRDefault="00142FA0" w:rsidP="00142FA0">
      <w:pPr>
        <w:rPr>
          <w:rFonts w:ascii="Times New Roman" w:hAnsi="Times New Roman"/>
          <w:b/>
          <w:bCs/>
          <w:sz w:val="24"/>
        </w:rPr>
      </w:pPr>
      <w:r w:rsidRPr="00D35190">
        <w:rPr>
          <w:rFonts w:ascii="Times New Roman" w:hAnsi="Times New Roman"/>
          <w:b/>
          <w:bCs/>
          <w:sz w:val="24"/>
        </w:rPr>
        <w:t>Eğitim ve Öğretimde Kapasite</w:t>
      </w:r>
    </w:p>
    <w:p w:rsidR="00142FA0" w:rsidRPr="00D35190" w:rsidRDefault="00142FA0" w:rsidP="00142FA0">
      <w:pPr>
        <w:jc w:val="both"/>
        <w:rPr>
          <w:rFonts w:ascii="Times New Roman" w:hAnsi="Times New Roman"/>
          <w:bCs/>
          <w:sz w:val="24"/>
        </w:rPr>
      </w:pPr>
      <w:r w:rsidRPr="00D35190">
        <w:rPr>
          <w:rFonts w:ascii="Times New Roman" w:hAnsi="Times New Roman"/>
          <w:bCs/>
          <w:sz w:val="24"/>
        </w:rPr>
        <w:t>- Çalışanların bilgi ve görgü düzeylerini artırmak, tecrübe paylaşımını sağlamak amacıyla çalışan hareketliliği de dâhil olmak üzere ulusal ve uluslararası kurum ve kuruluşlarla ortak faaliyetler yapılması,</w:t>
      </w:r>
    </w:p>
    <w:p w:rsidR="00142FA0" w:rsidRPr="00D35190" w:rsidRDefault="008B7154" w:rsidP="00142FA0">
      <w:pPr>
        <w:jc w:val="both"/>
        <w:rPr>
          <w:rFonts w:ascii="Times New Roman" w:hAnsi="Times New Roman"/>
          <w:bCs/>
          <w:sz w:val="24"/>
        </w:rPr>
      </w:pPr>
      <w:r w:rsidRPr="00D35190">
        <w:rPr>
          <w:rFonts w:ascii="Times New Roman" w:hAnsi="Times New Roman"/>
          <w:bCs/>
          <w:sz w:val="24"/>
        </w:rPr>
        <w:t>- Okulumuz derslik, tuvalet, koridor, kullanım alanları ve bahçe kullanımlarının ergonomik olması için gerekli planlama, proje ve çalışmaların</w:t>
      </w:r>
      <w:r w:rsidR="000F7BBC" w:rsidRPr="00D35190">
        <w:rPr>
          <w:rFonts w:ascii="Times New Roman" w:hAnsi="Times New Roman"/>
          <w:bCs/>
          <w:sz w:val="24"/>
        </w:rPr>
        <w:t>ın</w:t>
      </w:r>
      <w:r w:rsidRPr="00D35190">
        <w:rPr>
          <w:rFonts w:ascii="Times New Roman" w:hAnsi="Times New Roman"/>
          <w:bCs/>
          <w:sz w:val="24"/>
        </w:rPr>
        <w:t xml:space="preserve"> ikinci dönem </w:t>
      </w:r>
      <w:r w:rsidR="00142FA0" w:rsidRPr="00D35190">
        <w:rPr>
          <w:rFonts w:ascii="Times New Roman" w:hAnsi="Times New Roman"/>
          <w:bCs/>
          <w:sz w:val="24"/>
        </w:rPr>
        <w:t>ihtiyaç analizleri doğrultusunda hazırlanması,</w:t>
      </w:r>
    </w:p>
    <w:p w:rsidR="00142FA0" w:rsidRPr="00D35190" w:rsidRDefault="00142FA0" w:rsidP="00142FA0">
      <w:pPr>
        <w:jc w:val="both"/>
        <w:rPr>
          <w:rFonts w:ascii="Times New Roman" w:hAnsi="Times New Roman"/>
          <w:bCs/>
          <w:sz w:val="24"/>
        </w:rPr>
      </w:pPr>
      <w:r w:rsidRPr="00D35190">
        <w:rPr>
          <w:rFonts w:ascii="Times New Roman" w:hAnsi="Times New Roman"/>
          <w:bCs/>
          <w:sz w:val="24"/>
        </w:rPr>
        <w:t xml:space="preserve">- </w:t>
      </w:r>
      <w:r w:rsidR="000F7BBC" w:rsidRPr="00D35190">
        <w:rPr>
          <w:rFonts w:ascii="Times New Roman" w:hAnsi="Times New Roman"/>
          <w:bCs/>
          <w:sz w:val="24"/>
        </w:rPr>
        <w:t>Okul idaresi olarak çalışanlarımıza yönelik r</w:t>
      </w:r>
      <w:r w:rsidRPr="00D35190">
        <w:rPr>
          <w:rFonts w:ascii="Times New Roman" w:hAnsi="Times New Roman"/>
          <w:bCs/>
          <w:sz w:val="24"/>
        </w:rPr>
        <w:t>eh</w:t>
      </w:r>
      <w:r w:rsidR="000F7BBC" w:rsidRPr="00D35190">
        <w:rPr>
          <w:rFonts w:ascii="Times New Roman" w:hAnsi="Times New Roman"/>
          <w:bCs/>
          <w:sz w:val="24"/>
        </w:rPr>
        <w:t xml:space="preserve">berlik ve denetim faaliyetleri ile </w:t>
      </w:r>
      <w:r w:rsidRPr="00D35190">
        <w:rPr>
          <w:rFonts w:ascii="Times New Roman" w:hAnsi="Times New Roman"/>
          <w:bCs/>
          <w:sz w:val="24"/>
        </w:rPr>
        <w:t xml:space="preserve">yapılacak izleme ve değerlendirme sonuçlarına göre risk </w:t>
      </w:r>
      <w:r w:rsidR="000F7BBC" w:rsidRPr="00D35190">
        <w:rPr>
          <w:rFonts w:ascii="Times New Roman" w:hAnsi="Times New Roman"/>
          <w:bCs/>
          <w:sz w:val="24"/>
        </w:rPr>
        <w:t>tespit edilen süreçlerin iyileştirilmesi</w:t>
      </w:r>
      <w:r w:rsidRPr="00D35190">
        <w:rPr>
          <w:rFonts w:ascii="Times New Roman" w:hAnsi="Times New Roman"/>
          <w:bCs/>
          <w:sz w:val="24"/>
        </w:rPr>
        <w:t xml:space="preserve">, emsallerine göre başarı gösteren </w:t>
      </w:r>
      <w:r w:rsidR="000F7BBC" w:rsidRPr="00D35190">
        <w:rPr>
          <w:rFonts w:ascii="Times New Roman" w:hAnsi="Times New Roman"/>
          <w:bCs/>
          <w:sz w:val="24"/>
        </w:rPr>
        <w:t>çalışanların ise</w:t>
      </w:r>
      <w:r w:rsidRPr="00D35190">
        <w:rPr>
          <w:rFonts w:ascii="Times New Roman" w:hAnsi="Times New Roman"/>
          <w:bCs/>
          <w:sz w:val="24"/>
        </w:rPr>
        <w:t xml:space="preserve"> ödüllendirilerek örnek uygulamaların</w:t>
      </w:r>
      <w:r w:rsidR="000F7BBC" w:rsidRPr="00D35190">
        <w:rPr>
          <w:rFonts w:ascii="Times New Roman" w:hAnsi="Times New Roman"/>
          <w:bCs/>
          <w:sz w:val="24"/>
        </w:rPr>
        <w:t xml:space="preserve"> okul toplumu ile paylaşılması,</w:t>
      </w:r>
    </w:p>
    <w:p w:rsidR="00F3348B" w:rsidRDefault="000F7BBC" w:rsidP="00880036">
      <w:pPr>
        <w:spacing w:after="0" w:line="360" w:lineRule="auto"/>
        <w:ind w:right="-113"/>
        <w:jc w:val="both"/>
        <w:rPr>
          <w:rFonts w:ascii="Times New Roman" w:hAnsi="Times New Roman"/>
          <w:sz w:val="24"/>
        </w:rPr>
      </w:pPr>
      <w:r>
        <w:rPr>
          <w:rFonts w:ascii="Times New Roman" w:hAnsi="Times New Roman"/>
          <w:sz w:val="24"/>
        </w:rPr>
        <w:t>önerilmektedir.</w:t>
      </w:r>
    </w:p>
    <w:p w:rsidR="002931E6" w:rsidRDefault="002931E6" w:rsidP="00880036">
      <w:pPr>
        <w:spacing w:after="0" w:line="360" w:lineRule="auto"/>
        <w:ind w:right="-113"/>
        <w:jc w:val="both"/>
        <w:rPr>
          <w:rFonts w:ascii="Times New Roman" w:hAnsi="Times New Roman"/>
          <w:b/>
          <w:sz w:val="24"/>
        </w:rPr>
      </w:pPr>
      <w:r w:rsidRPr="002931E6">
        <w:rPr>
          <w:rFonts w:ascii="Times New Roman" w:hAnsi="Times New Roman"/>
          <w:b/>
          <w:sz w:val="24"/>
        </w:rPr>
        <w:t>Strateji Planlama Ekibi Üyeleri:</w:t>
      </w:r>
    </w:p>
    <w:p w:rsidR="002931E6" w:rsidRDefault="002931E6" w:rsidP="00880036">
      <w:pPr>
        <w:spacing w:after="0" w:line="360" w:lineRule="auto"/>
        <w:ind w:right="-113"/>
        <w:jc w:val="both"/>
        <w:rPr>
          <w:rFonts w:ascii="Times New Roman" w:hAnsi="Times New Roman"/>
          <w:b/>
          <w:sz w:val="24"/>
        </w:rPr>
      </w:pPr>
      <w:r>
        <w:rPr>
          <w:rFonts w:ascii="Times New Roman" w:hAnsi="Times New Roman"/>
          <w:b/>
          <w:sz w:val="24"/>
        </w:rPr>
        <w:t>….</w:t>
      </w:r>
    </w:p>
    <w:p w:rsidR="002931E6" w:rsidRDefault="002931E6" w:rsidP="002931E6">
      <w:pPr>
        <w:spacing w:after="0" w:line="360" w:lineRule="auto"/>
        <w:ind w:right="-113"/>
        <w:jc w:val="center"/>
        <w:rPr>
          <w:rFonts w:ascii="Times New Roman" w:hAnsi="Times New Roman"/>
          <w:b/>
          <w:sz w:val="24"/>
        </w:rPr>
      </w:pPr>
      <w:r>
        <w:rPr>
          <w:rFonts w:ascii="Times New Roman" w:hAnsi="Times New Roman"/>
          <w:b/>
          <w:sz w:val="24"/>
        </w:rPr>
        <w:t>UYGUNDUR</w:t>
      </w:r>
    </w:p>
    <w:p w:rsidR="00203C88" w:rsidRPr="001779F3" w:rsidRDefault="002931E6" w:rsidP="002931E6">
      <w:pPr>
        <w:spacing w:after="0" w:line="360" w:lineRule="auto"/>
        <w:ind w:right="-113"/>
        <w:jc w:val="center"/>
        <w:rPr>
          <w:rFonts w:ascii="Times New Roman" w:hAnsi="Times New Roman"/>
          <w:sz w:val="24"/>
        </w:rPr>
      </w:pPr>
      <w:r>
        <w:rPr>
          <w:rFonts w:ascii="Times New Roman" w:hAnsi="Times New Roman"/>
          <w:b/>
          <w:sz w:val="24"/>
        </w:rPr>
        <w:t>Okul Müdürü</w:t>
      </w:r>
    </w:p>
    <w:sectPr w:rsidR="00203C88" w:rsidRPr="001779F3" w:rsidSect="00CF5FFC">
      <w:pgSz w:w="11906" w:h="16838"/>
      <w:pgMar w:top="1418" w:right="1418" w:bottom="170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B99" w:rsidRDefault="00680B99" w:rsidP="000A195F">
      <w:pPr>
        <w:spacing w:after="0" w:line="240" w:lineRule="auto"/>
      </w:pPr>
      <w:r>
        <w:separator/>
      </w:r>
    </w:p>
  </w:endnote>
  <w:endnote w:type="continuationSeparator" w:id="0">
    <w:p w:rsidR="00680B99" w:rsidRDefault="00680B99" w:rsidP="000A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A2"/>
    <w:family w:val="swiss"/>
    <w:pitch w:val="variable"/>
    <w:sig w:usb0="20002A87" w:usb1="00000000" w:usb2="00000000"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38" w:rsidRDefault="00C87C38">
    <w:pPr>
      <w:pStyle w:val="Altbilgi"/>
      <w:jc w:val="right"/>
    </w:pPr>
    <w:r>
      <w:fldChar w:fldCharType="begin"/>
    </w:r>
    <w:r>
      <w:instrText xml:space="preserve"> PAGE   \* MERGEFORMAT </w:instrText>
    </w:r>
    <w:r>
      <w:fldChar w:fldCharType="separate"/>
    </w:r>
    <w:r w:rsidR="0045744C">
      <w:rPr>
        <w:noProof/>
      </w:rPr>
      <w:t>1</w:t>
    </w:r>
    <w:r>
      <w:rPr>
        <w:noProof/>
      </w:rPr>
      <w:fldChar w:fldCharType="end"/>
    </w:r>
  </w:p>
  <w:p w:rsidR="00C87C38" w:rsidRDefault="00C87C38" w:rsidP="00AC2E2E">
    <w:pPr>
      <w:pStyle w:val="Altbilgi"/>
      <w:tabs>
        <w:tab w:val="clear" w:pos="9072"/>
        <w:tab w:val="right" w:pos="10490"/>
      </w:tabs>
      <w:ind w:righ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67966"/>
      <w:docPartObj>
        <w:docPartGallery w:val="Page Numbers (Bottom of Page)"/>
        <w:docPartUnique/>
      </w:docPartObj>
    </w:sdtPr>
    <w:sdtEndPr/>
    <w:sdtContent>
      <w:p w:rsidR="00C87C38" w:rsidRDefault="00C87C38">
        <w:pPr>
          <w:pStyle w:val="Altbilgi"/>
          <w:jc w:val="center"/>
        </w:pPr>
        <w:r>
          <w:fldChar w:fldCharType="begin"/>
        </w:r>
        <w:r>
          <w:instrText>PAGE   \* MERGEFORMAT</w:instrText>
        </w:r>
        <w:r>
          <w:fldChar w:fldCharType="separate"/>
        </w:r>
        <w:r w:rsidR="0045744C">
          <w:rPr>
            <w:noProof/>
          </w:rPr>
          <w:t>34</w:t>
        </w:r>
        <w:r>
          <w:fldChar w:fldCharType="end"/>
        </w:r>
      </w:p>
    </w:sdtContent>
  </w:sdt>
  <w:p w:rsidR="00C87C38" w:rsidRDefault="00C87C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B99" w:rsidRDefault="00680B99" w:rsidP="000A195F">
      <w:pPr>
        <w:spacing w:after="0" w:line="240" w:lineRule="auto"/>
      </w:pPr>
      <w:r>
        <w:separator/>
      </w:r>
    </w:p>
  </w:footnote>
  <w:footnote w:type="continuationSeparator" w:id="0">
    <w:p w:rsidR="00680B99" w:rsidRDefault="00680B99" w:rsidP="000A1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38" w:rsidRDefault="00C87C38" w:rsidP="00FC6EC0">
    <w:pPr>
      <w:pStyle w:val="stbilgi"/>
      <w:tabs>
        <w:tab w:val="clear" w:pos="9072"/>
        <w:tab w:val="right" w:pos="952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52BA1"/>
    <w:multiLevelType w:val="multilevel"/>
    <w:tmpl w:val="56E4E280"/>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72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36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5F"/>
    <w:rsid w:val="0000076D"/>
    <w:rsid w:val="000007A9"/>
    <w:rsid w:val="00002303"/>
    <w:rsid w:val="0000241E"/>
    <w:rsid w:val="00002FDE"/>
    <w:rsid w:val="000033DC"/>
    <w:rsid w:val="000039C0"/>
    <w:rsid w:val="00004009"/>
    <w:rsid w:val="000051BC"/>
    <w:rsid w:val="00005A46"/>
    <w:rsid w:val="00005C19"/>
    <w:rsid w:val="00006818"/>
    <w:rsid w:val="00010038"/>
    <w:rsid w:val="00010584"/>
    <w:rsid w:val="000123B1"/>
    <w:rsid w:val="00012C18"/>
    <w:rsid w:val="00012DFB"/>
    <w:rsid w:val="00013E8A"/>
    <w:rsid w:val="000149A3"/>
    <w:rsid w:val="00015B19"/>
    <w:rsid w:val="00021E5D"/>
    <w:rsid w:val="00021EF7"/>
    <w:rsid w:val="00021F1B"/>
    <w:rsid w:val="00023CC0"/>
    <w:rsid w:val="00024BBB"/>
    <w:rsid w:val="0002579D"/>
    <w:rsid w:val="00025D33"/>
    <w:rsid w:val="00027484"/>
    <w:rsid w:val="00027FC2"/>
    <w:rsid w:val="00030AED"/>
    <w:rsid w:val="00031596"/>
    <w:rsid w:val="00032818"/>
    <w:rsid w:val="000331A3"/>
    <w:rsid w:val="00033425"/>
    <w:rsid w:val="00033EE4"/>
    <w:rsid w:val="00034A03"/>
    <w:rsid w:val="00034E1F"/>
    <w:rsid w:val="00035865"/>
    <w:rsid w:val="00035D58"/>
    <w:rsid w:val="000362CD"/>
    <w:rsid w:val="000366C4"/>
    <w:rsid w:val="0003676E"/>
    <w:rsid w:val="00036C16"/>
    <w:rsid w:val="00036F4D"/>
    <w:rsid w:val="00037B4A"/>
    <w:rsid w:val="000400B9"/>
    <w:rsid w:val="000406C3"/>
    <w:rsid w:val="000425B0"/>
    <w:rsid w:val="0004502A"/>
    <w:rsid w:val="000450BE"/>
    <w:rsid w:val="0004644C"/>
    <w:rsid w:val="00051420"/>
    <w:rsid w:val="00051F8A"/>
    <w:rsid w:val="000536D1"/>
    <w:rsid w:val="0005376E"/>
    <w:rsid w:val="00054B6A"/>
    <w:rsid w:val="00054B6F"/>
    <w:rsid w:val="00056FA3"/>
    <w:rsid w:val="00056FCB"/>
    <w:rsid w:val="00057B65"/>
    <w:rsid w:val="00061ADD"/>
    <w:rsid w:val="0006458A"/>
    <w:rsid w:val="00065A7C"/>
    <w:rsid w:val="000668A9"/>
    <w:rsid w:val="00067DCA"/>
    <w:rsid w:val="000703BE"/>
    <w:rsid w:val="00073359"/>
    <w:rsid w:val="000752C1"/>
    <w:rsid w:val="00075A42"/>
    <w:rsid w:val="00076108"/>
    <w:rsid w:val="00077F80"/>
    <w:rsid w:val="00080215"/>
    <w:rsid w:val="000806B5"/>
    <w:rsid w:val="0008082F"/>
    <w:rsid w:val="000810CB"/>
    <w:rsid w:val="00081829"/>
    <w:rsid w:val="00083FA9"/>
    <w:rsid w:val="0008629E"/>
    <w:rsid w:val="0008727F"/>
    <w:rsid w:val="00087C4A"/>
    <w:rsid w:val="000925AF"/>
    <w:rsid w:val="000943D8"/>
    <w:rsid w:val="00094FC0"/>
    <w:rsid w:val="000952A5"/>
    <w:rsid w:val="000A195F"/>
    <w:rsid w:val="000A1AA2"/>
    <w:rsid w:val="000A27F5"/>
    <w:rsid w:val="000A2A7D"/>
    <w:rsid w:val="000A2B30"/>
    <w:rsid w:val="000A37F6"/>
    <w:rsid w:val="000A3DE3"/>
    <w:rsid w:val="000B0857"/>
    <w:rsid w:val="000B0EFC"/>
    <w:rsid w:val="000B1480"/>
    <w:rsid w:val="000B228A"/>
    <w:rsid w:val="000B2388"/>
    <w:rsid w:val="000B4811"/>
    <w:rsid w:val="000B5DA3"/>
    <w:rsid w:val="000B620F"/>
    <w:rsid w:val="000B754B"/>
    <w:rsid w:val="000B7A93"/>
    <w:rsid w:val="000C0331"/>
    <w:rsid w:val="000C0CC8"/>
    <w:rsid w:val="000C0CD4"/>
    <w:rsid w:val="000C0D07"/>
    <w:rsid w:val="000C1201"/>
    <w:rsid w:val="000C69A3"/>
    <w:rsid w:val="000C6A82"/>
    <w:rsid w:val="000C6FFC"/>
    <w:rsid w:val="000C7A8B"/>
    <w:rsid w:val="000D0918"/>
    <w:rsid w:val="000D18E1"/>
    <w:rsid w:val="000D1A17"/>
    <w:rsid w:val="000D454D"/>
    <w:rsid w:val="000D4899"/>
    <w:rsid w:val="000E0A16"/>
    <w:rsid w:val="000E0E97"/>
    <w:rsid w:val="000E36D1"/>
    <w:rsid w:val="000E3DEF"/>
    <w:rsid w:val="000E65AA"/>
    <w:rsid w:val="000F25E7"/>
    <w:rsid w:val="000F29A4"/>
    <w:rsid w:val="000F3883"/>
    <w:rsid w:val="000F4502"/>
    <w:rsid w:val="000F7BBC"/>
    <w:rsid w:val="00102275"/>
    <w:rsid w:val="00102393"/>
    <w:rsid w:val="00103035"/>
    <w:rsid w:val="00103734"/>
    <w:rsid w:val="00104BD2"/>
    <w:rsid w:val="001051E1"/>
    <w:rsid w:val="00107FC1"/>
    <w:rsid w:val="00110385"/>
    <w:rsid w:val="00112389"/>
    <w:rsid w:val="00112D10"/>
    <w:rsid w:val="00115F56"/>
    <w:rsid w:val="001207C2"/>
    <w:rsid w:val="00121065"/>
    <w:rsid w:val="00123AAE"/>
    <w:rsid w:val="0012543A"/>
    <w:rsid w:val="001265C7"/>
    <w:rsid w:val="00130DDE"/>
    <w:rsid w:val="00131B02"/>
    <w:rsid w:val="00132A8C"/>
    <w:rsid w:val="00135891"/>
    <w:rsid w:val="00137B94"/>
    <w:rsid w:val="00140585"/>
    <w:rsid w:val="001411B5"/>
    <w:rsid w:val="00141609"/>
    <w:rsid w:val="001422A2"/>
    <w:rsid w:val="00142BE4"/>
    <w:rsid w:val="00142FA0"/>
    <w:rsid w:val="0014311B"/>
    <w:rsid w:val="001441B8"/>
    <w:rsid w:val="0014476B"/>
    <w:rsid w:val="00144C59"/>
    <w:rsid w:val="0014513B"/>
    <w:rsid w:val="001452E4"/>
    <w:rsid w:val="001454F3"/>
    <w:rsid w:val="001455A6"/>
    <w:rsid w:val="00150784"/>
    <w:rsid w:val="0015280A"/>
    <w:rsid w:val="00153D25"/>
    <w:rsid w:val="00155C27"/>
    <w:rsid w:val="0015637F"/>
    <w:rsid w:val="001569E3"/>
    <w:rsid w:val="00161624"/>
    <w:rsid w:val="00161C3A"/>
    <w:rsid w:val="00161CD1"/>
    <w:rsid w:val="00162146"/>
    <w:rsid w:val="00162406"/>
    <w:rsid w:val="00162891"/>
    <w:rsid w:val="0016419D"/>
    <w:rsid w:val="001642E3"/>
    <w:rsid w:val="00164848"/>
    <w:rsid w:val="001656D5"/>
    <w:rsid w:val="00166122"/>
    <w:rsid w:val="00170EAC"/>
    <w:rsid w:val="001710B7"/>
    <w:rsid w:val="00171886"/>
    <w:rsid w:val="00171C42"/>
    <w:rsid w:val="00173ED4"/>
    <w:rsid w:val="00174614"/>
    <w:rsid w:val="00174FF6"/>
    <w:rsid w:val="00176031"/>
    <w:rsid w:val="001779F3"/>
    <w:rsid w:val="00180838"/>
    <w:rsid w:val="00184350"/>
    <w:rsid w:val="001861E4"/>
    <w:rsid w:val="001866B4"/>
    <w:rsid w:val="00186915"/>
    <w:rsid w:val="00187F1A"/>
    <w:rsid w:val="0019007D"/>
    <w:rsid w:val="001919FF"/>
    <w:rsid w:val="00193225"/>
    <w:rsid w:val="001938B8"/>
    <w:rsid w:val="00193DC0"/>
    <w:rsid w:val="00193F8A"/>
    <w:rsid w:val="0019424F"/>
    <w:rsid w:val="00194F54"/>
    <w:rsid w:val="0019502F"/>
    <w:rsid w:val="001A01FC"/>
    <w:rsid w:val="001A0363"/>
    <w:rsid w:val="001A0944"/>
    <w:rsid w:val="001A09D3"/>
    <w:rsid w:val="001A3D48"/>
    <w:rsid w:val="001A4CB6"/>
    <w:rsid w:val="001A5135"/>
    <w:rsid w:val="001A7108"/>
    <w:rsid w:val="001B111F"/>
    <w:rsid w:val="001B3EC0"/>
    <w:rsid w:val="001B4B7A"/>
    <w:rsid w:val="001B537A"/>
    <w:rsid w:val="001B7C2F"/>
    <w:rsid w:val="001C2FF6"/>
    <w:rsid w:val="001C4755"/>
    <w:rsid w:val="001D1841"/>
    <w:rsid w:val="001D36BB"/>
    <w:rsid w:val="001D4067"/>
    <w:rsid w:val="001D450B"/>
    <w:rsid w:val="001D5B37"/>
    <w:rsid w:val="001D61B7"/>
    <w:rsid w:val="001D73AE"/>
    <w:rsid w:val="001D7E47"/>
    <w:rsid w:val="001E0547"/>
    <w:rsid w:val="001E1097"/>
    <w:rsid w:val="001E253F"/>
    <w:rsid w:val="001E30CB"/>
    <w:rsid w:val="001E3E05"/>
    <w:rsid w:val="001E41A4"/>
    <w:rsid w:val="001E4C07"/>
    <w:rsid w:val="001E4FFE"/>
    <w:rsid w:val="001E64B0"/>
    <w:rsid w:val="001F0739"/>
    <w:rsid w:val="001F0A80"/>
    <w:rsid w:val="001F20A9"/>
    <w:rsid w:val="001F2766"/>
    <w:rsid w:val="001F2DA0"/>
    <w:rsid w:val="001F4092"/>
    <w:rsid w:val="001F6DCB"/>
    <w:rsid w:val="0020092F"/>
    <w:rsid w:val="00200C89"/>
    <w:rsid w:val="00200F23"/>
    <w:rsid w:val="00203A87"/>
    <w:rsid w:val="00203C88"/>
    <w:rsid w:val="00205562"/>
    <w:rsid w:val="00205836"/>
    <w:rsid w:val="00205C49"/>
    <w:rsid w:val="00206DCC"/>
    <w:rsid w:val="002102EC"/>
    <w:rsid w:val="00210983"/>
    <w:rsid w:val="00210ABC"/>
    <w:rsid w:val="0021131E"/>
    <w:rsid w:val="002119BB"/>
    <w:rsid w:val="00211EA7"/>
    <w:rsid w:val="00212682"/>
    <w:rsid w:val="00213137"/>
    <w:rsid w:val="002137DA"/>
    <w:rsid w:val="00221B4A"/>
    <w:rsid w:val="002228A1"/>
    <w:rsid w:val="0022343A"/>
    <w:rsid w:val="00223738"/>
    <w:rsid w:val="00225ECB"/>
    <w:rsid w:val="00230003"/>
    <w:rsid w:val="0023085E"/>
    <w:rsid w:val="00230EF3"/>
    <w:rsid w:val="00231179"/>
    <w:rsid w:val="0023149F"/>
    <w:rsid w:val="00231C9D"/>
    <w:rsid w:val="00234C03"/>
    <w:rsid w:val="0023605D"/>
    <w:rsid w:val="00240A5D"/>
    <w:rsid w:val="00243800"/>
    <w:rsid w:val="00244885"/>
    <w:rsid w:val="00244B78"/>
    <w:rsid w:val="00247C45"/>
    <w:rsid w:val="002517BC"/>
    <w:rsid w:val="00252F49"/>
    <w:rsid w:val="00253470"/>
    <w:rsid w:val="00255B35"/>
    <w:rsid w:val="002564E0"/>
    <w:rsid w:val="0025666F"/>
    <w:rsid w:val="00262B99"/>
    <w:rsid w:val="00265334"/>
    <w:rsid w:val="0026656A"/>
    <w:rsid w:val="00266736"/>
    <w:rsid w:val="0027153A"/>
    <w:rsid w:val="00273802"/>
    <w:rsid w:val="00274516"/>
    <w:rsid w:val="00274B0F"/>
    <w:rsid w:val="002750A2"/>
    <w:rsid w:val="00275C3B"/>
    <w:rsid w:val="002763FB"/>
    <w:rsid w:val="00280509"/>
    <w:rsid w:val="002836EA"/>
    <w:rsid w:val="00283F56"/>
    <w:rsid w:val="002847D4"/>
    <w:rsid w:val="00285AEF"/>
    <w:rsid w:val="0028634B"/>
    <w:rsid w:val="0028706A"/>
    <w:rsid w:val="00291091"/>
    <w:rsid w:val="00291843"/>
    <w:rsid w:val="00292C72"/>
    <w:rsid w:val="002931E6"/>
    <w:rsid w:val="00293A47"/>
    <w:rsid w:val="002941C5"/>
    <w:rsid w:val="002942B5"/>
    <w:rsid w:val="00294E8D"/>
    <w:rsid w:val="0029631D"/>
    <w:rsid w:val="0029768E"/>
    <w:rsid w:val="00297F07"/>
    <w:rsid w:val="002A05A3"/>
    <w:rsid w:val="002A0CB3"/>
    <w:rsid w:val="002A1401"/>
    <w:rsid w:val="002A159F"/>
    <w:rsid w:val="002A217B"/>
    <w:rsid w:val="002A380D"/>
    <w:rsid w:val="002A3EAE"/>
    <w:rsid w:val="002A4241"/>
    <w:rsid w:val="002A5E27"/>
    <w:rsid w:val="002A69E8"/>
    <w:rsid w:val="002A7DB4"/>
    <w:rsid w:val="002A7FCF"/>
    <w:rsid w:val="002B193A"/>
    <w:rsid w:val="002B1DE6"/>
    <w:rsid w:val="002B23E8"/>
    <w:rsid w:val="002B2A4D"/>
    <w:rsid w:val="002B3031"/>
    <w:rsid w:val="002B3F1D"/>
    <w:rsid w:val="002B4E33"/>
    <w:rsid w:val="002C1E51"/>
    <w:rsid w:val="002C34F9"/>
    <w:rsid w:val="002C5A01"/>
    <w:rsid w:val="002C75E7"/>
    <w:rsid w:val="002C7841"/>
    <w:rsid w:val="002D1656"/>
    <w:rsid w:val="002D178E"/>
    <w:rsid w:val="002D1C54"/>
    <w:rsid w:val="002D1DE7"/>
    <w:rsid w:val="002D4815"/>
    <w:rsid w:val="002D4EAC"/>
    <w:rsid w:val="002E1051"/>
    <w:rsid w:val="002E107A"/>
    <w:rsid w:val="002E12CD"/>
    <w:rsid w:val="002E34FA"/>
    <w:rsid w:val="002E3E3E"/>
    <w:rsid w:val="002E5707"/>
    <w:rsid w:val="002E5758"/>
    <w:rsid w:val="002E749C"/>
    <w:rsid w:val="002F0090"/>
    <w:rsid w:val="002F2BEE"/>
    <w:rsid w:val="002F2CB6"/>
    <w:rsid w:val="002F2E07"/>
    <w:rsid w:val="002F3450"/>
    <w:rsid w:val="002F38ED"/>
    <w:rsid w:val="002F4783"/>
    <w:rsid w:val="002F4C0D"/>
    <w:rsid w:val="002F68AF"/>
    <w:rsid w:val="002F7635"/>
    <w:rsid w:val="00300137"/>
    <w:rsid w:val="0030046A"/>
    <w:rsid w:val="0030051A"/>
    <w:rsid w:val="00305A3A"/>
    <w:rsid w:val="00305E8D"/>
    <w:rsid w:val="003060B8"/>
    <w:rsid w:val="00306584"/>
    <w:rsid w:val="0030758F"/>
    <w:rsid w:val="00307FEB"/>
    <w:rsid w:val="0031068C"/>
    <w:rsid w:val="00312680"/>
    <w:rsid w:val="00312697"/>
    <w:rsid w:val="00314AFB"/>
    <w:rsid w:val="00315960"/>
    <w:rsid w:val="00316D1C"/>
    <w:rsid w:val="00321855"/>
    <w:rsid w:val="00321868"/>
    <w:rsid w:val="00323324"/>
    <w:rsid w:val="00323471"/>
    <w:rsid w:val="00324833"/>
    <w:rsid w:val="00326348"/>
    <w:rsid w:val="003263EF"/>
    <w:rsid w:val="00327403"/>
    <w:rsid w:val="003277E3"/>
    <w:rsid w:val="003324C2"/>
    <w:rsid w:val="0033250D"/>
    <w:rsid w:val="003352C1"/>
    <w:rsid w:val="0033541D"/>
    <w:rsid w:val="00336238"/>
    <w:rsid w:val="00337360"/>
    <w:rsid w:val="003402B0"/>
    <w:rsid w:val="00341853"/>
    <w:rsid w:val="00341B1E"/>
    <w:rsid w:val="00342068"/>
    <w:rsid w:val="00342A9A"/>
    <w:rsid w:val="00342F7B"/>
    <w:rsid w:val="003463F6"/>
    <w:rsid w:val="00350058"/>
    <w:rsid w:val="003508E0"/>
    <w:rsid w:val="003535D0"/>
    <w:rsid w:val="00355835"/>
    <w:rsid w:val="003570EC"/>
    <w:rsid w:val="0035715B"/>
    <w:rsid w:val="00364821"/>
    <w:rsid w:val="00364EC8"/>
    <w:rsid w:val="00365350"/>
    <w:rsid w:val="0036598A"/>
    <w:rsid w:val="003668AF"/>
    <w:rsid w:val="00370435"/>
    <w:rsid w:val="00370D83"/>
    <w:rsid w:val="0037223A"/>
    <w:rsid w:val="003727A2"/>
    <w:rsid w:val="00372941"/>
    <w:rsid w:val="00372BB7"/>
    <w:rsid w:val="003747DA"/>
    <w:rsid w:val="00374880"/>
    <w:rsid w:val="00375433"/>
    <w:rsid w:val="00375600"/>
    <w:rsid w:val="00375C93"/>
    <w:rsid w:val="00376309"/>
    <w:rsid w:val="00376FBE"/>
    <w:rsid w:val="00377244"/>
    <w:rsid w:val="003778C2"/>
    <w:rsid w:val="00377E23"/>
    <w:rsid w:val="0038103E"/>
    <w:rsid w:val="00381656"/>
    <w:rsid w:val="00381D03"/>
    <w:rsid w:val="00382187"/>
    <w:rsid w:val="0038227C"/>
    <w:rsid w:val="003831E7"/>
    <w:rsid w:val="00387B3F"/>
    <w:rsid w:val="00393E40"/>
    <w:rsid w:val="0039402E"/>
    <w:rsid w:val="00394092"/>
    <w:rsid w:val="00395284"/>
    <w:rsid w:val="003969CE"/>
    <w:rsid w:val="003976E5"/>
    <w:rsid w:val="003A0AC3"/>
    <w:rsid w:val="003A0F4B"/>
    <w:rsid w:val="003A14EC"/>
    <w:rsid w:val="003A1511"/>
    <w:rsid w:val="003A3616"/>
    <w:rsid w:val="003A4072"/>
    <w:rsid w:val="003A6876"/>
    <w:rsid w:val="003B0879"/>
    <w:rsid w:val="003B0DD4"/>
    <w:rsid w:val="003B1683"/>
    <w:rsid w:val="003B2D49"/>
    <w:rsid w:val="003B4152"/>
    <w:rsid w:val="003B4DDB"/>
    <w:rsid w:val="003B6329"/>
    <w:rsid w:val="003B783E"/>
    <w:rsid w:val="003C047F"/>
    <w:rsid w:val="003C1A6C"/>
    <w:rsid w:val="003C1E32"/>
    <w:rsid w:val="003C362A"/>
    <w:rsid w:val="003C397B"/>
    <w:rsid w:val="003C472C"/>
    <w:rsid w:val="003C7602"/>
    <w:rsid w:val="003D20B0"/>
    <w:rsid w:val="003D3792"/>
    <w:rsid w:val="003D3A17"/>
    <w:rsid w:val="003D5084"/>
    <w:rsid w:val="003D51D7"/>
    <w:rsid w:val="003D5D6B"/>
    <w:rsid w:val="003D5FA6"/>
    <w:rsid w:val="003D6616"/>
    <w:rsid w:val="003E182F"/>
    <w:rsid w:val="003E3556"/>
    <w:rsid w:val="003E3689"/>
    <w:rsid w:val="003E3ED7"/>
    <w:rsid w:val="003E3F24"/>
    <w:rsid w:val="003F063E"/>
    <w:rsid w:val="003F0884"/>
    <w:rsid w:val="003F3233"/>
    <w:rsid w:val="003F3B52"/>
    <w:rsid w:val="003F42D2"/>
    <w:rsid w:val="003F62CC"/>
    <w:rsid w:val="003F6938"/>
    <w:rsid w:val="003F6A97"/>
    <w:rsid w:val="00400F3B"/>
    <w:rsid w:val="00401607"/>
    <w:rsid w:val="00401735"/>
    <w:rsid w:val="00401927"/>
    <w:rsid w:val="0040208E"/>
    <w:rsid w:val="00403683"/>
    <w:rsid w:val="00403F23"/>
    <w:rsid w:val="004053E6"/>
    <w:rsid w:val="004069A1"/>
    <w:rsid w:val="00407A41"/>
    <w:rsid w:val="00407AD4"/>
    <w:rsid w:val="00411171"/>
    <w:rsid w:val="00412D47"/>
    <w:rsid w:val="00412EF5"/>
    <w:rsid w:val="00414755"/>
    <w:rsid w:val="00415E41"/>
    <w:rsid w:val="004202D9"/>
    <w:rsid w:val="00421041"/>
    <w:rsid w:val="00421C72"/>
    <w:rsid w:val="00421F47"/>
    <w:rsid w:val="004226C7"/>
    <w:rsid w:val="00423685"/>
    <w:rsid w:val="00423A47"/>
    <w:rsid w:val="00426602"/>
    <w:rsid w:val="00426985"/>
    <w:rsid w:val="00426A45"/>
    <w:rsid w:val="00427393"/>
    <w:rsid w:val="004275D7"/>
    <w:rsid w:val="004276A4"/>
    <w:rsid w:val="00427899"/>
    <w:rsid w:val="00431A9B"/>
    <w:rsid w:val="00433E12"/>
    <w:rsid w:val="00436C79"/>
    <w:rsid w:val="004370CF"/>
    <w:rsid w:val="00440D06"/>
    <w:rsid w:val="004414B4"/>
    <w:rsid w:val="00442896"/>
    <w:rsid w:val="0044289B"/>
    <w:rsid w:val="00443A99"/>
    <w:rsid w:val="004450F5"/>
    <w:rsid w:val="004452F5"/>
    <w:rsid w:val="00445C41"/>
    <w:rsid w:val="00445CF1"/>
    <w:rsid w:val="00446954"/>
    <w:rsid w:val="00446B28"/>
    <w:rsid w:val="00446CAC"/>
    <w:rsid w:val="00446CC8"/>
    <w:rsid w:val="00446EB4"/>
    <w:rsid w:val="004478B6"/>
    <w:rsid w:val="00450257"/>
    <w:rsid w:val="00450983"/>
    <w:rsid w:val="00450C29"/>
    <w:rsid w:val="004518CE"/>
    <w:rsid w:val="00451FE9"/>
    <w:rsid w:val="0045255C"/>
    <w:rsid w:val="004525DC"/>
    <w:rsid w:val="00452893"/>
    <w:rsid w:val="0045352D"/>
    <w:rsid w:val="004539A2"/>
    <w:rsid w:val="0045744C"/>
    <w:rsid w:val="00457A6B"/>
    <w:rsid w:val="00457F1B"/>
    <w:rsid w:val="00462B55"/>
    <w:rsid w:val="0046609C"/>
    <w:rsid w:val="00472ADE"/>
    <w:rsid w:val="00472BD5"/>
    <w:rsid w:val="004739DD"/>
    <w:rsid w:val="00473B9C"/>
    <w:rsid w:val="004742C0"/>
    <w:rsid w:val="0047462C"/>
    <w:rsid w:val="00477CF0"/>
    <w:rsid w:val="0048076B"/>
    <w:rsid w:val="00482811"/>
    <w:rsid w:val="00482E19"/>
    <w:rsid w:val="0048361B"/>
    <w:rsid w:val="00485327"/>
    <w:rsid w:val="004856C3"/>
    <w:rsid w:val="0048617A"/>
    <w:rsid w:val="0049072B"/>
    <w:rsid w:val="00490BEB"/>
    <w:rsid w:val="0049187A"/>
    <w:rsid w:val="0049269E"/>
    <w:rsid w:val="00493EBB"/>
    <w:rsid w:val="004946E9"/>
    <w:rsid w:val="004947EB"/>
    <w:rsid w:val="004953D7"/>
    <w:rsid w:val="004956D9"/>
    <w:rsid w:val="0049725F"/>
    <w:rsid w:val="004A172A"/>
    <w:rsid w:val="004A2AA0"/>
    <w:rsid w:val="004A327E"/>
    <w:rsid w:val="004A5087"/>
    <w:rsid w:val="004A5314"/>
    <w:rsid w:val="004A5DC0"/>
    <w:rsid w:val="004A620B"/>
    <w:rsid w:val="004A6748"/>
    <w:rsid w:val="004B0049"/>
    <w:rsid w:val="004B41FB"/>
    <w:rsid w:val="004B4336"/>
    <w:rsid w:val="004B471D"/>
    <w:rsid w:val="004B66BC"/>
    <w:rsid w:val="004B6D81"/>
    <w:rsid w:val="004C0667"/>
    <w:rsid w:val="004C12CC"/>
    <w:rsid w:val="004C24D8"/>
    <w:rsid w:val="004C2D10"/>
    <w:rsid w:val="004C3701"/>
    <w:rsid w:val="004C45BA"/>
    <w:rsid w:val="004C7374"/>
    <w:rsid w:val="004C779E"/>
    <w:rsid w:val="004D007A"/>
    <w:rsid w:val="004D1EE9"/>
    <w:rsid w:val="004D2EFB"/>
    <w:rsid w:val="004D4BE0"/>
    <w:rsid w:val="004D4E1F"/>
    <w:rsid w:val="004D4E5A"/>
    <w:rsid w:val="004D5D34"/>
    <w:rsid w:val="004D64F6"/>
    <w:rsid w:val="004E1794"/>
    <w:rsid w:val="004E3E03"/>
    <w:rsid w:val="004E3F14"/>
    <w:rsid w:val="004E58C7"/>
    <w:rsid w:val="004E5BD9"/>
    <w:rsid w:val="004E64C5"/>
    <w:rsid w:val="004E6B26"/>
    <w:rsid w:val="004E7A36"/>
    <w:rsid w:val="004E7FCF"/>
    <w:rsid w:val="004F006D"/>
    <w:rsid w:val="004F055C"/>
    <w:rsid w:val="004F0F73"/>
    <w:rsid w:val="004F2389"/>
    <w:rsid w:val="004F2EFA"/>
    <w:rsid w:val="004F380D"/>
    <w:rsid w:val="004F433C"/>
    <w:rsid w:val="004F49B5"/>
    <w:rsid w:val="004F4FFA"/>
    <w:rsid w:val="004F57E2"/>
    <w:rsid w:val="004F63DB"/>
    <w:rsid w:val="004F7377"/>
    <w:rsid w:val="004F7ADF"/>
    <w:rsid w:val="00501D2F"/>
    <w:rsid w:val="00502647"/>
    <w:rsid w:val="0050308B"/>
    <w:rsid w:val="00504252"/>
    <w:rsid w:val="005043E8"/>
    <w:rsid w:val="00504FC9"/>
    <w:rsid w:val="005064AA"/>
    <w:rsid w:val="00506A35"/>
    <w:rsid w:val="00506D49"/>
    <w:rsid w:val="005074AC"/>
    <w:rsid w:val="005074C4"/>
    <w:rsid w:val="00510BC0"/>
    <w:rsid w:val="00514208"/>
    <w:rsid w:val="00515D24"/>
    <w:rsid w:val="00515F31"/>
    <w:rsid w:val="00517457"/>
    <w:rsid w:val="00520289"/>
    <w:rsid w:val="00520AC8"/>
    <w:rsid w:val="005235CF"/>
    <w:rsid w:val="00523FF3"/>
    <w:rsid w:val="00524B13"/>
    <w:rsid w:val="00525345"/>
    <w:rsid w:val="00526EF2"/>
    <w:rsid w:val="005277A9"/>
    <w:rsid w:val="00527A41"/>
    <w:rsid w:val="005321B2"/>
    <w:rsid w:val="00532300"/>
    <w:rsid w:val="00532C6E"/>
    <w:rsid w:val="0053487E"/>
    <w:rsid w:val="00535825"/>
    <w:rsid w:val="00540812"/>
    <w:rsid w:val="00541FC0"/>
    <w:rsid w:val="00545230"/>
    <w:rsid w:val="005454ED"/>
    <w:rsid w:val="00545633"/>
    <w:rsid w:val="0054574A"/>
    <w:rsid w:val="00552887"/>
    <w:rsid w:val="00552A4F"/>
    <w:rsid w:val="00553602"/>
    <w:rsid w:val="00553A44"/>
    <w:rsid w:val="00556A70"/>
    <w:rsid w:val="0055726B"/>
    <w:rsid w:val="005578AD"/>
    <w:rsid w:val="00561DFC"/>
    <w:rsid w:val="0056307C"/>
    <w:rsid w:val="00564EF7"/>
    <w:rsid w:val="00565F0C"/>
    <w:rsid w:val="00566C2E"/>
    <w:rsid w:val="00566DD2"/>
    <w:rsid w:val="005677A4"/>
    <w:rsid w:val="00567B77"/>
    <w:rsid w:val="00570209"/>
    <w:rsid w:val="00570B76"/>
    <w:rsid w:val="005721EE"/>
    <w:rsid w:val="0057242A"/>
    <w:rsid w:val="00572713"/>
    <w:rsid w:val="00574EAC"/>
    <w:rsid w:val="00575140"/>
    <w:rsid w:val="00575A6B"/>
    <w:rsid w:val="00575B51"/>
    <w:rsid w:val="005768D6"/>
    <w:rsid w:val="00576F5F"/>
    <w:rsid w:val="00580C87"/>
    <w:rsid w:val="00581364"/>
    <w:rsid w:val="00582F5E"/>
    <w:rsid w:val="005846F6"/>
    <w:rsid w:val="00585583"/>
    <w:rsid w:val="005870C5"/>
    <w:rsid w:val="00587400"/>
    <w:rsid w:val="00587606"/>
    <w:rsid w:val="005876C0"/>
    <w:rsid w:val="0059159D"/>
    <w:rsid w:val="005918DC"/>
    <w:rsid w:val="00592F25"/>
    <w:rsid w:val="005930B6"/>
    <w:rsid w:val="0059360B"/>
    <w:rsid w:val="005943A5"/>
    <w:rsid w:val="00594B9D"/>
    <w:rsid w:val="005A017C"/>
    <w:rsid w:val="005A070B"/>
    <w:rsid w:val="005A0EC1"/>
    <w:rsid w:val="005A1025"/>
    <w:rsid w:val="005A1C67"/>
    <w:rsid w:val="005A413A"/>
    <w:rsid w:val="005A41D9"/>
    <w:rsid w:val="005A46B0"/>
    <w:rsid w:val="005A4FC4"/>
    <w:rsid w:val="005A5335"/>
    <w:rsid w:val="005A5BE5"/>
    <w:rsid w:val="005A7102"/>
    <w:rsid w:val="005B0768"/>
    <w:rsid w:val="005B1AF1"/>
    <w:rsid w:val="005B368A"/>
    <w:rsid w:val="005B395A"/>
    <w:rsid w:val="005B411C"/>
    <w:rsid w:val="005B5060"/>
    <w:rsid w:val="005B5E19"/>
    <w:rsid w:val="005B7A20"/>
    <w:rsid w:val="005C023D"/>
    <w:rsid w:val="005C20B5"/>
    <w:rsid w:val="005C5425"/>
    <w:rsid w:val="005C5460"/>
    <w:rsid w:val="005C599B"/>
    <w:rsid w:val="005D12FA"/>
    <w:rsid w:val="005D15D1"/>
    <w:rsid w:val="005D1D47"/>
    <w:rsid w:val="005D25B1"/>
    <w:rsid w:val="005D35F3"/>
    <w:rsid w:val="005D3ECE"/>
    <w:rsid w:val="005D50FE"/>
    <w:rsid w:val="005D6AF8"/>
    <w:rsid w:val="005D6E1F"/>
    <w:rsid w:val="005D7884"/>
    <w:rsid w:val="005D7AB2"/>
    <w:rsid w:val="005D7F01"/>
    <w:rsid w:val="005E069D"/>
    <w:rsid w:val="005E0A36"/>
    <w:rsid w:val="005E239D"/>
    <w:rsid w:val="005E33D1"/>
    <w:rsid w:val="005E3599"/>
    <w:rsid w:val="005E3648"/>
    <w:rsid w:val="005E5389"/>
    <w:rsid w:val="005E54E6"/>
    <w:rsid w:val="005E5B03"/>
    <w:rsid w:val="005E75F6"/>
    <w:rsid w:val="005F05B3"/>
    <w:rsid w:val="005F2AC6"/>
    <w:rsid w:val="005F30B8"/>
    <w:rsid w:val="005F3B7D"/>
    <w:rsid w:val="005F3E34"/>
    <w:rsid w:val="005F4D12"/>
    <w:rsid w:val="005F5BA9"/>
    <w:rsid w:val="0060084E"/>
    <w:rsid w:val="0060125C"/>
    <w:rsid w:val="00602210"/>
    <w:rsid w:val="006025E2"/>
    <w:rsid w:val="006025EC"/>
    <w:rsid w:val="00602DF8"/>
    <w:rsid w:val="00604704"/>
    <w:rsid w:val="00604BF4"/>
    <w:rsid w:val="00604CB4"/>
    <w:rsid w:val="00607F3C"/>
    <w:rsid w:val="00610AFD"/>
    <w:rsid w:val="00610E05"/>
    <w:rsid w:val="00611DC7"/>
    <w:rsid w:val="00612C4A"/>
    <w:rsid w:val="00613E3B"/>
    <w:rsid w:val="00616B77"/>
    <w:rsid w:val="00617145"/>
    <w:rsid w:val="00620215"/>
    <w:rsid w:val="0062129E"/>
    <w:rsid w:val="006217C1"/>
    <w:rsid w:val="00623E6C"/>
    <w:rsid w:val="006251BD"/>
    <w:rsid w:val="0062631E"/>
    <w:rsid w:val="00626F06"/>
    <w:rsid w:val="006274CE"/>
    <w:rsid w:val="00627EDC"/>
    <w:rsid w:val="00630359"/>
    <w:rsid w:val="0063068C"/>
    <w:rsid w:val="006316D8"/>
    <w:rsid w:val="00633DEA"/>
    <w:rsid w:val="00636344"/>
    <w:rsid w:val="006363B7"/>
    <w:rsid w:val="006363F6"/>
    <w:rsid w:val="0063664C"/>
    <w:rsid w:val="00636B0B"/>
    <w:rsid w:val="00640BE8"/>
    <w:rsid w:val="00642DCB"/>
    <w:rsid w:val="00644F1E"/>
    <w:rsid w:val="00645481"/>
    <w:rsid w:val="00647927"/>
    <w:rsid w:val="00652A23"/>
    <w:rsid w:val="00652AE9"/>
    <w:rsid w:val="0065306C"/>
    <w:rsid w:val="0065724F"/>
    <w:rsid w:val="006610AE"/>
    <w:rsid w:val="00665777"/>
    <w:rsid w:val="00666680"/>
    <w:rsid w:val="00667801"/>
    <w:rsid w:val="00672CD1"/>
    <w:rsid w:val="0067532F"/>
    <w:rsid w:val="00675F43"/>
    <w:rsid w:val="00676DB9"/>
    <w:rsid w:val="00677D5C"/>
    <w:rsid w:val="00680B99"/>
    <w:rsid w:val="00680C7D"/>
    <w:rsid w:val="00681D70"/>
    <w:rsid w:val="00682D62"/>
    <w:rsid w:val="00682E02"/>
    <w:rsid w:val="00684B41"/>
    <w:rsid w:val="00686C4F"/>
    <w:rsid w:val="00687957"/>
    <w:rsid w:val="00687C4F"/>
    <w:rsid w:val="00690787"/>
    <w:rsid w:val="00691AA7"/>
    <w:rsid w:val="00692435"/>
    <w:rsid w:val="006929BF"/>
    <w:rsid w:val="00693498"/>
    <w:rsid w:val="006939F8"/>
    <w:rsid w:val="0069431C"/>
    <w:rsid w:val="00694D91"/>
    <w:rsid w:val="0069596A"/>
    <w:rsid w:val="006A02C1"/>
    <w:rsid w:val="006A149D"/>
    <w:rsid w:val="006A31E5"/>
    <w:rsid w:val="006A3910"/>
    <w:rsid w:val="006A49CD"/>
    <w:rsid w:val="006A49E2"/>
    <w:rsid w:val="006A4A96"/>
    <w:rsid w:val="006A4C6A"/>
    <w:rsid w:val="006A4DBF"/>
    <w:rsid w:val="006A7D95"/>
    <w:rsid w:val="006B200E"/>
    <w:rsid w:val="006B418C"/>
    <w:rsid w:val="006B45E7"/>
    <w:rsid w:val="006B510A"/>
    <w:rsid w:val="006B529E"/>
    <w:rsid w:val="006B5AC0"/>
    <w:rsid w:val="006B6542"/>
    <w:rsid w:val="006B740A"/>
    <w:rsid w:val="006B76C3"/>
    <w:rsid w:val="006B7CCE"/>
    <w:rsid w:val="006C10DF"/>
    <w:rsid w:val="006C11F2"/>
    <w:rsid w:val="006C1777"/>
    <w:rsid w:val="006C2353"/>
    <w:rsid w:val="006C252C"/>
    <w:rsid w:val="006C2E2F"/>
    <w:rsid w:val="006C2E7A"/>
    <w:rsid w:val="006C3F68"/>
    <w:rsid w:val="006C4705"/>
    <w:rsid w:val="006C5324"/>
    <w:rsid w:val="006C5A19"/>
    <w:rsid w:val="006C6534"/>
    <w:rsid w:val="006D0386"/>
    <w:rsid w:val="006D1705"/>
    <w:rsid w:val="006D17F4"/>
    <w:rsid w:val="006D1B72"/>
    <w:rsid w:val="006D1D5E"/>
    <w:rsid w:val="006D301A"/>
    <w:rsid w:val="006D320C"/>
    <w:rsid w:val="006D3A77"/>
    <w:rsid w:val="006D4237"/>
    <w:rsid w:val="006E02FF"/>
    <w:rsid w:val="006E22FF"/>
    <w:rsid w:val="006E23B1"/>
    <w:rsid w:val="006E3246"/>
    <w:rsid w:val="006E4A9D"/>
    <w:rsid w:val="006E598E"/>
    <w:rsid w:val="006E6E07"/>
    <w:rsid w:val="006E6F2B"/>
    <w:rsid w:val="006E7641"/>
    <w:rsid w:val="006E7D2E"/>
    <w:rsid w:val="006F0562"/>
    <w:rsid w:val="006F19DF"/>
    <w:rsid w:val="006F2321"/>
    <w:rsid w:val="006F2C1A"/>
    <w:rsid w:val="006F2CCD"/>
    <w:rsid w:val="006F38BB"/>
    <w:rsid w:val="006F4383"/>
    <w:rsid w:val="006F4A2E"/>
    <w:rsid w:val="006F6B3C"/>
    <w:rsid w:val="00700C2E"/>
    <w:rsid w:val="007033F7"/>
    <w:rsid w:val="00703B93"/>
    <w:rsid w:val="00704032"/>
    <w:rsid w:val="007061F3"/>
    <w:rsid w:val="00706C7F"/>
    <w:rsid w:val="0071084B"/>
    <w:rsid w:val="00710C2E"/>
    <w:rsid w:val="00711031"/>
    <w:rsid w:val="007111C2"/>
    <w:rsid w:val="007117E3"/>
    <w:rsid w:val="00712572"/>
    <w:rsid w:val="00712CAA"/>
    <w:rsid w:val="00712E07"/>
    <w:rsid w:val="00714192"/>
    <w:rsid w:val="00714A87"/>
    <w:rsid w:val="007201FC"/>
    <w:rsid w:val="00720BB3"/>
    <w:rsid w:val="00720E23"/>
    <w:rsid w:val="007242E2"/>
    <w:rsid w:val="00731F0C"/>
    <w:rsid w:val="007320BE"/>
    <w:rsid w:val="0073593C"/>
    <w:rsid w:val="007361D4"/>
    <w:rsid w:val="007361EA"/>
    <w:rsid w:val="007409F8"/>
    <w:rsid w:val="00741A91"/>
    <w:rsid w:val="00741FEC"/>
    <w:rsid w:val="0074236E"/>
    <w:rsid w:val="00742F9F"/>
    <w:rsid w:val="00744B90"/>
    <w:rsid w:val="00745F61"/>
    <w:rsid w:val="00747B50"/>
    <w:rsid w:val="00750606"/>
    <w:rsid w:val="00751DD0"/>
    <w:rsid w:val="00752C23"/>
    <w:rsid w:val="00752E84"/>
    <w:rsid w:val="00754399"/>
    <w:rsid w:val="00756F60"/>
    <w:rsid w:val="00760F0D"/>
    <w:rsid w:val="00760F21"/>
    <w:rsid w:val="00761843"/>
    <w:rsid w:val="00762D28"/>
    <w:rsid w:val="0076381D"/>
    <w:rsid w:val="00763961"/>
    <w:rsid w:val="007640E8"/>
    <w:rsid w:val="0076426C"/>
    <w:rsid w:val="0077152E"/>
    <w:rsid w:val="00783E71"/>
    <w:rsid w:val="00785224"/>
    <w:rsid w:val="00785828"/>
    <w:rsid w:val="007909DE"/>
    <w:rsid w:val="00790E50"/>
    <w:rsid w:val="00791EE0"/>
    <w:rsid w:val="00794687"/>
    <w:rsid w:val="00796D2F"/>
    <w:rsid w:val="00797817"/>
    <w:rsid w:val="00797F62"/>
    <w:rsid w:val="007A0A66"/>
    <w:rsid w:val="007A14DE"/>
    <w:rsid w:val="007A3616"/>
    <w:rsid w:val="007A37D4"/>
    <w:rsid w:val="007A5D4F"/>
    <w:rsid w:val="007A6CFC"/>
    <w:rsid w:val="007A7A18"/>
    <w:rsid w:val="007B1EF1"/>
    <w:rsid w:val="007B26CE"/>
    <w:rsid w:val="007B2BF2"/>
    <w:rsid w:val="007B3416"/>
    <w:rsid w:val="007B3A4E"/>
    <w:rsid w:val="007B4561"/>
    <w:rsid w:val="007B5587"/>
    <w:rsid w:val="007B6367"/>
    <w:rsid w:val="007B6CF2"/>
    <w:rsid w:val="007B7E7C"/>
    <w:rsid w:val="007C206C"/>
    <w:rsid w:val="007C4B88"/>
    <w:rsid w:val="007C5478"/>
    <w:rsid w:val="007C6663"/>
    <w:rsid w:val="007C6E5F"/>
    <w:rsid w:val="007C7CCE"/>
    <w:rsid w:val="007D0DB2"/>
    <w:rsid w:val="007D20B0"/>
    <w:rsid w:val="007D3691"/>
    <w:rsid w:val="007D3886"/>
    <w:rsid w:val="007D38E8"/>
    <w:rsid w:val="007D47B5"/>
    <w:rsid w:val="007D4DFF"/>
    <w:rsid w:val="007D6583"/>
    <w:rsid w:val="007D7096"/>
    <w:rsid w:val="007D71B9"/>
    <w:rsid w:val="007D7723"/>
    <w:rsid w:val="007E2A22"/>
    <w:rsid w:val="007E4A56"/>
    <w:rsid w:val="007E7541"/>
    <w:rsid w:val="007E7AA2"/>
    <w:rsid w:val="007F0A1E"/>
    <w:rsid w:val="007F1588"/>
    <w:rsid w:val="007F1A79"/>
    <w:rsid w:val="007F39E4"/>
    <w:rsid w:val="007F3B9A"/>
    <w:rsid w:val="007F5BBE"/>
    <w:rsid w:val="007F61F5"/>
    <w:rsid w:val="008002C6"/>
    <w:rsid w:val="00802A4F"/>
    <w:rsid w:val="0080475E"/>
    <w:rsid w:val="008067F9"/>
    <w:rsid w:val="00810F20"/>
    <w:rsid w:val="008119B9"/>
    <w:rsid w:val="00811BD3"/>
    <w:rsid w:val="00812421"/>
    <w:rsid w:val="008124BE"/>
    <w:rsid w:val="00813170"/>
    <w:rsid w:val="0081366F"/>
    <w:rsid w:val="00814BDF"/>
    <w:rsid w:val="008156D7"/>
    <w:rsid w:val="00816DDE"/>
    <w:rsid w:val="008176D9"/>
    <w:rsid w:val="00817889"/>
    <w:rsid w:val="00820B95"/>
    <w:rsid w:val="008213E7"/>
    <w:rsid w:val="00821E1B"/>
    <w:rsid w:val="00822414"/>
    <w:rsid w:val="00823902"/>
    <w:rsid w:val="00830910"/>
    <w:rsid w:val="00831D93"/>
    <w:rsid w:val="00833634"/>
    <w:rsid w:val="00837C34"/>
    <w:rsid w:val="00843ED9"/>
    <w:rsid w:val="0084557D"/>
    <w:rsid w:val="00847E9D"/>
    <w:rsid w:val="00850010"/>
    <w:rsid w:val="00850580"/>
    <w:rsid w:val="00850FA7"/>
    <w:rsid w:val="00851229"/>
    <w:rsid w:val="00851E72"/>
    <w:rsid w:val="00853C01"/>
    <w:rsid w:val="00856248"/>
    <w:rsid w:val="00862F0A"/>
    <w:rsid w:val="00863850"/>
    <w:rsid w:val="00864F9A"/>
    <w:rsid w:val="00866C17"/>
    <w:rsid w:val="00866EAE"/>
    <w:rsid w:val="0086729A"/>
    <w:rsid w:val="008700FA"/>
    <w:rsid w:val="0087053C"/>
    <w:rsid w:val="00871156"/>
    <w:rsid w:val="0087181A"/>
    <w:rsid w:val="008718AB"/>
    <w:rsid w:val="00880036"/>
    <w:rsid w:val="0088144E"/>
    <w:rsid w:val="00884D81"/>
    <w:rsid w:val="00886CEC"/>
    <w:rsid w:val="00887098"/>
    <w:rsid w:val="00887F7D"/>
    <w:rsid w:val="00887FAC"/>
    <w:rsid w:val="00890195"/>
    <w:rsid w:val="008904AD"/>
    <w:rsid w:val="0089155A"/>
    <w:rsid w:val="008939DC"/>
    <w:rsid w:val="00893E13"/>
    <w:rsid w:val="0089412E"/>
    <w:rsid w:val="00894B1A"/>
    <w:rsid w:val="00894E19"/>
    <w:rsid w:val="008978C8"/>
    <w:rsid w:val="00897B53"/>
    <w:rsid w:val="008A059E"/>
    <w:rsid w:val="008A0F6A"/>
    <w:rsid w:val="008A219B"/>
    <w:rsid w:val="008A3D6C"/>
    <w:rsid w:val="008A406E"/>
    <w:rsid w:val="008A41BE"/>
    <w:rsid w:val="008A5622"/>
    <w:rsid w:val="008A598C"/>
    <w:rsid w:val="008B01AA"/>
    <w:rsid w:val="008B02E5"/>
    <w:rsid w:val="008B0335"/>
    <w:rsid w:val="008B0E8C"/>
    <w:rsid w:val="008B68AF"/>
    <w:rsid w:val="008B7154"/>
    <w:rsid w:val="008C0D94"/>
    <w:rsid w:val="008C1880"/>
    <w:rsid w:val="008C1D2C"/>
    <w:rsid w:val="008C2A42"/>
    <w:rsid w:val="008C4A50"/>
    <w:rsid w:val="008C54CF"/>
    <w:rsid w:val="008C638F"/>
    <w:rsid w:val="008C64B2"/>
    <w:rsid w:val="008C6A26"/>
    <w:rsid w:val="008C73EA"/>
    <w:rsid w:val="008D1B53"/>
    <w:rsid w:val="008D37BE"/>
    <w:rsid w:val="008D4246"/>
    <w:rsid w:val="008D5F47"/>
    <w:rsid w:val="008E0931"/>
    <w:rsid w:val="008E1A70"/>
    <w:rsid w:val="008E206D"/>
    <w:rsid w:val="008E2364"/>
    <w:rsid w:val="008E5EE8"/>
    <w:rsid w:val="008E668F"/>
    <w:rsid w:val="008E66F1"/>
    <w:rsid w:val="008E7B21"/>
    <w:rsid w:val="008E7FEB"/>
    <w:rsid w:val="008F056A"/>
    <w:rsid w:val="008F2862"/>
    <w:rsid w:val="008F4041"/>
    <w:rsid w:val="008F504D"/>
    <w:rsid w:val="008F634B"/>
    <w:rsid w:val="008F6ADD"/>
    <w:rsid w:val="0090097B"/>
    <w:rsid w:val="00900ABD"/>
    <w:rsid w:val="009024ED"/>
    <w:rsid w:val="0090499D"/>
    <w:rsid w:val="00906575"/>
    <w:rsid w:val="00906DE1"/>
    <w:rsid w:val="0091030F"/>
    <w:rsid w:val="009103AF"/>
    <w:rsid w:val="009120A8"/>
    <w:rsid w:val="00913CE5"/>
    <w:rsid w:val="009178DA"/>
    <w:rsid w:val="009178FA"/>
    <w:rsid w:val="00920049"/>
    <w:rsid w:val="00920CC1"/>
    <w:rsid w:val="00921AF9"/>
    <w:rsid w:val="009258C9"/>
    <w:rsid w:val="009263D1"/>
    <w:rsid w:val="009301F9"/>
    <w:rsid w:val="00931E70"/>
    <w:rsid w:val="00931EF8"/>
    <w:rsid w:val="0093229F"/>
    <w:rsid w:val="009347F0"/>
    <w:rsid w:val="00935311"/>
    <w:rsid w:val="00935511"/>
    <w:rsid w:val="009359C2"/>
    <w:rsid w:val="00936915"/>
    <w:rsid w:val="00937047"/>
    <w:rsid w:val="009372CF"/>
    <w:rsid w:val="00937733"/>
    <w:rsid w:val="00941565"/>
    <w:rsid w:val="00941C00"/>
    <w:rsid w:val="009426BD"/>
    <w:rsid w:val="00942B25"/>
    <w:rsid w:val="00942F22"/>
    <w:rsid w:val="00943500"/>
    <w:rsid w:val="0094393E"/>
    <w:rsid w:val="00943A3E"/>
    <w:rsid w:val="0094444D"/>
    <w:rsid w:val="0094452C"/>
    <w:rsid w:val="009457A0"/>
    <w:rsid w:val="00950F86"/>
    <w:rsid w:val="009519BC"/>
    <w:rsid w:val="0095383E"/>
    <w:rsid w:val="00954D2A"/>
    <w:rsid w:val="00955578"/>
    <w:rsid w:val="009621FC"/>
    <w:rsid w:val="009628AB"/>
    <w:rsid w:val="00963B62"/>
    <w:rsid w:val="00966D1B"/>
    <w:rsid w:val="0096775A"/>
    <w:rsid w:val="00970C26"/>
    <w:rsid w:val="00974BB6"/>
    <w:rsid w:val="0097537C"/>
    <w:rsid w:val="00975EAD"/>
    <w:rsid w:val="00975ED8"/>
    <w:rsid w:val="00976280"/>
    <w:rsid w:val="009819AB"/>
    <w:rsid w:val="009820CA"/>
    <w:rsid w:val="00982A6A"/>
    <w:rsid w:val="00983672"/>
    <w:rsid w:val="009840F7"/>
    <w:rsid w:val="00984650"/>
    <w:rsid w:val="009857D0"/>
    <w:rsid w:val="00985A42"/>
    <w:rsid w:val="00986065"/>
    <w:rsid w:val="00986467"/>
    <w:rsid w:val="009864B0"/>
    <w:rsid w:val="0098663A"/>
    <w:rsid w:val="009939DB"/>
    <w:rsid w:val="00993E33"/>
    <w:rsid w:val="009942AA"/>
    <w:rsid w:val="00995F2D"/>
    <w:rsid w:val="00996052"/>
    <w:rsid w:val="0099621D"/>
    <w:rsid w:val="00996640"/>
    <w:rsid w:val="00996AC0"/>
    <w:rsid w:val="00996C97"/>
    <w:rsid w:val="00997150"/>
    <w:rsid w:val="00997A11"/>
    <w:rsid w:val="009A23A8"/>
    <w:rsid w:val="009A33C2"/>
    <w:rsid w:val="009A4EC0"/>
    <w:rsid w:val="009A7C1A"/>
    <w:rsid w:val="009A7D72"/>
    <w:rsid w:val="009B0BB2"/>
    <w:rsid w:val="009B0DE7"/>
    <w:rsid w:val="009B1C6D"/>
    <w:rsid w:val="009B2B7B"/>
    <w:rsid w:val="009B2E69"/>
    <w:rsid w:val="009B487E"/>
    <w:rsid w:val="009B6044"/>
    <w:rsid w:val="009B6733"/>
    <w:rsid w:val="009B67BD"/>
    <w:rsid w:val="009B6AFB"/>
    <w:rsid w:val="009C0364"/>
    <w:rsid w:val="009C12D4"/>
    <w:rsid w:val="009C1931"/>
    <w:rsid w:val="009C1960"/>
    <w:rsid w:val="009C2184"/>
    <w:rsid w:val="009C21AB"/>
    <w:rsid w:val="009C427E"/>
    <w:rsid w:val="009C4E03"/>
    <w:rsid w:val="009C5571"/>
    <w:rsid w:val="009C613E"/>
    <w:rsid w:val="009C6FB1"/>
    <w:rsid w:val="009D0219"/>
    <w:rsid w:val="009D2116"/>
    <w:rsid w:val="009D35D9"/>
    <w:rsid w:val="009D5818"/>
    <w:rsid w:val="009D68AA"/>
    <w:rsid w:val="009D6CD2"/>
    <w:rsid w:val="009D7D3F"/>
    <w:rsid w:val="009E1035"/>
    <w:rsid w:val="009E1D8D"/>
    <w:rsid w:val="009E37C9"/>
    <w:rsid w:val="009E3839"/>
    <w:rsid w:val="009E3FFA"/>
    <w:rsid w:val="009E43C8"/>
    <w:rsid w:val="009E4675"/>
    <w:rsid w:val="009E5CD2"/>
    <w:rsid w:val="009E67D1"/>
    <w:rsid w:val="009E6F47"/>
    <w:rsid w:val="009F0EF9"/>
    <w:rsid w:val="009F3FE3"/>
    <w:rsid w:val="009F4752"/>
    <w:rsid w:val="009F6026"/>
    <w:rsid w:val="009F6754"/>
    <w:rsid w:val="009F6FFA"/>
    <w:rsid w:val="009F73C3"/>
    <w:rsid w:val="009F7C25"/>
    <w:rsid w:val="009F7E84"/>
    <w:rsid w:val="00A05E5E"/>
    <w:rsid w:val="00A07963"/>
    <w:rsid w:val="00A07F16"/>
    <w:rsid w:val="00A126A9"/>
    <w:rsid w:val="00A13400"/>
    <w:rsid w:val="00A1345E"/>
    <w:rsid w:val="00A143B7"/>
    <w:rsid w:val="00A1465B"/>
    <w:rsid w:val="00A14DC1"/>
    <w:rsid w:val="00A14E69"/>
    <w:rsid w:val="00A14EED"/>
    <w:rsid w:val="00A17C80"/>
    <w:rsid w:val="00A2067E"/>
    <w:rsid w:val="00A20C86"/>
    <w:rsid w:val="00A20F7A"/>
    <w:rsid w:val="00A21AE6"/>
    <w:rsid w:val="00A2297F"/>
    <w:rsid w:val="00A2431F"/>
    <w:rsid w:val="00A26477"/>
    <w:rsid w:val="00A27C3B"/>
    <w:rsid w:val="00A27D65"/>
    <w:rsid w:val="00A30443"/>
    <w:rsid w:val="00A31500"/>
    <w:rsid w:val="00A31E1A"/>
    <w:rsid w:val="00A32326"/>
    <w:rsid w:val="00A32A7A"/>
    <w:rsid w:val="00A3621B"/>
    <w:rsid w:val="00A3659A"/>
    <w:rsid w:val="00A37618"/>
    <w:rsid w:val="00A376DC"/>
    <w:rsid w:val="00A40012"/>
    <w:rsid w:val="00A40E04"/>
    <w:rsid w:val="00A42A21"/>
    <w:rsid w:val="00A43C99"/>
    <w:rsid w:val="00A44BD9"/>
    <w:rsid w:val="00A44FD4"/>
    <w:rsid w:val="00A502EE"/>
    <w:rsid w:val="00A52578"/>
    <w:rsid w:val="00A52A58"/>
    <w:rsid w:val="00A5400A"/>
    <w:rsid w:val="00A5411B"/>
    <w:rsid w:val="00A549AF"/>
    <w:rsid w:val="00A55584"/>
    <w:rsid w:val="00A565D3"/>
    <w:rsid w:val="00A57512"/>
    <w:rsid w:val="00A6107A"/>
    <w:rsid w:val="00A61413"/>
    <w:rsid w:val="00A62E8F"/>
    <w:rsid w:val="00A63162"/>
    <w:rsid w:val="00A63738"/>
    <w:rsid w:val="00A66FDE"/>
    <w:rsid w:val="00A67031"/>
    <w:rsid w:val="00A67DBB"/>
    <w:rsid w:val="00A70C34"/>
    <w:rsid w:val="00A70C36"/>
    <w:rsid w:val="00A71371"/>
    <w:rsid w:val="00A7254E"/>
    <w:rsid w:val="00A7423F"/>
    <w:rsid w:val="00A74695"/>
    <w:rsid w:val="00A76DF7"/>
    <w:rsid w:val="00A77E66"/>
    <w:rsid w:val="00A8005C"/>
    <w:rsid w:val="00A802C0"/>
    <w:rsid w:val="00A80F2A"/>
    <w:rsid w:val="00A81C37"/>
    <w:rsid w:val="00A8284D"/>
    <w:rsid w:val="00A82993"/>
    <w:rsid w:val="00A82D51"/>
    <w:rsid w:val="00A86718"/>
    <w:rsid w:val="00A87E39"/>
    <w:rsid w:val="00A91144"/>
    <w:rsid w:val="00A922D4"/>
    <w:rsid w:val="00A926C1"/>
    <w:rsid w:val="00A92D27"/>
    <w:rsid w:val="00A93814"/>
    <w:rsid w:val="00A96D72"/>
    <w:rsid w:val="00A97AB8"/>
    <w:rsid w:val="00A97FA4"/>
    <w:rsid w:val="00AA03C2"/>
    <w:rsid w:val="00AA2112"/>
    <w:rsid w:val="00AA2525"/>
    <w:rsid w:val="00AA37AB"/>
    <w:rsid w:val="00AA3B3F"/>
    <w:rsid w:val="00AA476F"/>
    <w:rsid w:val="00AA63EE"/>
    <w:rsid w:val="00AA7DE8"/>
    <w:rsid w:val="00AB21CA"/>
    <w:rsid w:val="00AB3ABA"/>
    <w:rsid w:val="00AB41B3"/>
    <w:rsid w:val="00AB6408"/>
    <w:rsid w:val="00AB7968"/>
    <w:rsid w:val="00AC0295"/>
    <w:rsid w:val="00AC07FA"/>
    <w:rsid w:val="00AC18A2"/>
    <w:rsid w:val="00AC2E2E"/>
    <w:rsid w:val="00AC2FF9"/>
    <w:rsid w:val="00AC3495"/>
    <w:rsid w:val="00AC4C8E"/>
    <w:rsid w:val="00AC5487"/>
    <w:rsid w:val="00AC6E68"/>
    <w:rsid w:val="00AC7E9F"/>
    <w:rsid w:val="00AD019E"/>
    <w:rsid w:val="00AD053B"/>
    <w:rsid w:val="00AD0D2D"/>
    <w:rsid w:val="00AD1347"/>
    <w:rsid w:val="00AD3DD3"/>
    <w:rsid w:val="00AD3F6D"/>
    <w:rsid w:val="00AD404D"/>
    <w:rsid w:val="00AD442E"/>
    <w:rsid w:val="00AD72DD"/>
    <w:rsid w:val="00AD767D"/>
    <w:rsid w:val="00AE0D98"/>
    <w:rsid w:val="00AE11E8"/>
    <w:rsid w:val="00AE1335"/>
    <w:rsid w:val="00AE1357"/>
    <w:rsid w:val="00AE21C3"/>
    <w:rsid w:val="00AE3679"/>
    <w:rsid w:val="00AE3AB8"/>
    <w:rsid w:val="00AE4A5A"/>
    <w:rsid w:val="00AE6182"/>
    <w:rsid w:val="00AE66D5"/>
    <w:rsid w:val="00AF22A0"/>
    <w:rsid w:val="00AF3576"/>
    <w:rsid w:val="00AF3EB4"/>
    <w:rsid w:val="00AF3EF2"/>
    <w:rsid w:val="00AF6D78"/>
    <w:rsid w:val="00AF76B8"/>
    <w:rsid w:val="00B00217"/>
    <w:rsid w:val="00B0039B"/>
    <w:rsid w:val="00B0138B"/>
    <w:rsid w:val="00B020DA"/>
    <w:rsid w:val="00B02C5A"/>
    <w:rsid w:val="00B031C5"/>
    <w:rsid w:val="00B03429"/>
    <w:rsid w:val="00B04435"/>
    <w:rsid w:val="00B05E89"/>
    <w:rsid w:val="00B061AC"/>
    <w:rsid w:val="00B1025D"/>
    <w:rsid w:val="00B115AE"/>
    <w:rsid w:val="00B11D5E"/>
    <w:rsid w:val="00B14009"/>
    <w:rsid w:val="00B162DE"/>
    <w:rsid w:val="00B16649"/>
    <w:rsid w:val="00B16BBB"/>
    <w:rsid w:val="00B17E20"/>
    <w:rsid w:val="00B2086A"/>
    <w:rsid w:val="00B217AC"/>
    <w:rsid w:val="00B22F46"/>
    <w:rsid w:val="00B23098"/>
    <w:rsid w:val="00B23171"/>
    <w:rsid w:val="00B23890"/>
    <w:rsid w:val="00B23A65"/>
    <w:rsid w:val="00B246B9"/>
    <w:rsid w:val="00B2570F"/>
    <w:rsid w:val="00B27291"/>
    <w:rsid w:val="00B32F47"/>
    <w:rsid w:val="00B33317"/>
    <w:rsid w:val="00B33A54"/>
    <w:rsid w:val="00B34172"/>
    <w:rsid w:val="00B34C57"/>
    <w:rsid w:val="00B34E2C"/>
    <w:rsid w:val="00B34ECC"/>
    <w:rsid w:val="00B352FD"/>
    <w:rsid w:val="00B36F7A"/>
    <w:rsid w:val="00B37491"/>
    <w:rsid w:val="00B37AA5"/>
    <w:rsid w:val="00B37EB5"/>
    <w:rsid w:val="00B4139B"/>
    <w:rsid w:val="00B4429B"/>
    <w:rsid w:val="00B449F2"/>
    <w:rsid w:val="00B44AE1"/>
    <w:rsid w:val="00B458CC"/>
    <w:rsid w:val="00B46D6E"/>
    <w:rsid w:val="00B478C2"/>
    <w:rsid w:val="00B50550"/>
    <w:rsid w:val="00B51AA4"/>
    <w:rsid w:val="00B51B6C"/>
    <w:rsid w:val="00B578C5"/>
    <w:rsid w:val="00B602B4"/>
    <w:rsid w:val="00B63857"/>
    <w:rsid w:val="00B6530E"/>
    <w:rsid w:val="00B6638E"/>
    <w:rsid w:val="00B6684D"/>
    <w:rsid w:val="00B66F39"/>
    <w:rsid w:val="00B714DD"/>
    <w:rsid w:val="00B72DC4"/>
    <w:rsid w:val="00B74C83"/>
    <w:rsid w:val="00B75722"/>
    <w:rsid w:val="00B75E7A"/>
    <w:rsid w:val="00B75ECC"/>
    <w:rsid w:val="00B75EE2"/>
    <w:rsid w:val="00B77574"/>
    <w:rsid w:val="00B77849"/>
    <w:rsid w:val="00B80ABC"/>
    <w:rsid w:val="00B847C5"/>
    <w:rsid w:val="00B84C29"/>
    <w:rsid w:val="00B84CD4"/>
    <w:rsid w:val="00B856EC"/>
    <w:rsid w:val="00B857F0"/>
    <w:rsid w:val="00B87B11"/>
    <w:rsid w:val="00B87D8A"/>
    <w:rsid w:val="00B90FBF"/>
    <w:rsid w:val="00BA0C2D"/>
    <w:rsid w:val="00BB0072"/>
    <w:rsid w:val="00BB133C"/>
    <w:rsid w:val="00BB2864"/>
    <w:rsid w:val="00BB2C1F"/>
    <w:rsid w:val="00BB3A8D"/>
    <w:rsid w:val="00BB42F9"/>
    <w:rsid w:val="00BC05CE"/>
    <w:rsid w:val="00BC0915"/>
    <w:rsid w:val="00BC1095"/>
    <w:rsid w:val="00BC12AD"/>
    <w:rsid w:val="00BC2A6A"/>
    <w:rsid w:val="00BC2D00"/>
    <w:rsid w:val="00BC3161"/>
    <w:rsid w:val="00BC4102"/>
    <w:rsid w:val="00BC43D1"/>
    <w:rsid w:val="00BC47BD"/>
    <w:rsid w:val="00BC5C95"/>
    <w:rsid w:val="00BC7519"/>
    <w:rsid w:val="00BD051F"/>
    <w:rsid w:val="00BD1298"/>
    <w:rsid w:val="00BD38AC"/>
    <w:rsid w:val="00BD3FAB"/>
    <w:rsid w:val="00BD4500"/>
    <w:rsid w:val="00BD6A96"/>
    <w:rsid w:val="00BD7923"/>
    <w:rsid w:val="00BE1353"/>
    <w:rsid w:val="00BE1A47"/>
    <w:rsid w:val="00BE1A95"/>
    <w:rsid w:val="00BE1EAC"/>
    <w:rsid w:val="00BE5C2C"/>
    <w:rsid w:val="00BE6340"/>
    <w:rsid w:val="00BF0928"/>
    <w:rsid w:val="00BF136F"/>
    <w:rsid w:val="00BF1C8E"/>
    <w:rsid w:val="00BF3AEA"/>
    <w:rsid w:val="00BF4A7F"/>
    <w:rsid w:val="00BF59BF"/>
    <w:rsid w:val="00C00351"/>
    <w:rsid w:val="00C003FC"/>
    <w:rsid w:val="00C00DDB"/>
    <w:rsid w:val="00C02BB2"/>
    <w:rsid w:val="00C0379E"/>
    <w:rsid w:val="00C03A8F"/>
    <w:rsid w:val="00C0426B"/>
    <w:rsid w:val="00C04410"/>
    <w:rsid w:val="00C04920"/>
    <w:rsid w:val="00C0788D"/>
    <w:rsid w:val="00C10F74"/>
    <w:rsid w:val="00C13DAE"/>
    <w:rsid w:val="00C13EF7"/>
    <w:rsid w:val="00C14569"/>
    <w:rsid w:val="00C1620F"/>
    <w:rsid w:val="00C16613"/>
    <w:rsid w:val="00C16B6C"/>
    <w:rsid w:val="00C178F4"/>
    <w:rsid w:val="00C20C31"/>
    <w:rsid w:val="00C20CF4"/>
    <w:rsid w:val="00C21433"/>
    <w:rsid w:val="00C23CD6"/>
    <w:rsid w:val="00C265DE"/>
    <w:rsid w:val="00C26D6C"/>
    <w:rsid w:val="00C26F95"/>
    <w:rsid w:val="00C302C0"/>
    <w:rsid w:val="00C31D08"/>
    <w:rsid w:val="00C31D91"/>
    <w:rsid w:val="00C31ED3"/>
    <w:rsid w:val="00C32BB8"/>
    <w:rsid w:val="00C34376"/>
    <w:rsid w:val="00C34980"/>
    <w:rsid w:val="00C34AE6"/>
    <w:rsid w:val="00C34DC1"/>
    <w:rsid w:val="00C354DD"/>
    <w:rsid w:val="00C3776E"/>
    <w:rsid w:val="00C37A96"/>
    <w:rsid w:val="00C40C50"/>
    <w:rsid w:val="00C4164A"/>
    <w:rsid w:val="00C43192"/>
    <w:rsid w:val="00C43286"/>
    <w:rsid w:val="00C43E5F"/>
    <w:rsid w:val="00C46176"/>
    <w:rsid w:val="00C46655"/>
    <w:rsid w:val="00C4685E"/>
    <w:rsid w:val="00C47F6F"/>
    <w:rsid w:val="00C50692"/>
    <w:rsid w:val="00C510C9"/>
    <w:rsid w:val="00C519C8"/>
    <w:rsid w:val="00C51C8F"/>
    <w:rsid w:val="00C52056"/>
    <w:rsid w:val="00C5273D"/>
    <w:rsid w:val="00C55A46"/>
    <w:rsid w:val="00C60B23"/>
    <w:rsid w:val="00C6198A"/>
    <w:rsid w:val="00C62698"/>
    <w:rsid w:val="00C64EC9"/>
    <w:rsid w:val="00C655EE"/>
    <w:rsid w:val="00C6583A"/>
    <w:rsid w:val="00C665BF"/>
    <w:rsid w:val="00C702C5"/>
    <w:rsid w:val="00C707A9"/>
    <w:rsid w:val="00C71A6B"/>
    <w:rsid w:val="00C72EB5"/>
    <w:rsid w:val="00C80DB9"/>
    <w:rsid w:val="00C819DF"/>
    <w:rsid w:val="00C844E5"/>
    <w:rsid w:val="00C8645E"/>
    <w:rsid w:val="00C8657B"/>
    <w:rsid w:val="00C87C38"/>
    <w:rsid w:val="00C90513"/>
    <w:rsid w:val="00C9109D"/>
    <w:rsid w:val="00C92FF8"/>
    <w:rsid w:val="00C94748"/>
    <w:rsid w:val="00C94BD2"/>
    <w:rsid w:val="00C95C1D"/>
    <w:rsid w:val="00C95DA0"/>
    <w:rsid w:val="00C9795C"/>
    <w:rsid w:val="00C97BEB"/>
    <w:rsid w:val="00CA01F5"/>
    <w:rsid w:val="00CA092A"/>
    <w:rsid w:val="00CA1C65"/>
    <w:rsid w:val="00CA1CDC"/>
    <w:rsid w:val="00CA3767"/>
    <w:rsid w:val="00CA4B1B"/>
    <w:rsid w:val="00CA4BA4"/>
    <w:rsid w:val="00CA4D7C"/>
    <w:rsid w:val="00CA6A4D"/>
    <w:rsid w:val="00CA7073"/>
    <w:rsid w:val="00CA71B7"/>
    <w:rsid w:val="00CA7827"/>
    <w:rsid w:val="00CB0A17"/>
    <w:rsid w:val="00CB15F6"/>
    <w:rsid w:val="00CB3ABE"/>
    <w:rsid w:val="00CB3E72"/>
    <w:rsid w:val="00CB4804"/>
    <w:rsid w:val="00CB4A93"/>
    <w:rsid w:val="00CB63AC"/>
    <w:rsid w:val="00CB6EC8"/>
    <w:rsid w:val="00CB74EC"/>
    <w:rsid w:val="00CB7967"/>
    <w:rsid w:val="00CC10FF"/>
    <w:rsid w:val="00CC382B"/>
    <w:rsid w:val="00CC45C9"/>
    <w:rsid w:val="00CC497E"/>
    <w:rsid w:val="00CC646F"/>
    <w:rsid w:val="00CC6F97"/>
    <w:rsid w:val="00CC775B"/>
    <w:rsid w:val="00CD4241"/>
    <w:rsid w:val="00CD4F35"/>
    <w:rsid w:val="00CD60C1"/>
    <w:rsid w:val="00CD6DC4"/>
    <w:rsid w:val="00CE06B5"/>
    <w:rsid w:val="00CE1C39"/>
    <w:rsid w:val="00CE366E"/>
    <w:rsid w:val="00CE3757"/>
    <w:rsid w:val="00CE45EA"/>
    <w:rsid w:val="00CE4987"/>
    <w:rsid w:val="00CE65FC"/>
    <w:rsid w:val="00CE7CB7"/>
    <w:rsid w:val="00CE7EC7"/>
    <w:rsid w:val="00CF0225"/>
    <w:rsid w:val="00CF0887"/>
    <w:rsid w:val="00CF0C0B"/>
    <w:rsid w:val="00CF4DF0"/>
    <w:rsid w:val="00CF560F"/>
    <w:rsid w:val="00CF5FFC"/>
    <w:rsid w:val="00CF7DC7"/>
    <w:rsid w:val="00D00020"/>
    <w:rsid w:val="00D010FF"/>
    <w:rsid w:val="00D01F61"/>
    <w:rsid w:val="00D02103"/>
    <w:rsid w:val="00D02828"/>
    <w:rsid w:val="00D03AFE"/>
    <w:rsid w:val="00D045D5"/>
    <w:rsid w:val="00D04A4E"/>
    <w:rsid w:val="00D052FA"/>
    <w:rsid w:val="00D11D0B"/>
    <w:rsid w:val="00D1295D"/>
    <w:rsid w:val="00D15953"/>
    <w:rsid w:val="00D15AC3"/>
    <w:rsid w:val="00D1620A"/>
    <w:rsid w:val="00D17D31"/>
    <w:rsid w:val="00D20585"/>
    <w:rsid w:val="00D20D38"/>
    <w:rsid w:val="00D231A0"/>
    <w:rsid w:val="00D24C84"/>
    <w:rsid w:val="00D25633"/>
    <w:rsid w:val="00D27A0F"/>
    <w:rsid w:val="00D32382"/>
    <w:rsid w:val="00D32E32"/>
    <w:rsid w:val="00D338FA"/>
    <w:rsid w:val="00D350D8"/>
    <w:rsid w:val="00D35190"/>
    <w:rsid w:val="00D359D6"/>
    <w:rsid w:val="00D35CAE"/>
    <w:rsid w:val="00D35CAF"/>
    <w:rsid w:val="00D360B4"/>
    <w:rsid w:val="00D368C7"/>
    <w:rsid w:val="00D436D7"/>
    <w:rsid w:val="00D43798"/>
    <w:rsid w:val="00D4479A"/>
    <w:rsid w:val="00D45203"/>
    <w:rsid w:val="00D4549E"/>
    <w:rsid w:val="00D456CF"/>
    <w:rsid w:val="00D45D7E"/>
    <w:rsid w:val="00D45FD9"/>
    <w:rsid w:val="00D47F19"/>
    <w:rsid w:val="00D5089B"/>
    <w:rsid w:val="00D508AA"/>
    <w:rsid w:val="00D5218C"/>
    <w:rsid w:val="00D54041"/>
    <w:rsid w:val="00D542A6"/>
    <w:rsid w:val="00D54BB8"/>
    <w:rsid w:val="00D55083"/>
    <w:rsid w:val="00D553AE"/>
    <w:rsid w:val="00D55920"/>
    <w:rsid w:val="00D55BC0"/>
    <w:rsid w:val="00D5625C"/>
    <w:rsid w:val="00D5654A"/>
    <w:rsid w:val="00D56FBF"/>
    <w:rsid w:val="00D572F3"/>
    <w:rsid w:val="00D578DD"/>
    <w:rsid w:val="00D60998"/>
    <w:rsid w:val="00D60B36"/>
    <w:rsid w:val="00D61678"/>
    <w:rsid w:val="00D625A0"/>
    <w:rsid w:val="00D63AEF"/>
    <w:rsid w:val="00D64A65"/>
    <w:rsid w:val="00D65428"/>
    <w:rsid w:val="00D666A5"/>
    <w:rsid w:val="00D66F6D"/>
    <w:rsid w:val="00D6731E"/>
    <w:rsid w:val="00D67B07"/>
    <w:rsid w:val="00D67B1E"/>
    <w:rsid w:val="00D736BF"/>
    <w:rsid w:val="00D74126"/>
    <w:rsid w:val="00D75257"/>
    <w:rsid w:val="00D76B68"/>
    <w:rsid w:val="00D76E5C"/>
    <w:rsid w:val="00D80E99"/>
    <w:rsid w:val="00D81694"/>
    <w:rsid w:val="00D83154"/>
    <w:rsid w:val="00D833AE"/>
    <w:rsid w:val="00D84D64"/>
    <w:rsid w:val="00D85DEC"/>
    <w:rsid w:val="00D86769"/>
    <w:rsid w:val="00D873E4"/>
    <w:rsid w:val="00D90B4D"/>
    <w:rsid w:val="00D91E32"/>
    <w:rsid w:val="00D9376A"/>
    <w:rsid w:val="00D939BE"/>
    <w:rsid w:val="00D9476A"/>
    <w:rsid w:val="00D94931"/>
    <w:rsid w:val="00D97506"/>
    <w:rsid w:val="00DA0072"/>
    <w:rsid w:val="00DA2D09"/>
    <w:rsid w:val="00DA4319"/>
    <w:rsid w:val="00DA6478"/>
    <w:rsid w:val="00DA68E2"/>
    <w:rsid w:val="00DB0363"/>
    <w:rsid w:val="00DB15FF"/>
    <w:rsid w:val="00DB1DD6"/>
    <w:rsid w:val="00DB222F"/>
    <w:rsid w:val="00DB275C"/>
    <w:rsid w:val="00DB3A7D"/>
    <w:rsid w:val="00DB3B43"/>
    <w:rsid w:val="00DB4752"/>
    <w:rsid w:val="00DB4AC9"/>
    <w:rsid w:val="00DB4D69"/>
    <w:rsid w:val="00DB50D2"/>
    <w:rsid w:val="00DB55BC"/>
    <w:rsid w:val="00DB580C"/>
    <w:rsid w:val="00DB7A47"/>
    <w:rsid w:val="00DB7AF2"/>
    <w:rsid w:val="00DC0268"/>
    <w:rsid w:val="00DC0BA6"/>
    <w:rsid w:val="00DC2833"/>
    <w:rsid w:val="00DC3851"/>
    <w:rsid w:val="00DC3DA5"/>
    <w:rsid w:val="00DC43B5"/>
    <w:rsid w:val="00DC4DE7"/>
    <w:rsid w:val="00DC61DD"/>
    <w:rsid w:val="00DC7C34"/>
    <w:rsid w:val="00DC7DDC"/>
    <w:rsid w:val="00DD02AD"/>
    <w:rsid w:val="00DD0A97"/>
    <w:rsid w:val="00DD0E70"/>
    <w:rsid w:val="00DD11DD"/>
    <w:rsid w:val="00DD177C"/>
    <w:rsid w:val="00DD17B8"/>
    <w:rsid w:val="00DD1BE4"/>
    <w:rsid w:val="00DD2357"/>
    <w:rsid w:val="00DD2820"/>
    <w:rsid w:val="00DD3A92"/>
    <w:rsid w:val="00DD4763"/>
    <w:rsid w:val="00DD4BDA"/>
    <w:rsid w:val="00DD4E92"/>
    <w:rsid w:val="00DD7470"/>
    <w:rsid w:val="00DD7E34"/>
    <w:rsid w:val="00DE2330"/>
    <w:rsid w:val="00DE2E16"/>
    <w:rsid w:val="00DE4062"/>
    <w:rsid w:val="00DE477C"/>
    <w:rsid w:val="00DE4D2E"/>
    <w:rsid w:val="00DE5BEC"/>
    <w:rsid w:val="00DE64EA"/>
    <w:rsid w:val="00DE6DB1"/>
    <w:rsid w:val="00DF1CD1"/>
    <w:rsid w:val="00DF2110"/>
    <w:rsid w:val="00DF26E5"/>
    <w:rsid w:val="00DF37E2"/>
    <w:rsid w:val="00DF38DD"/>
    <w:rsid w:val="00DF4CA4"/>
    <w:rsid w:val="00DF57FF"/>
    <w:rsid w:val="00DF5925"/>
    <w:rsid w:val="00DF6BAE"/>
    <w:rsid w:val="00DF7294"/>
    <w:rsid w:val="00DF737B"/>
    <w:rsid w:val="00E01148"/>
    <w:rsid w:val="00E01CCD"/>
    <w:rsid w:val="00E023B8"/>
    <w:rsid w:val="00E0381D"/>
    <w:rsid w:val="00E051AB"/>
    <w:rsid w:val="00E05D02"/>
    <w:rsid w:val="00E06382"/>
    <w:rsid w:val="00E10850"/>
    <w:rsid w:val="00E11058"/>
    <w:rsid w:val="00E11489"/>
    <w:rsid w:val="00E12F4E"/>
    <w:rsid w:val="00E13875"/>
    <w:rsid w:val="00E13A99"/>
    <w:rsid w:val="00E14319"/>
    <w:rsid w:val="00E1626D"/>
    <w:rsid w:val="00E17278"/>
    <w:rsid w:val="00E17B47"/>
    <w:rsid w:val="00E17E98"/>
    <w:rsid w:val="00E17F31"/>
    <w:rsid w:val="00E20D91"/>
    <w:rsid w:val="00E229F1"/>
    <w:rsid w:val="00E2545B"/>
    <w:rsid w:val="00E27103"/>
    <w:rsid w:val="00E2715C"/>
    <w:rsid w:val="00E31950"/>
    <w:rsid w:val="00E31F2E"/>
    <w:rsid w:val="00E325EC"/>
    <w:rsid w:val="00E3291D"/>
    <w:rsid w:val="00E330B9"/>
    <w:rsid w:val="00E3418C"/>
    <w:rsid w:val="00E35173"/>
    <w:rsid w:val="00E35792"/>
    <w:rsid w:val="00E36C02"/>
    <w:rsid w:val="00E37B57"/>
    <w:rsid w:val="00E40278"/>
    <w:rsid w:val="00E40DF0"/>
    <w:rsid w:val="00E41985"/>
    <w:rsid w:val="00E419DA"/>
    <w:rsid w:val="00E44B62"/>
    <w:rsid w:val="00E44CAB"/>
    <w:rsid w:val="00E47BB6"/>
    <w:rsid w:val="00E5050A"/>
    <w:rsid w:val="00E50C08"/>
    <w:rsid w:val="00E55628"/>
    <w:rsid w:val="00E62AEC"/>
    <w:rsid w:val="00E64DCD"/>
    <w:rsid w:val="00E6500D"/>
    <w:rsid w:val="00E66291"/>
    <w:rsid w:val="00E67541"/>
    <w:rsid w:val="00E6766D"/>
    <w:rsid w:val="00E67A7A"/>
    <w:rsid w:val="00E71C47"/>
    <w:rsid w:val="00E730EC"/>
    <w:rsid w:val="00E740A4"/>
    <w:rsid w:val="00E744B3"/>
    <w:rsid w:val="00E7484C"/>
    <w:rsid w:val="00E804C0"/>
    <w:rsid w:val="00E80B0F"/>
    <w:rsid w:val="00E824DF"/>
    <w:rsid w:val="00E8253E"/>
    <w:rsid w:val="00E84ABE"/>
    <w:rsid w:val="00E84B42"/>
    <w:rsid w:val="00E86B8C"/>
    <w:rsid w:val="00E8777E"/>
    <w:rsid w:val="00E90096"/>
    <w:rsid w:val="00E915BE"/>
    <w:rsid w:val="00E91609"/>
    <w:rsid w:val="00E91752"/>
    <w:rsid w:val="00E91D5D"/>
    <w:rsid w:val="00E92DD9"/>
    <w:rsid w:val="00E9481F"/>
    <w:rsid w:val="00E95D66"/>
    <w:rsid w:val="00E97193"/>
    <w:rsid w:val="00E975B1"/>
    <w:rsid w:val="00EA042A"/>
    <w:rsid w:val="00EA215F"/>
    <w:rsid w:val="00EA36C1"/>
    <w:rsid w:val="00EA574C"/>
    <w:rsid w:val="00EA6A0D"/>
    <w:rsid w:val="00EA6DE2"/>
    <w:rsid w:val="00EA6FBF"/>
    <w:rsid w:val="00EB1AD0"/>
    <w:rsid w:val="00EB2024"/>
    <w:rsid w:val="00EB387E"/>
    <w:rsid w:val="00EB3B2A"/>
    <w:rsid w:val="00EB4266"/>
    <w:rsid w:val="00EB5868"/>
    <w:rsid w:val="00EB6C4F"/>
    <w:rsid w:val="00EC04D5"/>
    <w:rsid w:val="00EC09BA"/>
    <w:rsid w:val="00EC1367"/>
    <w:rsid w:val="00EC2646"/>
    <w:rsid w:val="00EC5DDD"/>
    <w:rsid w:val="00EC6E0E"/>
    <w:rsid w:val="00EC7B38"/>
    <w:rsid w:val="00ED10DA"/>
    <w:rsid w:val="00ED269C"/>
    <w:rsid w:val="00ED3735"/>
    <w:rsid w:val="00ED41DF"/>
    <w:rsid w:val="00ED430F"/>
    <w:rsid w:val="00ED4376"/>
    <w:rsid w:val="00ED4AEC"/>
    <w:rsid w:val="00ED5039"/>
    <w:rsid w:val="00EE080D"/>
    <w:rsid w:val="00EE0DC5"/>
    <w:rsid w:val="00EE1197"/>
    <w:rsid w:val="00EE28B1"/>
    <w:rsid w:val="00EE4CD4"/>
    <w:rsid w:val="00EF0677"/>
    <w:rsid w:val="00EF1027"/>
    <w:rsid w:val="00EF189E"/>
    <w:rsid w:val="00EF2314"/>
    <w:rsid w:val="00EF463D"/>
    <w:rsid w:val="00EF4EDC"/>
    <w:rsid w:val="00EF5748"/>
    <w:rsid w:val="00EF584D"/>
    <w:rsid w:val="00EF6073"/>
    <w:rsid w:val="00EF7E27"/>
    <w:rsid w:val="00F010CC"/>
    <w:rsid w:val="00F02049"/>
    <w:rsid w:val="00F02BE8"/>
    <w:rsid w:val="00F03CE6"/>
    <w:rsid w:val="00F07762"/>
    <w:rsid w:val="00F103DA"/>
    <w:rsid w:val="00F127B5"/>
    <w:rsid w:val="00F13276"/>
    <w:rsid w:val="00F13ADE"/>
    <w:rsid w:val="00F14DB6"/>
    <w:rsid w:val="00F1515B"/>
    <w:rsid w:val="00F15D8F"/>
    <w:rsid w:val="00F16349"/>
    <w:rsid w:val="00F17356"/>
    <w:rsid w:val="00F2091F"/>
    <w:rsid w:val="00F215EE"/>
    <w:rsid w:val="00F231D3"/>
    <w:rsid w:val="00F23F54"/>
    <w:rsid w:val="00F25488"/>
    <w:rsid w:val="00F258A5"/>
    <w:rsid w:val="00F30F1B"/>
    <w:rsid w:val="00F3189A"/>
    <w:rsid w:val="00F31AFF"/>
    <w:rsid w:val="00F3348B"/>
    <w:rsid w:val="00F3696E"/>
    <w:rsid w:val="00F3697A"/>
    <w:rsid w:val="00F40118"/>
    <w:rsid w:val="00F41807"/>
    <w:rsid w:val="00F453FC"/>
    <w:rsid w:val="00F46671"/>
    <w:rsid w:val="00F46715"/>
    <w:rsid w:val="00F46B2C"/>
    <w:rsid w:val="00F47CCB"/>
    <w:rsid w:val="00F50CC7"/>
    <w:rsid w:val="00F5277F"/>
    <w:rsid w:val="00F5580A"/>
    <w:rsid w:val="00F55943"/>
    <w:rsid w:val="00F569DE"/>
    <w:rsid w:val="00F56E1F"/>
    <w:rsid w:val="00F57EBF"/>
    <w:rsid w:val="00F62CD5"/>
    <w:rsid w:val="00F647CF"/>
    <w:rsid w:val="00F6480B"/>
    <w:rsid w:val="00F6538B"/>
    <w:rsid w:val="00F65A18"/>
    <w:rsid w:val="00F661EB"/>
    <w:rsid w:val="00F66DD5"/>
    <w:rsid w:val="00F70122"/>
    <w:rsid w:val="00F70A91"/>
    <w:rsid w:val="00F717E7"/>
    <w:rsid w:val="00F71D87"/>
    <w:rsid w:val="00F74029"/>
    <w:rsid w:val="00F77473"/>
    <w:rsid w:val="00F77F98"/>
    <w:rsid w:val="00F85C86"/>
    <w:rsid w:val="00F86585"/>
    <w:rsid w:val="00F906FF"/>
    <w:rsid w:val="00F93701"/>
    <w:rsid w:val="00F93EB7"/>
    <w:rsid w:val="00F9597D"/>
    <w:rsid w:val="00F96295"/>
    <w:rsid w:val="00F97274"/>
    <w:rsid w:val="00FA0023"/>
    <w:rsid w:val="00FA0C3A"/>
    <w:rsid w:val="00FA2C2B"/>
    <w:rsid w:val="00FA2ED2"/>
    <w:rsid w:val="00FA3B27"/>
    <w:rsid w:val="00FA4178"/>
    <w:rsid w:val="00FA448A"/>
    <w:rsid w:val="00FA4BDE"/>
    <w:rsid w:val="00FA7E12"/>
    <w:rsid w:val="00FB03D1"/>
    <w:rsid w:val="00FB110F"/>
    <w:rsid w:val="00FB1765"/>
    <w:rsid w:val="00FB258D"/>
    <w:rsid w:val="00FB2595"/>
    <w:rsid w:val="00FB5E1E"/>
    <w:rsid w:val="00FB6291"/>
    <w:rsid w:val="00FB6694"/>
    <w:rsid w:val="00FB7A98"/>
    <w:rsid w:val="00FC20A0"/>
    <w:rsid w:val="00FC326F"/>
    <w:rsid w:val="00FC36E9"/>
    <w:rsid w:val="00FC3970"/>
    <w:rsid w:val="00FC6EC0"/>
    <w:rsid w:val="00FC7025"/>
    <w:rsid w:val="00FC7A71"/>
    <w:rsid w:val="00FD1379"/>
    <w:rsid w:val="00FD4ADD"/>
    <w:rsid w:val="00FD5B2F"/>
    <w:rsid w:val="00FD6676"/>
    <w:rsid w:val="00FD7604"/>
    <w:rsid w:val="00FD78C5"/>
    <w:rsid w:val="00FE0EFF"/>
    <w:rsid w:val="00FE1412"/>
    <w:rsid w:val="00FE3308"/>
    <w:rsid w:val="00FE3857"/>
    <w:rsid w:val="00FE43E6"/>
    <w:rsid w:val="00FE4C52"/>
    <w:rsid w:val="00FE4D21"/>
    <w:rsid w:val="00FE5CCA"/>
    <w:rsid w:val="00FE78CC"/>
    <w:rsid w:val="00FF1204"/>
    <w:rsid w:val="00FF3B3D"/>
    <w:rsid w:val="00FF3C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1F5"/>
    <w:rPr>
      <w:rFonts w:ascii="Calibri" w:eastAsia="Calibri" w:hAnsi="Calibri" w:cs="Times New Roman"/>
    </w:rPr>
  </w:style>
  <w:style w:type="paragraph" w:styleId="Balk1">
    <w:name w:val="heading 1"/>
    <w:basedOn w:val="Normal"/>
    <w:next w:val="Normal"/>
    <w:link w:val="Balk1Char"/>
    <w:qFormat/>
    <w:rsid w:val="00031596"/>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
    <w:unhideWhenUsed/>
    <w:qFormat/>
    <w:rsid w:val="00031596"/>
    <w:pPr>
      <w:keepNext/>
      <w:keepLines/>
      <w:numPr>
        <w:numId w:val="1"/>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
    <w:unhideWhenUsed/>
    <w:qFormat/>
    <w:rsid w:val="00031596"/>
    <w:pPr>
      <w:keepNext/>
      <w:keepLines/>
      <w:numPr>
        <w:ilvl w:val="1"/>
        <w:numId w:val="1"/>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
    <w:unhideWhenUsed/>
    <w:qFormat/>
    <w:rsid w:val="00031596"/>
    <w:pPr>
      <w:numPr>
        <w:ilvl w:val="2"/>
        <w:numId w:val="1"/>
      </w:numPr>
      <w:jc w:val="both"/>
      <w:outlineLvl w:val="3"/>
    </w:pPr>
    <w:rPr>
      <w:rFonts w:ascii="Times New Roman" w:hAnsi="Times New Roman"/>
      <w:b/>
      <w:sz w:val="24"/>
      <w:szCs w:val="24"/>
    </w:rPr>
  </w:style>
  <w:style w:type="paragraph" w:styleId="Balk5">
    <w:name w:val="heading 5"/>
    <w:basedOn w:val="Balk4"/>
    <w:next w:val="Normal"/>
    <w:link w:val="Balk5Char"/>
    <w:uiPriority w:val="9"/>
    <w:unhideWhenUsed/>
    <w:qFormat/>
    <w:rsid w:val="00031596"/>
    <w:pPr>
      <w:numPr>
        <w:ilvl w:val="0"/>
        <w:numId w:val="0"/>
      </w:numPr>
      <w:ind w:left="1418"/>
      <w:outlineLvl w:val="4"/>
    </w:pPr>
    <w:rPr>
      <w:i/>
    </w:rPr>
  </w:style>
  <w:style w:type="paragraph" w:styleId="Balk6">
    <w:name w:val="heading 6"/>
    <w:basedOn w:val="Balk1"/>
    <w:next w:val="Normal"/>
    <w:link w:val="Balk6Char"/>
    <w:uiPriority w:val="9"/>
    <w:unhideWhenUsed/>
    <w:qFormat/>
    <w:rsid w:val="00031596"/>
    <w:pPr>
      <w:keepNext w:val="0"/>
      <w:keepLines w:val="0"/>
      <w:numPr>
        <w:numId w:val="2"/>
      </w:numPr>
      <w:spacing w:before="0" w:after="0"/>
      <w:contextualSpacing/>
      <w:jc w:val="left"/>
      <w:outlineLvl w:val="5"/>
    </w:pPr>
    <w:rPr>
      <w:color w:val="auto"/>
      <w:sz w:val="24"/>
      <w:szCs w:val="24"/>
    </w:rPr>
  </w:style>
  <w:style w:type="paragraph" w:styleId="Balk7">
    <w:name w:val="heading 7"/>
    <w:basedOn w:val="Balk2"/>
    <w:next w:val="Normal"/>
    <w:link w:val="Balk7Char"/>
    <w:uiPriority w:val="9"/>
    <w:unhideWhenUsed/>
    <w:qFormat/>
    <w:rsid w:val="00031596"/>
    <w:pPr>
      <w:keepNext w:val="0"/>
      <w:keepLines w:val="0"/>
      <w:numPr>
        <w:ilvl w:val="1"/>
        <w:numId w:val="2"/>
      </w:numPr>
      <w:spacing w:before="0" w:after="0"/>
      <w:contextualSpacing/>
      <w:outlineLvl w:val="6"/>
    </w:pPr>
    <w:rPr>
      <w:b w:val="0"/>
      <w:szCs w:val="24"/>
    </w:rPr>
  </w:style>
  <w:style w:type="paragraph" w:styleId="Balk8">
    <w:name w:val="heading 8"/>
    <w:basedOn w:val="Balk3"/>
    <w:next w:val="Normal"/>
    <w:link w:val="Balk8Char"/>
    <w:uiPriority w:val="9"/>
    <w:unhideWhenUsed/>
    <w:qFormat/>
    <w:rsid w:val="00031596"/>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031596"/>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19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195F"/>
  </w:style>
  <w:style w:type="paragraph" w:styleId="Altbilgi">
    <w:name w:val="footer"/>
    <w:basedOn w:val="Normal"/>
    <w:link w:val="AltbilgiChar"/>
    <w:uiPriority w:val="99"/>
    <w:unhideWhenUsed/>
    <w:rsid w:val="000A19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195F"/>
  </w:style>
  <w:style w:type="paragraph" w:styleId="BalonMetni">
    <w:name w:val="Balloon Text"/>
    <w:basedOn w:val="Normal"/>
    <w:link w:val="BalonMetniChar"/>
    <w:uiPriority w:val="99"/>
    <w:semiHidden/>
    <w:unhideWhenUsed/>
    <w:rsid w:val="000A19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195F"/>
    <w:rPr>
      <w:rFonts w:ascii="Tahoma" w:hAnsi="Tahoma" w:cs="Tahoma"/>
      <w:sz w:val="16"/>
      <w:szCs w:val="16"/>
    </w:rPr>
  </w:style>
  <w:style w:type="table" w:styleId="AkListe-Vurgu6">
    <w:name w:val="Light List Accent 6"/>
    <w:basedOn w:val="NormalTablo"/>
    <w:uiPriority w:val="61"/>
    <w:rsid w:val="003F0884"/>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eParagraf">
    <w:name w:val="List Paragraph"/>
    <w:aliases w:val="içindekiler vb,List Paragraph"/>
    <w:basedOn w:val="Normal"/>
    <w:link w:val="ListeParagrafChar"/>
    <w:uiPriority w:val="34"/>
    <w:qFormat/>
    <w:rsid w:val="003F0884"/>
    <w:pPr>
      <w:ind w:left="720"/>
      <w:contextualSpacing/>
    </w:pPr>
  </w:style>
  <w:style w:type="character" w:customStyle="1" w:styleId="ListeParagrafChar">
    <w:name w:val="Liste Paragraf Char"/>
    <w:aliases w:val="içindekiler vb Char,List Paragraph Char"/>
    <w:link w:val="ListeParagraf"/>
    <w:uiPriority w:val="34"/>
    <w:locked/>
    <w:rsid w:val="003F0884"/>
    <w:rPr>
      <w:rFonts w:ascii="Calibri" w:eastAsia="Calibri" w:hAnsi="Calibri" w:cs="Times New Roman"/>
    </w:rPr>
  </w:style>
  <w:style w:type="table" w:styleId="OrtaKlavuz1-Vurgu1">
    <w:name w:val="Medium Grid 1 Accent 1"/>
    <w:basedOn w:val="NormalTablo"/>
    <w:uiPriority w:val="67"/>
    <w:rsid w:val="003F088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Glgeleme-Vurgu5">
    <w:name w:val="Light Shading Accent 5"/>
    <w:basedOn w:val="NormalTablo"/>
    <w:uiPriority w:val="60"/>
    <w:rsid w:val="00D8676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Vurgu11">
    <w:name w:val="Açık Gölgeleme - Vurgu 11"/>
    <w:basedOn w:val="NormalTablo"/>
    <w:uiPriority w:val="60"/>
    <w:rsid w:val="00D8676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k1Char">
    <w:name w:val="Başlık 1 Char"/>
    <w:basedOn w:val="VarsaylanParagrafYazTipi"/>
    <w:link w:val="Balk1"/>
    <w:rsid w:val="00031596"/>
    <w:rPr>
      <w:rFonts w:ascii="Times New Roman" w:eastAsia="Times New Roman" w:hAnsi="Times New Roman" w:cs="Times New Roman"/>
      <w:b/>
      <w:bCs/>
      <w:color w:val="5B9BD5"/>
      <w:sz w:val="28"/>
      <w:szCs w:val="28"/>
    </w:rPr>
  </w:style>
  <w:style w:type="character" w:customStyle="1" w:styleId="Balk2Char">
    <w:name w:val="Başlık 2 Char"/>
    <w:basedOn w:val="VarsaylanParagrafYazTipi"/>
    <w:link w:val="Balk2"/>
    <w:uiPriority w:val="9"/>
    <w:rsid w:val="00031596"/>
    <w:rPr>
      <w:rFonts w:ascii="Times New Roman" w:eastAsia="Times New Roman" w:hAnsi="Times New Roman" w:cs="Times New Roman"/>
      <w:b/>
      <w:bCs/>
      <w:sz w:val="24"/>
      <w:szCs w:val="26"/>
    </w:rPr>
  </w:style>
  <w:style w:type="character" w:customStyle="1" w:styleId="Balk3Char">
    <w:name w:val="Başlık 3 Char"/>
    <w:basedOn w:val="VarsaylanParagrafYazTipi"/>
    <w:link w:val="Balk3"/>
    <w:uiPriority w:val="9"/>
    <w:rsid w:val="00031596"/>
    <w:rPr>
      <w:rFonts w:ascii="Times New Roman" w:eastAsia="Times New Roman" w:hAnsi="Times New Roman" w:cs="Times New Roman"/>
      <w:b/>
      <w:bCs/>
      <w:sz w:val="24"/>
      <w:szCs w:val="24"/>
    </w:rPr>
  </w:style>
  <w:style w:type="character" w:customStyle="1" w:styleId="Balk4Char">
    <w:name w:val="Başlık 4 Char"/>
    <w:basedOn w:val="VarsaylanParagrafYazTipi"/>
    <w:link w:val="Balk4"/>
    <w:uiPriority w:val="9"/>
    <w:rsid w:val="00031596"/>
    <w:rPr>
      <w:rFonts w:ascii="Times New Roman" w:eastAsia="Calibri" w:hAnsi="Times New Roman" w:cs="Times New Roman"/>
      <w:b/>
      <w:sz w:val="24"/>
      <w:szCs w:val="24"/>
    </w:rPr>
  </w:style>
  <w:style w:type="character" w:customStyle="1" w:styleId="Balk5Char">
    <w:name w:val="Başlık 5 Char"/>
    <w:basedOn w:val="VarsaylanParagrafYazTipi"/>
    <w:link w:val="Balk5"/>
    <w:uiPriority w:val="9"/>
    <w:rsid w:val="00031596"/>
    <w:rPr>
      <w:rFonts w:ascii="Times New Roman" w:eastAsia="Calibri" w:hAnsi="Times New Roman" w:cs="Times New Roman"/>
      <w:b/>
      <w:i/>
      <w:sz w:val="24"/>
      <w:szCs w:val="24"/>
    </w:rPr>
  </w:style>
  <w:style w:type="character" w:customStyle="1" w:styleId="Balk6Char">
    <w:name w:val="Başlık 6 Char"/>
    <w:basedOn w:val="VarsaylanParagrafYazTipi"/>
    <w:link w:val="Balk6"/>
    <w:uiPriority w:val="9"/>
    <w:rsid w:val="0003159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031596"/>
    <w:rPr>
      <w:rFonts w:ascii="Times New Roman" w:eastAsia="Times New Roman" w:hAnsi="Times New Roman" w:cs="Times New Roman"/>
      <w:bCs/>
      <w:sz w:val="24"/>
      <w:szCs w:val="24"/>
    </w:rPr>
  </w:style>
  <w:style w:type="character" w:customStyle="1" w:styleId="Balk8Char">
    <w:name w:val="Başlık 8 Char"/>
    <w:basedOn w:val="VarsaylanParagrafYazTipi"/>
    <w:link w:val="Balk8"/>
    <w:uiPriority w:val="9"/>
    <w:rsid w:val="00031596"/>
    <w:rPr>
      <w:rFonts w:ascii="Times New Roman" w:eastAsia="Times New Roman" w:hAnsi="Times New Roman" w:cs="Times New Roman"/>
      <w:color w:val="000000"/>
      <w:sz w:val="24"/>
      <w:szCs w:val="24"/>
    </w:rPr>
  </w:style>
  <w:style w:type="character" w:customStyle="1" w:styleId="Balk9Char">
    <w:name w:val="Başlık 9 Char"/>
    <w:basedOn w:val="VarsaylanParagrafYazTipi"/>
    <w:link w:val="Balk9"/>
    <w:uiPriority w:val="9"/>
    <w:rsid w:val="00031596"/>
    <w:rPr>
      <w:rFonts w:ascii="Times New Roman" w:eastAsia="Calibri" w:hAnsi="Times New Roman" w:cs="Times New Roman"/>
      <w:sz w:val="24"/>
      <w:szCs w:val="24"/>
    </w:rPr>
  </w:style>
  <w:style w:type="table" w:styleId="TabloKlavuzu">
    <w:name w:val="Table Grid"/>
    <w:basedOn w:val="NormalTablo"/>
    <w:uiPriority w:val="59"/>
    <w:rsid w:val="0003159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Bavuru">
    <w:name w:val="Intense Reference"/>
    <w:uiPriority w:val="32"/>
    <w:qFormat/>
    <w:rsid w:val="00031596"/>
    <w:rPr>
      <w:b/>
      <w:bCs/>
      <w:smallCaps/>
      <w:color w:val="ED7D31"/>
      <w:spacing w:val="5"/>
      <w:u w:val="single"/>
    </w:rPr>
  </w:style>
  <w:style w:type="table" w:customStyle="1" w:styleId="DzTablo11">
    <w:name w:val="Düz Tablo 11"/>
    <w:basedOn w:val="NormalTablo"/>
    <w:uiPriority w:val="41"/>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Bal">
    <w:name w:val="TOC Heading"/>
    <w:basedOn w:val="Balk1"/>
    <w:next w:val="Normal"/>
    <w:uiPriority w:val="39"/>
    <w:unhideWhenUsed/>
    <w:qFormat/>
    <w:rsid w:val="00031596"/>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39"/>
    <w:unhideWhenUsed/>
    <w:qFormat/>
    <w:rsid w:val="005870C5"/>
    <w:pPr>
      <w:spacing w:after="100" w:line="360" w:lineRule="auto"/>
    </w:pPr>
    <w:rPr>
      <w:rFonts w:ascii="Times New Roman" w:hAnsi="Times New Roman"/>
      <w:b/>
      <w:sz w:val="28"/>
    </w:rPr>
  </w:style>
  <w:style w:type="paragraph" w:styleId="T3">
    <w:name w:val="toc 3"/>
    <w:basedOn w:val="Normal"/>
    <w:next w:val="Normal"/>
    <w:autoRedefine/>
    <w:uiPriority w:val="39"/>
    <w:unhideWhenUsed/>
    <w:qFormat/>
    <w:rsid w:val="00031596"/>
    <w:pPr>
      <w:spacing w:after="100"/>
      <w:ind w:left="440"/>
    </w:pPr>
  </w:style>
  <w:style w:type="paragraph" w:styleId="T2">
    <w:name w:val="toc 2"/>
    <w:basedOn w:val="Normal"/>
    <w:next w:val="Normal"/>
    <w:autoRedefine/>
    <w:uiPriority w:val="39"/>
    <w:unhideWhenUsed/>
    <w:qFormat/>
    <w:rsid w:val="00031596"/>
    <w:pPr>
      <w:spacing w:after="100"/>
      <w:ind w:left="220"/>
    </w:pPr>
  </w:style>
  <w:style w:type="character" w:styleId="Kpr">
    <w:name w:val="Hyperlink"/>
    <w:uiPriority w:val="99"/>
    <w:unhideWhenUsed/>
    <w:rsid w:val="00031596"/>
    <w:rPr>
      <w:color w:val="0563C1"/>
      <w:u w:val="single"/>
    </w:rPr>
  </w:style>
  <w:style w:type="table" w:customStyle="1" w:styleId="OrtaGlgeleme1-Vurgu11">
    <w:name w:val="Orta Gölgeleme 1 - Vurgu 11"/>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
    <w:name w:val="Açık Gölgeleme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urgu">
    <w:name w:val="Emphasis"/>
    <w:uiPriority w:val="20"/>
    <w:qFormat/>
    <w:rsid w:val="00031596"/>
    <w:rPr>
      <w:i/>
      <w:iCs/>
    </w:rPr>
  </w:style>
  <w:style w:type="table" w:styleId="OrtaGlgeleme1-Vurgu5">
    <w:name w:val="Medium Shading 1 Accent 5"/>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Klavuz3-Vurgu1">
    <w:name w:val="Medium Grid 3 Accent 1"/>
    <w:basedOn w:val="NormalTablo"/>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Glgeleme1-Vurgu6">
    <w:name w:val="Medium Shading 1 Accent 6"/>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OrtaKlavuz1-Vurgu6">
    <w:name w:val="Medium Grid 1 Accent 6"/>
    <w:basedOn w:val="NormalTablo"/>
    <w:uiPriority w:val="67"/>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OrtaGlgeleme1-Vurgu2">
    <w:name w:val="Medium Shading 1 Accent 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AkKlavuz-Vurgu6">
    <w:name w:val="Light Grid Accent 6"/>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MS PGothic" w:eastAsia="Times New Roman" w:hAnsi="MS P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MS PGothic" w:eastAsia="Times New Roman" w:hAnsi="MS P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39"/>
    <w:unhideWhenUsed/>
    <w:rsid w:val="00031596"/>
    <w:pPr>
      <w:spacing w:after="100"/>
      <w:ind w:left="660"/>
    </w:pPr>
  </w:style>
  <w:style w:type="paragraph" w:styleId="T5">
    <w:name w:val="toc 5"/>
    <w:basedOn w:val="Normal"/>
    <w:next w:val="Normal"/>
    <w:autoRedefine/>
    <w:uiPriority w:val="39"/>
    <w:unhideWhenUsed/>
    <w:rsid w:val="00031596"/>
    <w:pPr>
      <w:spacing w:after="100"/>
      <w:ind w:left="880"/>
    </w:pPr>
  </w:style>
  <w:style w:type="paragraph" w:styleId="AralkYok">
    <w:name w:val="No Spacing"/>
    <w:link w:val="AralkYokChar"/>
    <w:uiPriority w:val="1"/>
    <w:qFormat/>
    <w:rsid w:val="00031596"/>
    <w:pPr>
      <w:spacing w:after="0" w:line="240" w:lineRule="auto"/>
    </w:pPr>
    <w:rPr>
      <w:rFonts w:ascii="Calibri" w:eastAsia="Times New Roman" w:hAnsi="Calibri" w:cs="Times New Roman"/>
      <w:sz w:val="20"/>
      <w:szCs w:val="20"/>
      <w:lang w:eastAsia="tr-TR"/>
    </w:rPr>
  </w:style>
  <w:style w:type="character" w:customStyle="1" w:styleId="AralkYokChar">
    <w:name w:val="Aralık Yok Char"/>
    <w:link w:val="AralkYok"/>
    <w:uiPriority w:val="1"/>
    <w:rsid w:val="00031596"/>
    <w:rPr>
      <w:rFonts w:ascii="Calibri" w:eastAsia="Times New Roman" w:hAnsi="Calibri" w:cs="Times New Roman"/>
      <w:sz w:val="20"/>
      <w:szCs w:val="20"/>
      <w:lang w:eastAsia="tr-TR"/>
    </w:rPr>
  </w:style>
  <w:style w:type="character" w:customStyle="1" w:styleId="Gvdemetni2">
    <w:name w:val="Gövde metni (2)_"/>
    <w:link w:val="Gvdemetni20"/>
    <w:rsid w:val="00031596"/>
    <w:rPr>
      <w:rFonts w:ascii="Arial" w:eastAsia="Arial" w:hAnsi="Arial" w:cs="Arial"/>
      <w:b/>
      <w:bCs/>
      <w:sz w:val="43"/>
      <w:szCs w:val="43"/>
      <w:shd w:val="clear" w:color="auto" w:fill="FFFFFF"/>
    </w:rPr>
  </w:style>
  <w:style w:type="paragraph" w:customStyle="1" w:styleId="Gvdemetni20">
    <w:name w:val="Gövde metni (2)"/>
    <w:basedOn w:val="Normal"/>
    <w:link w:val="Gvdemetni2"/>
    <w:rsid w:val="00031596"/>
    <w:pPr>
      <w:widowControl w:val="0"/>
      <w:shd w:val="clear" w:color="auto" w:fill="FFFFFF"/>
      <w:spacing w:before="720" w:after="0" w:line="0" w:lineRule="atLeast"/>
    </w:pPr>
    <w:rPr>
      <w:rFonts w:ascii="Arial" w:eastAsia="Arial" w:hAnsi="Arial" w:cs="Arial"/>
      <w:b/>
      <w:bCs/>
      <w:sz w:val="43"/>
      <w:szCs w:val="43"/>
    </w:rPr>
  </w:style>
  <w:style w:type="character" w:styleId="AklamaBavurusu">
    <w:name w:val="annotation reference"/>
    <w:uiPriority w:val="99"/>
    <w:semiHidden/>
    <w:unhideWhenUsed/>
    <w:rsid w:val="00031596"/>
    <w:rPr>
      <w:sz w:val="16"/>
      <w:szCs w:val="16"/>
    </w:rPr>
  </w:style>
  <w:style w:type="paragraph" w:styleId="AklamaMetni">
    <w:name w:val="annotation text"/>
    <w:basedOn w:val="Normal"/>
    <w:link w:val="AklamaMetniChar"/>
    <w:uiPriority w:val="99"/>
    <w:unhideWhenUsed/>
    <w:rsid w:val="00031596"/>
    <w:pPr>
      <w:spacing w:line="240" w:lineRule="auto"/>
    </w:pPr>
    <w:rPr>
      <w:sz w:val="20"/>
      <w:szCs w:val="20"/>
    </w:rPr>
  </w:style>
  <w:style w:type="character" w:customStyle="1" w:styleId="AklamaMetniChar">
    <w:name w:val="Açıklama Metni Char"/>
    <w:basedOn w:val="VarsaylanParagrafYazTipi"/>
    <w:link w:val="AklamaMetni"/>
    <w:uiPriority w:val="99"/>
    <w:rsid w:val="00031596"/>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031596"/>
    <w:rPr>
      <w:b/>
      <w:bCs/>
    </w:rPr>
  </w:style>
  <w:style w:type="character" w:customStyle="1" w:styleId="AklamaKonusuChar">
    <w:name w:val="Açıklama Konusu Char"/>
    <w:basedOn w:val="AklamaMetniChar"/>
    <w:link w:val="AklamaKonusu"/>
    <w:uiPriority w:val="99"/>
    <w:semiHidden/>
    <w:rsid w:val="00031596"/>
    <w:rPr>
      <w:rFonts w:ascii="Calibri" w:eastAsia="Calibri" w:hAnsi="Calibri" w:cs="Times New Roman"/>
      <w:b/>
      <w:bCs/>
      <w:sz w:val="20"/>
      <w:szCs w:val="20"/>
    </w:rPr>
  </w:style>
  <w:style w:type="character" w:styleId="KitapBal">
    <w:name w:val="Book Title"/>
    <w:uiPriority w:val="33"/>
    <w:qFormat/>
    <w:rsid w:val="00031596"/>
    <w:rPr>
      <w:rFonts w:ascii="Arial Black" w:hAnsi="Arial Black"/>
      <w:b/>
      <w:bCs/>
      <w:smallCaps/>
      <w:spacing w:val="5"/>
      <w:sz w:val="96"/>
    </w:rPr>
  </w:style>
  <w:style w:type="numbering" w:customStyle="1" w:styleId="ListeYok1">
    <w:name w:val="Liste Yok1"/>
    <w:next w:val="ListeYok"/>
    <w:uiPriority w:val="99"/>
    <w:semiHidden/>
    <w:unhideWhenUsed/>
    <w:rsid w:val="00031596"/>
  </w:style>
  <w:style w:type="table" w:customStyle="1" w:styleId="OrtaGlgeleme1-Vurgu111">
    <w:name w:val="Orta Gölgeleme 1 - Vurgu 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03159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03159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link w:val="KonuBal"/>
    <w:uiPriority w:val="10"/>
    <w:rsid w:val="00031596"/>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MS PGothic" w:eastAsia="Times New Roman" w:hAnsi="MS PGothi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MS PGothic" w:eastAsia="Times New Roman" w:hAnsi="MS PGothi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031596"/>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KonuBalChar1">
    <w:name w:val="Konu Başlığı Char1"/>
    <w:basedOn w:val="VarsaylanParagrafYazTipi"/>
    <w:uiPriority w:val="10"/>
    <w:rsid w:val="00031596"/>
    <w:rPr>
      <w:rFonts w:asciiTheme="majorHAnsi" w:eastAsiaTheme="majorEastAsia" w:hAnsiTheme="majorHAnsi" w:cstheme="majorBidi"/>
      <w:color w:val="17365D" w:themeColor="text2" w:themeShade="BF"/>
      <w:spacing w:val="5"/>
      <w:kern w:val="28"/>
      <w:sz w:val="52"/>
      <w:szCs w:val="52"/>
    </w:rPr>
  </w:style>
  <w:style w:type="paragraph" w:styleId="Dzeltme">
    <w:name w:val="Revision"/>
    <w:hidden/>
    <w:uiPriority w:val="99"/>
    <w:semiHidden/>
    <w:rsid w:val="00031596"/>
    <w:pPr>
      <w:spacing w:after="0" w:line="240" w:lineRule="auto"/>
    </w:pPr>
    <w:rPr>
      <w:rFonts w:ascii="Calibri" w:eastAsia="Calibri" w:hAnsi="Calibri" w:cs="Times New Roman"/>
    </w:rPr>
  </w:style>
  <w:style w:type="paragraph" w:customStyle="1" w:styleId="Default">
    <w:name w:val="Default"/>
    <w:uiPriority w:val="99"/>
    <w:rsid w:val="00031596"/>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ListeParagraf1">
    <w:name w:val="Liste Paragraf1"/>
    <w:basedOn w:val="Normal"/>
    <w:uiPriority w:val="99"/>
    <w:rsid w:val="00031596"/>
    <w:pPr>
      <w:ind w:left="720"/>
    </w:pPr>
    <w:rPr>
      <w:rFonts w:eastAsia="Times New Roman"/>
      <w:lang w:eastAsia="tr-TR"/>
    </w:rPr>
  </w:style>
  <w:style w:type="paragraph" w:styleId="ResimYazs">
    <w:name w:val="caption"/>
    <w:basedOn w:val="Normal"/>
    <w:next w:val="Normal"/>
    <w:uiPriority w:val="99"/>
    <w:qFormat/>
    <w:rsid w:val="00031596"/>
    <w:pPr>
      <w:spacing w:line="240" w:lineRule="auto"/>
    </w:pPr>
    <w:rPr>
      <w:rFonts w:eastAsia="Times New Roman"/>
      <w:b/>
      <w:bCs/>
      <w:color w:val="4F81BD"/>
      <w:sz w:val="18"/>
      <w:szCs w:val="18"/>
      <w:lang w:eastAsia="tr-TR"/>
    </w:rPr>
  </w:style>
  <w:style w:type="paragraph" w:customStyle="1" w:styleId="3-normalyaz">
    <w:name w:val="3-normalyaz"/>
    <w:basedOn w:val="Normal"/>
    <w:uiPriority w:val="99"/>
    <w:rsid w:val="0003159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031596"/>
  </w:style>
  <w:style w:type="character" w:customStyle="1" w:styleId="grame">
    <w:name w:val="grame"/>
    <w:uiPriority w:val="99"/>
    <w:rsid w:val="00031596"/>
  </w:style>
  <w:style w:type="character" w:customStyle="1" w:styleId="spelle">
    <w:name w:val="spelle"/>
    <w:uiPriority w:val="99"/>
    <w:rsid w:val="00031596"/>
  </w:style>
  <w:style w:type="character" w:styleId="zlenenKpr">
    <w:name w:val="FollowedHyperlink"/>
    <w:uiPriority w:val="99"/>
    <w:semiHidden/>
    <w:rsid w:val="00031596"/>
    <w:rPr>
      <w:rFonts w:cs="Times New Roman"/>
      <w:color w:val="800080"/>
      <w:u w:val="single"/>
    </w:rPr>
  </w:style>
  <w:style w:type="paragraph" w:customStyle="1" w:styleId="font5">
    <w:name w:val="font5"/>
    <w:basedOn w:val="Normal"/>
    <w:uiPriority w:val="99"/>
    <w:rsid w:val="00031596"/>
    <w:pPr>
      <w:spacing w:before="100" w:beforeAutospacing="1" w:after="100" w:afterAutospacing="1" w:line="240" w:lineRule="auto"/>
    </w:pPr>
    <w:rPr>
      <w:rFonts w:ascii="Times New Roman" w:eastAsia="Times New Roman" w:hAnsi="Times New Roman"/>
      <w:b/>
      <w:bCs/>
      <w:color w:val="000000"/>
      <w:sz w:val="18"/>
      <w:szCs w:val="18"/>
      <w:lang w:eastAsia="tr-TR"/>
    </w:rPr>
  </w:style>
  <w:style w:type="paragraph" w:customStyle="1" w:styleId="xl65">
    <w:name w:val="xl65"/>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xl66">
    <w:name w:val="xl66"/>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7">
    <w:name w:val="xl67"/>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8">
    <w:name w:val="xl68"/>
    <w:basedOn w:val="Normal"/>
    <w:rsid w:val="0003159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9">
    <w:name w:val="xl69"/>
    <w:basedOn w:val="Normal"/>
    <w:rsid w:val="0003159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0">
    <w:name w:val="xl70"/>
    <w:basedOn w:val="Normal"/>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71">
    <w:name w:val="xl71"/>
    <w:basedOn w:val="Normal"/>
    <w:rsid w:val="0003159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2">
    <w:name w:val="xl7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3">
    <w:name w:val="xl73"/>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4">
    <w:name w:val="xl74"/>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5">
    <w:name w:val="xl75"/>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6">
    <w:name w:val="xl76"/>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7">
    <w:name w:val="xl77"/>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8">
    <w:name w:val="xl78"/>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9">
    <w:name w:val="xl7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0">
    <w:name w:val="xl80"/>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1">
    <w:name w:val="xl81"/>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2">
    <w:name w:val="xl82"/>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3">
    <w:name w:val="xl83"/>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4">
    <w:name w:val="xl84"/>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5">
    <w:name w:val="xl85"/>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6">
    <w:name w:val="xl86"/>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7">
    <w:name w:val="xl87"/>
    <w:basedOn w:val="Normal"/>
    <w:uiPriority w:val="99"/>
    <w:rsid w:val="00031596"/>
    <w:pP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88">
    <w:name w:val="xl88"/>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89">
    <w:name w:val="xl8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90">
    <w:name w:val="xl90"/>
    <w:basedOn w:val="Normal"/>
    <w:uiPriority w:val="99"/>
    <w:rsid w:val="0003159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91">
    <w:name w:val="xl91"/>
    <w:basedOn w:val="Normal"/>
    <w:uiPriority w:val="99"/>
    <w:rsid w:val="0003159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92">
    <w:name w:val="xl9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font6">
    <w:name w:val="font6"/>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7">
    <w:name w:val="font7"/>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8">
    <w:name w:val="font8"/>
    <w:basedOn w:val="Normal"/>
    <w:uiPriority w:val="99"/>
    <w:rsid w:val="00031596"/>
    <w:pPr>
      <w:spacing w:before="100" w:beforeAutospacing="1" w:after="100" w:afterAutospacing="1" w:line="240" w:lineRule="auto"/>
    </w:pPr>
    <w:rPr>
      <w:rFonts w:ascii="Times New Roman" w:eastAsia="Times New Roman" w:hAnsi="Times New Roman"/>
      <w:color w:val="000000"/>
      <w:sz w:val="20"/>
      <w:szCs w:val="20"/>
      <w:lang w:eastAsia="tr-TR"/>
    </w:rPr>
  </w:style>
  <w:style w:type="paragraph" w:styleId="NormalWeb">
    <w:name w:val="Normal (Web)"/>
    <w:basedOn w:val="Normal"/>
    <w:link w:val="NormalWebChar"/>
    <w:uiPriority w:val="99"/>
    <w:unhideWhenUsed/>
    <w:rsid w:val="00031596"/>
    <w:pPr>
      <w:spacing w:before="100" w:beforeAutospacing="1" w:after="100" w:afterAutospacing="1" w:line="240" w:lineRule="auto"/>
    </w:pPr>
    <w:rPr>
      <w:rFonts w:ascii="Times New Roman" w:eastAsia="Times New Roman" w:hAnsi="Times New Roman"/>
      <w:sz w:val="21"/>
      <w:szCs w:val="21"/>
      <w:lang w:eastAsia="tr-TR"/>
    </w:rPr>
  </w:style>
  <w:style w:type="character" w:styleId="Gl">
    <w:name w:val="Strong"/>
    <w:aliases w:val="12K Times New Roman Konu Başlığı"/>
    <w:uiPriority w:val="22"/>
    <w:qFormat/>
    <w:rsid w:val="00031596"/>
    <w:rPr>
      <w:b/>
      <w:bCs/>
    </w:rPr>
  </w:style>
  <w:style w:type="table" w:customStyle="1" w:styleId="TableGrid">
    <w:name w:val="TableGrid"/>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2">
    <w:name w:val="Liste Yok2"/>
    <w:next w:val="ListeYok"/>
    <w:uiPriority w:val="99"/>
    <w:semiHidden/>
    <w:unhideWhenUsed/>
    <w:rsid w:val="00031596"/>
  </w:style>
  <w:style w:type="table" w:customStyle="1" w:styleId="TableGrid1">
    <w:name w:val="TableGrid1"/>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3">
    <w:name w:val="Liste Yok3"/>
    <w:next w:val="ListeYok"/>
    <w:uiPriority w:val="99"/>
    <w:semiHidden/>
    <w:unhideWhenUsed/>
    <w:rsid w:val="00031596"/>
  </w:style>
  <w:style w:type="table" w:customStyle="1" w:styleId="TabloKlavuzu2">
    <w:name w:val="Tablo Kılavuzu2"/>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112">
    <w:name w:val="Orta Gölgeleme 1 - Vurgu 112"/>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2">
    <w:name w:val="Açık Gölgeleme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1">
    <w:name w:val="Orta Gölgeleme 1 - Vurgu 51"/>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1">
    <w:name w:val="Orta Gölgeleme 1 - Vurgu 61"/>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1">
    <w:name w:val="Orta Gölgeleme 1 - Vurgu 21"/>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1">
    <w:name w:val="Açık Kılavuz - Vurgu 61"/>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MS PGothic" w:eastAsia="Times New Roman" w:hAnsi="MS P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MS PGothic" w:eastAsia="Times New Roman" w:hAnsi="MS P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1">
    <w:name w:val="Orta Gölgeleme 1 - Vurgu 1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1">
    <w:name w:val="Orta Gölgeleme 2 - Vurgu 1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1">
    <w:name w:val="Açık Kılavuz - Vurgu 1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1">
    <w:name w:val="Açık Gölgeleme21"/>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1">
    <w:name w:val="Orta Gölgeleme 1 - Vurgu 121"/>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1">
    <w:name w:val="Açık Gölgeleme1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1">
    <w:name w:val="Orta Gölgeleme 2 - Vurgu 121"/>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1">
    <w:name w:val="Açık Kılavuz - Vurgu 121"/>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MS PGothic" w:eastAsia="Times New Roman" w:hAnsi="MS PGothi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MS PGothic" w:eastAsia="Times New Roman" w:hAnsi="MS PGothi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1">
    <w:name w:val="Açık Gölgeleme31"/>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1">
    <w:name w:val="Orta Gölgeleme 1 - Vurgu 131"/>
    <w:basedOn w:val="NormalTablo"/>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numbering" w:customStyle="1" w:styleId="ListeYok4">
    <w:name w:val="Liste Yok4"/>
    <w:next w:val="ListeYok"/>
    <w:uiPriority w:val="99"/>
    <w:semiHidden/>
    <w:unhideWhenUsed/>
    <w:rsid w:val="00031596"/>
  </w:style>
  <w:style w:type="table" w:customStyle="1" w:styleId="TabloKlavuzu3">
    <w:name w:val="Tablo Kılavuzu3"/>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1">
    <w:name w:val="Liste Yok11"/>
    <w:next w:val="ListeYok"/>
    <w:uiPriority w:val="99"/>
    <w:semiHidden/>
    <w:unhideWhenUsed/>
    <w:rsid w:val="00031596"/>
  </w:style>
  <w:style w:type="numbering" w:customStyle="1" w:styleId="ListeYok21">
    <w:name w:val="Liste Yok21"/>
    <w:next w:val="ListeYok"/>
    <w:uiPriority w:val="99"/>
    <w:semiHidden/>
    <w:unhideWhenUsed/>
    <w:rsid w:val="00031596"/>
  </w:style>
  <w:style w:type="table" w:customStyle="1" w:styleId="TabloKlavuzu11">
    <w:name w:val="Tablo Kılavuzu11"/>
    <w:basedOn w:val="NormalTablo"/>
    <w:next w:val="TabloKlavuzu"/>
    <w:uiPriority w:val="59"/>
    <w:rsid w:val="00031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031596"/>
  </w:style>
  <w:style w:type="table" w:customStyle="1" w:styleId="TabloKlavuzu21">
    <w:name w:val="Tablo Kılavuzu21"/>
    <w:basedOn w:val="NormalTablo"/>
    <w:next w:val="TabloKlavuzu"/>
    <w:uiPriority w:val="59"/>
    <w:rsid w:val="0003159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
    <w:name w:val="Liste Yok5"/>
    <w:next w:val="ListeYok"/>
    <w:uiPriority w:val="99"/>
    <w:semiHidden/>
    <w:unhideWhenUsed/>
    <w:rsid w:val="00031596"/>
  </w:style>
  <w:style w:type="table" w:customStyle="1" w:styleId="TabloKlavuzu4">
    <w:name w:val="Tablo Kılavuzu4"/>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2">
    <w:name w:val="Liste Yok12"/>
    <w:next w:val="ListeYok"/>
    <w:uiPriority w:val="99"/>
    <w:semiHidden/>
    <w:unhideWhenUsed/>
    <w:rsid w:val="00031596"/>
  </w:style>
  <w:style w:type="numbering" w:customStyle="1" w:styleId="ListeYok22">
    <w:name w:val="Liste Yok22"/>
    <w:next w:val="ListeYok"/>
    <w:uiPriority w:val="99"/>
    <w:semiHidden/>
    <w:unhideWhenUsed/>
    <w:rsid w:val="00031596"/>
  </w:style>
  <w:style w:type="table" w:customStyle="1" w:styleId="TabloKlavuzu12">
    <w:name w:val="Tablo Kılavuzu12"/>
    <w:basedOn w:val="NormalTablo"/>
    <w:next w:val="TabloKlavuzu"/>
    <w:uiPriority w:val="59"/>
    <w:rsid w:val="00031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031596"/>
  </w:style>
  <w:style w:type="table" w:customStyle="1" w:styleId="TabloKlavuzu22">
    <w:name w:val="Tablo Kılavuzu22"/>
    <w:basedOn w:val="NormalTablo"/>
    <w:next w:val="TabloKlavuzu"/>
    <w:uiPriority w:val="59"/>
    <w:rsid w:val="0003159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
    <w:name w:val="Liste Yok6"/>
    <w:next w:val="ListeYok"/>
    <w:uiPriority w:val="99"/>
    <w:semiHidden/>
    <w:unhideWhenUsed/>
    <w:rsid w:val="00031596"/>
  </w:style>
  <w:style w:type="table" w:customStyle="1" w:styleId="TabloKlavuzu5">
    <w:name w:val="Tablo Kılavuzu5"/>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3">
    <w:name w:val="Liste Yok13"/>
    <w:next w:val="ListeYok"/>
    <w:uiPriority w:val="99"/>
    <w:semiHidden/>
    <w:unhideWhenUsed/>
    <w:rsid w:val="00031596"/>
  </w:style>
  <w:style w:type="numbering" w:customStyle="1" w:styleId="ListeYok23">
    <w:name w:val="Liste Yok23"/>
    <w:next w:val="ListeYok"/>
    <w:uiPriority w:val="99"/>
    <w:semiHidden/>
    <w:unhideWhenUsed/>
    <w:rsid w:val="00031596"/>
  </w:style>
  <w:style w:type="table" w:customStyle="1" w:styleId="TabloKlavuzu13">
    <w:name w:val="Tablo Kılavuzu13"/>
    <w:basedOn w:val="NormalTablo"/>
    <w:next w:val="TabloKlavuzu"/>
    <w:uiPriority w:val="59"/>
    <w:rsid w:val="00031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031596"/>
  </w:style>
  <w:style w:type="table" w:customStyle="1" w:styleId="TabloKlavuzu23">
    <w:name w:val="Tablo Kılavuzu23"/>
    <w:basedOn w:val="NormalTablo"/>
    <w:next w:val="TabloKlavuzu"/>
    <w:uiPriority w:val="59"/>
    <w:rsid w:val="0003159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
    <w:name w:val="Liste Yok7"/>
    <w:next w:val="ListeYok"/>
    <w:uiPriority w:val="99"/>
    <w:semiHidden/>
    <w:unhideWhenUsed/>
    <w:rsid w:val="00031596"/>
  </w:style>
  <w:style w:type="table" w:customStyle="1" w:styleId="TabloKlavuzu6">
    <w:name w:val="Tablo Kılavuzu6"/>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4">
    <w:name w:val="Liste Yok14"/>
    <w:next w:val="ListeYok"/>
    <w:uiPriority w:val="99"/>
    <w:semiHidden/>
    <w:unhideWhenUsed/>
    <w:rsid w:val="00031596"/>
  </w:style>
  <w:style w:type="numbering" w:customStyle="1" w:styleId="ListeYok24">
    <w:name w:val="Liste Yok24"/>
    <w:next w:val="ListeYok"/>
    <w:uiPriority w:val="99"/>
    <w:semiHidden/>
    <w:unhideWhenUsed/>
    <w:rsid w:val="00031596"/>
  </w:style>
  <w:style w:type="table" w:customStyle="1" w:styleId="TabloKlavuzu14">
    <w:name w:val="Tablo Kılavuzu14"/>
    <w:basedOn w:val="NormalTablo"/>
    <w:next w:val="TabloKlavuzu"/>
    <w:uiPriority w:val="59"/>
    <w:rsid w:val="00031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
    <w:name w:val="Liste Yok34"/>
    <w:next w:val="ListeYok"/>
    <w:uiPriority w:val="99"/>
    <w:semiHidden/>
    <w:unhideWhenUsed/>
    <w:rsid w:val="00031596"/>
  </w:style>
  <w:style w:type="table" w:customStyle="1" w:styleId="TabloKlavuzu24">
    <w:name w:val="Tablo Kılavuzu24"/>
    <w:basedOn w:val="NormalTablo"/>
    <w:next w:val="TabloKlavuzu"/>
    <w:uiPriority w:val="59"/>
    <w:rsid w:val="0003159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uiPriority w:val="99"/>
    <w:semiHidden/>
    <w:unhideWhenUsed/>
    <w:rsid w:val="00031596"/>
  </w:style>
  <w:style w:type="table" w:customStyle="1" w:styleId="TabloKlavuzu7">
    <w:name w:val="Tablo Kılavuzu7"/>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5">
    <w:name w:val="Liste Yok15"/>
    <w:next w:val="ListeYok"/>
    <w:uiPriority w:val="99"/>
    <w:semiHidden/>
    <w:unhideWhenUsed/>
    <w:rsid w:val="00031596"/>
  </w:style>
  <w:style w:type="numbering" w:customStyle="1" w:styleId="ListeYok25">
    <w:name w:val="Liste Yok25"/>
    <w:next w:val="ListeYok"/>
    <w:uiPriority w:val="99"/>
    <w:semiHidden/>
    <w:unhideWhenUsed/>
    <w:rsid w:val="00031596"/>
  </w:style>
  <w:style w:type="table" w:customStyle="1" w:styleId="TabloKlavuzu15">
    <w:name w:val="Tablo Kılavuzu15"/>
    <w:basedOn w:val="NormalTablo"/>
    <w:next w:val="TabloKlavuzu"/>
    <w:uiPriority w:val="59"/>
    <w:rsid w:val="00031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5">
    <w:name w:val="Liste Yok35"/>
    <w:next w:val="ListeYok"/>
    <w:uiPriority w:val="99"/>
    <w:semiHidden/>
    <w:unhideWhenUsed/>
    <w:rsid w:val="00031596"/>
  </w:style>
  <w:style w:type="table" w:customStyle="1" w:styleId="TabloKlavuzu25">
    <w:name w:val="Tablo Kılavuzu25"/>
    <w:basedOn w:val="NormalTablo"/>
    <w:next w:val="TabloKlavuzu"/>
    <w:uiPriority w:val="59"/>
    <w:rsid w:val="0003159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113">
    <w:name w:val="Orta Gölgeleme 1 - Vurgu 113"/>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3">
    <w:name w:val="Açık Gölgeleme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2">
    <w:name w:val="Orta Gölgeleme 1 - Vurgu 52"/>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2">
    <w:name w:val="Orta Gölgeleme 1 - Vurgu 62"/>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2">
    <w:name w:val="Orta Gölgeleme 1 - Vurgu 22"/>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2">
    <w:name w:val="Açık Kılavuz - Vurgu 62"/>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MS PGothic" w:eastAsia="Times New Roman" w:hAnsi="MS P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MS PGothic" w:eastAsia="Times New Roman" w:hAnsi="MS P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2">
    <w:name w:val="Orta Gölgeleme 1 - Vurgu 1112"/>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2">
    <w:name w:val="Orta Gölgeleme 2 - Vurgu 112"/>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2">
    <w:name w:val="Açık Kılavuz - Vurgu 112"/>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2">
    <w:name w:val="Açık Gölgeleme2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2">
    <w:name w:val="Orta Gölgeleme 1 - Vurgu 12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2">
    <w:name w:val="Açık Gölgeleme1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2">
    <w:name w:val="Orta Gölgeleme 2 - Vurgu 12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2">
    <w:name w:val="Açık Kılavuz - Vurgu 12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MS PGothic" w:eastAsia="Times New Roman" w:hAnsi="MS PGothi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MS PGothic" w:eastAsia="Times New Roman" w:hAnsi="MS PGothi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2">
    <w:name w:val="Açık Gölgeleme32"/>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2">
    <w:name w:val="Orta Gölgeleme 1 - Vurgu 13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OrtaGlgeleme1-Vurgu114">
    <w:name w:val="Orta Gölgeleme 1 - Vurgu 114"/>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4">
    <w:name w:val="Açık Gölgeleme14"/>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3">
    <w:name w:val="Orta Gölgeleme 1 - Vurgu 53"/>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3">
    <w:name w:val="Orta Gölgeleme 1 - Vurgu 63"/>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3">
    <w:name w:val="Orta Gölgeleme 1 - Vurgu 23"/>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3">
    <w:name w:val="Açık Kılavuz - Vurgu 63"/>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MS PGothic" w:eastAsia="Times New Roman" w:hAnsi="MS P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MS PGothic" w:eastAsia="Times New Roman" w:hAnsi="MS P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3">
    <w:name w:val="Orta Gölgeleme 1 - Vurgu 1113"/>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3">
    <w:name w:val="Orta Gölgeleme 2 - Vurgu 113"/>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3">
    <w:name w:val="Açık Kılavuz - Vurgu 113"/>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3">
    <w:name w:val="Açık Gölgeleme23"/>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3">
    <w:name w:val="Orta Gölgeleme 1 - Vurgu 123"/>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3">
    <w:name w:val="Açık Gölgeleme1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3">
    <w:name w:val="Orta Gölgeleme 2 - Vurgu 123"/>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3">
    <w:name w:val="Açık Kılavuz - Vurgu 123"/>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MS PGothic" w:eastAsia="Times New Roman" w:hAnsi="MS PGothi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MS PGothic" w:eastAsia="Times New Roman" w:hAnsi="MS PGothi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3">
    <w:name w:val="Açık Gölgeleme3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3">
    <w:name w:val="Orta Gölgeleme 1 - Vurgu 13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AkListe-Vurgu5">
    <w:name w:val="Light List Accent 5"/>
    <w:basedOn w:val="NormalTablo"/>
    <w:uiPriority w:val="61"/>
    <w:rsid w:val="0007335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Klavuz-Vurgu5">
    <w:name w:val="Light Grid Accent 5"/>
    <w:basedOn w:val="NormalTablo"/>
    <w:uiPriority w:val="62"/>
    <w:rsid w:val="0007335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Klavuz3-Vurgu5">
    <w:name w:val="Medium Grid 3 Accent 5"/>
    <w:basedOn w:val="NormalTablo"/>
    <w:uiPriority w:val="69"/>
    <w:rsid w:val="000733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AkGlgeleme-Vurgu12">
    <w:name w:val="Açık Gölgeleme - Vurgu 12"/>
    <w:basedOn w:val="NormalTablo"/>
    <w:uiPriority w:val="60"/>
    <w:rsid w:val="00F3189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Liste1-Vurgu6">
    <w:name w:val="Medium List 1 Accent 6"/>
    <w:basedOn w:val="NormalTablo"/>
    <w:uiPriority w:val="65"/>
    <w:rsid w:val="000E0A1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2-Vurgu6">
    <w:name w:val="Medium Grid 2 Accent 6"/>
    <w:basedOn w:val="NormalTablo"/>
    <w:uiPriority w:val="68"/>
    <w:rsid w:val="00194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AkGlgeleme321">
    <w:name w:val="Açık Gölgeleme321"/>
    <w:basedOn w:val="NormalTablo"/>
    <w:uiPriority w:val="60"/>
    <w:rsid w:val="009D211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141">
    <w:name w:val="Açık Gölgeleme141"/>
    <w:basedOn w:val="NormalTablo"/>
    <w:uiPriority w:val="60"/>
    <w:rsid w:val="009D211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5D25B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1091"/>
    <w:pPr>
      <w:widowControl w:val="0"/>
      <w:spacing w:after="0" w:line="240" w:lineRule="auto"/>
    </w:pPr>
    <w:rPr>
      <w:rFonts w:asciiTheme="minorHAnsi" w:eastAsiaTheme="minorHAnsi" w:hAnsiTheme="minorHAnsi" w:cstheme="minorBidi"/>
      <w:lang w:val="en-US"/>
    </w:rPr>
  </w:style>
  <w:style w:type="paragraph" w:styleId="GvdeMetni">
    <w:name w:val="Body Text"/>
    <w:basedOn w:val="Normal"/>
    <w:link w:val="GvdeMetniChar"/>
    <w:uiPriority w:val="99"/>
    <w:qFormat/>
    <w:rsid w:val="00142FA0"/>
    <w:pPr>
      <w:widowControl w:val="0"/>
      <w:spacing w:after="0" w:line="240" w:lineRule="auto"/>
      <w:ind w:left="116"/>
    </w:pPr>
    <w:rPr>
      <w:rFonts w:ascii="Times New Roman" w:eastAsia="Times New Roman" w:hAnsi="Times New Roman" w:cstheme="minorBidi"/>
      <w:sz w:val="24"/>
      <w:szCs w:val="24"/>
      <w:lang w:val="en-US"/>
    </w:rPr>
  </w:style>
  <w:style w:type="character" w:customStyle="1" w:styleId="GvdeMetniChar">
    <w:name w:val="Gövde Metni Char"/>
    <w:basedOn w:val="VarsaylanParagrafYazTipi"/>
    <w:link w:val="GvdeMetni"/>
    <w:uiPriority w:val="99"/>
    <w:rsid w:val="00142FA0"/>
    <w:rPr>
      <w:rFonts w:ascii="Times New Roman" w:eastAsia="Times New Roman" w:hAnsi="Times New Roman"/>
      <w:sz w:val="24"/>
      <w:szCs w:val="24"/>
      <w:lang w:val="en-US"/>
    </w:rPr>
  </w:style>
  <w:style w:type="table" w:customStyle="1" w:styleId="AkListe-Vurgu11">
    <w:name w:val="Açık Liste - Vurgu 11"/>
    <w:basedOn w:val="NormalTablo"/>
    <w:uiPriority w:val="61"/>
    <w:rsid w:val="00D01F61"/>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13KVardanakahve">
    <w:name w:val="13 K Vardana kahve"/>
    <w:basedOn w:val="Normal"/>
    <w:autoRedefine/>
    <w:uiPriority w:val="99"/>
    <w:rsid w:val="00FC6EC0"/>
    <w:pPr>
      <w:spacing w:after="0" w:line="360" w:lineRule="auto"/>
      <w:jc w:val="center"/>
      <w:outlineLvl w:val="0"/>
    </w:pPr>
    <w:rPr>
      <w:rFonts w:ascii="Verdana" w:eastAsia="Times New Roman" w:hAnsi="Verdana" w:cs="Verdana"/>
      <w:b/>
      <w:bCs/>
      <w:noProof/>
      <w:color w:val="003366"/>
      <w:sz w:val="48"/>
      <w:szCs w:val="26"/>
      <w:lang w:eastAsia="tr-TR"/>
    </w:rPr>
  </w:style>
  <w:style w:type="paragraph" w:customStyle="1" w:styleId="AralkYok2">
    <w:name w:val="Aralık Yok2"/>
    <w:uiPriority w:val="99"/>
    <w:rsid w:val="00FC6EC0"/>
    <w:pPr>
      <w:spacing w:after="0" w:line="240" w:lineRule="auto"/>
    </w:pPr>
    <w:rPr>
      <w:rFonts w:ascii="Calibri" w:eastAsia="Times New Roman" w:hAnsi="Calibri" w:cs="Times New Roman"/>
    </w:rPr>
  </w:style>
  <w:style w:type="paragraph" w:customStyle="1" w:styleId="paraf">
    <w:name w:val="paraf"/>
    <w:basedOn w:val="Normal"/>
    <w:rsid w:val="00FC6EC0"/>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customStyle="1" w:styleId="NormalWebChar">
    <w:name w:val="Normal (Web) Char"/>
    <w:link w:val="NormalWeb"/>
    <w:uiPriority w:val="99"/>
    <w:locked/>
    <w:rsid w:val="00FC6EC0"/>
    <w:rPr>
      <w:rFonts w:ascii="Times New Roman" w:eastAsia="Times New Roman" w:hAnsi="Times New Roman" w:cs="Times New Roman"/>
      <w:sz w:val="21"/>
      <w:szCs w:val="21"/>
      <w:lang w:eastAsia="tr-TR"/>
    </w:rPr>
  </w:style>
  <w:style w:type="paragraph" w:customStyle="1" w:styleId="3-normalyaz0">
    <w:name w:val="3-normalyaz0"/>
    <w:basedOn w:val="Normal"/>
    <w:uiPriority w:val="99"/>
    <w:rsid w:val="00FC6EC0"/>
    <w:pPr>
      <w:spacing w:before="100" w:beforeAutospacing="1" w:after="100" w:afterAutospacing="1" w:line="240" w:lineRule="auto"/>
    </w:pPr>
    <w:rPr>
      <w:rFonts w:ascii="Times New Roman" w:eastAsia="Times New Roman" w:hAnsi="Times New Roman"/>
      <w:sz w:val="24"/>
      <w:szCs w:val="24"/>
      <w:lang w:eastAsia="tr-TR"/>
    </w:rPr>
  </w:style>
  <w:style w:type="paragraph" w:styleId="GvdeMetni21">
    <w:name w:val="Body Text 2"/>
    <w:basedOn w:val="Normal"/>
    <w:link w:val="GvdeMetni2Char"/>
    <w:rsid w:val="00FC6EC0"/>
    <w:pPr>
      <w:spacing w:after="0" w:line="240" w:lineRule="auto"/>
      <w:jc w:val="both"/>
    </w:pPr>
    <w:rPr>
      <w:rFonts w:ascii="Times New Roman" w:eastAsia="Times New Roman" w:hAnsi="Times New Roman"/>
      <w:sz w:val="19"/>
      <w:szCs w:val="19"/>
      <w:lang w:eastAsia="tr-TR"/>
    </w:rPr>
  </w:style>
  <w:style w:type="character" w:customStyle="1" w:styleId="GvdeMetni2Char">
    <w:name w:val="Gövde Metni 2 Char"/>
    <w:basedOn w:val="VarsaylanParagrafYazTipi"/>
    <w:link w:val="GvdeMetni21"/>
    <w:rsid w:val="00FC6EC0"/>
    <w:rPr>
      <w:rFonts w:ascii="Times New Roman" w:eastAsia="Times New Roman" w:hAnsi="Times New Roman" w:cs="Times New Roman"/>
      <w:sz w:val="19"/>
      <w:szCs w:val="19"/>
      <w:lang w:eastAsia="tr-TR"/>
    </w:rPr>
  </w:style>
  <w:style w:type="character" w:customStyle="1" w:styleId="GvdeMetniChar1">
    <w:name w:val="Gövde Metni Char1"/>
    <w:basedOn w:val="VarsaylanParagrafYazTipi"/>
    <w:uiPriority w:val="99"/>
    <w:semiHidden/>
    <w:rsid w:val="00FC6EC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1F5"/>
    <w:rPr>
      <w:rFonts w:ascii="Calibri" w:eastAsia="Calibri" w:hAnsi="Calibri" w:cs="Times New Roman"/>
    </w:rPr>
  </w:style>
  <w:style w:type="paragraph" w:styleId="Balk1">
    <w:name w:val="heading 1"/>
    <w:basedOn w:val="Normal"/>
    <w:next w:val="Normal"/>
    <w:link w:val="Balk1Char"/>
    <w:qFormat/>
    <w:rsid w:val="00031596"/>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
    <w:unhideWhenUsed/>
    <w:qFormat/>
    <w:rsid w:val="00031596"/>
    <w:pPr>
      <w:keepNext/>
      <w:keepLines/>
      <w:numPr>
        <w:numId w:val="1"/>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
    <w:unhideWhenUsed/>
    <w:qFormat/>
    <w:rsid w:val="00031596"/>
    <w:pPr>
      <w:keepNext/>
      <w:keepLines/>
      <w:numPr>
        <w:ilvl w:val="1"/>
        <w:numId w:val="1"/>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
    <w:unhideWhenUsed/>
    <w:qFormat/>
    <w:rsid w:val="00031596"/>
    <w:pPr>
      <w:numPr>
        <w:ilvl w:val="2"/>
        <w:numId w:val="1"/>
      </w:numPr>
      <w:jc w:val="both"/>
      <w:outlineLvl w:val="3"/>
    </w:pPr>
    <w:rPr>
      <w:rFonts w:ascii="Times New Roman" w:hAnsi="Times New Roman"/>
      <w:b/>
      <w:sz w:val="24"/>
      <w:szCs w:val="24"/>
    </w:rPr>
  </w:style>
  <w:style w:type="paragraph" w:styleId="Balk5">
    <w:name w:val="heading 5"/>
    <w:basedOn w:val="Balk4"/>
    <w:next w:val="Normal"/>
    <w:link w:val="Balk5Char"/>
    <w:uiPriority w:val="9"/>
    <w:unhideWhenUsed/>
    <w:qFormat/>
    <w:rsid w:val="00031596"/>
    <w:pPr>
      <w:numPr>
        <w:ilvl w:val="0"/>
        <w:numId w:val="0"/>
      </w:numPr>
      <w:ind w:left="1418"/>
      <w:outlineLvl w:val="4"/>
    </w:pPr>
    <w:rPr>
      <w:i/>
    </w:rPr>
  </w:style>
  <w:style w:type="paragraph" w:styleId="Balk6">
    <w:name w:val="heading 6"/>
    <w:basedOn w:val="Balk1"/>
    <w:next w:val="Normal"/>
    <w:link w:val="Balk6Char"/>
    <w:uiPriority w:val="9"/>
    <w:unhideWhenUsed/>
    <w:qFormat/>
    <w:rsid w:val="00031596"/>
    <w:pPr>
      <w:keepNext w:val="0"/>
      <w:keepLines w:val="0"/>
      <w:numPr>
        <w:numId w:val="2"/>
      </w:numPr>
      <w:spacing w:before="0" w:after="0"/>
      <w:contextualSpacing/>
      <w:jc w:val="left"/>
      <w:outlineLvl w:val="5"/>
    </w:pPr>
    <w:rPr>
      <w:color w:val="auto"/>
      <w:sz w:val="24"/>
      <w:szCs w:val="24"/>
    </w:rPr>
  </w:style>
  <w:style w:type="paragraph" w:styleId="Balk7">
    <w:name w:val="heading 7"/>
    <w:basedOn w:val="Balk2"/>
    <w:next w:val="Normal"/>
    <w:link w:val="Balk7Char"/>
    <w:uiPriority w:val="9"/>
    <w:unhideWhenUsed/>
    <w:qFormat/>
    <w:rsid w:val="00031596"/>
    <w:pPr>
      <w:keepNext w:val="0"/>
      <w:keepLines w:val="0"/>
      <w:numPr>
        <w:ilvl w:val="1"/>
        <w:numId w:val="2"/>
      </w:numPr>
      <w:spacing w:before="0" w:after="0"/>
      <w:contextualSpacing/>
      <w:outlineLvl w:val="6"/>
    </w:pPr>
    <w:rPr>
      <w:b w:val="0"/>
      <w:szCs w:val="24"/>
    </w:rPr>
  </w:style>
  <w:style w:type="paragraph" w:styleId="Balk8">
    <w:name w:val="heading 8"/>
    <w:basedOn w:val="Balk3"/>
    <w:next w:val="Normal"/>
    <w:link w:val="Balk8Char"/>
    <w:uiPriority w:val="9"/>
    <w:unhideWhenUsed/>
    <w:qFormat/>
    <w:rsid w:val="00031596"/>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031596"/>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19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195F"/>
  </w:style>
  <w:style w:type="paragraph" w:styleId="Altbilgi">
    <w:name w:val="footer"/>
    <w:basedOn w:val="Normal"/>
    <w:link w:val="AltbilgiChar"/>
    <w:uiPriority w:val="99"/>
    <w:unhideWhenUsed/>
    <w:rsid w:val="000A19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195F"/>
  </w:style>
  <w:style w:type="paragraph" w:styleId="BalonMetni">
    <w:name w:val="Balloon Text"/>
    <w:basedOn w:val="Normal"/>
    <w:link w:val="BalonMetniChar"/>
    <w:uiPriority w:val="99"/>
    <w:semiHidden/>
    <w:unhideWhenUsed/>
    <w:rsid w:val="000A19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195F"/>
    <w:rPr>
      <w:rFonts w:ascii="Tahoma" w:hAnsi="Tahoma" w:cs="Tahoma"/>
      <w:sz w:val="16"/>
      <w:szCs w:val="16"/>
    </w:rPr>
  </w:style>
  <w:style w:type="table" w:styleId="AkListe-Vurgu6">
    <w:name w:val="Light List Accent 6"/>
    <w:basedOn w:val="NormalTablo"/>
    <w:uiPriority w:val="61"/>
    <w:rsid w:val="003F0884"/>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eParagraf">
    <w:name w:val="List Paragraph"/>
    <w:aliases w:val="içindekiler vb,List Paragraph"/>
    <w:basedOn w:val="Normal"/>
    <w:link w:val="ListeParagrafChar"/>
    <w:uiPriority w:val="34"/>
    <w:qFormat/>
    <w:rsid w:val="003F0884"/>
    <w:pPr>
      <w:ind w:left="720"/>
      <w:contextualSpacing/>
    </w:pPr>
  </w:style>
  <w:style w:type="character" w:customStyle="1" w:styleId="ListeParagrafChar">
    <w:name w:val="Liste Paragraf Char"/>
    <w:aliases w:val="içindekiler vb Char,List Paragraph Char"/>
    <w:link w:val="ListeParagraf"/>
    <w:uiPriority w:val="34"/>
    <w:locked/>
    <w:rsid w:val="003F0884"/>
    <w:rPr>
      <w:rFonts w:ascii="Calibri" w:eastAsia="Calibri" w:hAnsi="Calibri" w:cs="Times New Roman"/>
    </w:rPr>
  </w:style>
  <w:style w:type="table" w:styleId="OrtaKlavuz1-Vurgu1">
    <w:name w:val="Medium Grid 1 Accent 1"/>
    <w:basedOn w:val="NormalTablo"/>
    <w:uiPriority w:val="67"/>
    <w:rsid w:val="003F088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Glgeleme-Vurgu5">
    <w:name w:val="Light Shading Accent 5"/>
    <w:basedOn w:val="NormalTablo"/>
    <w:uiPriority w:val="60"/>
    <w:rsid w:val="00D8676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Vurgu11">
    <w:name w:val="Açık Gölgeleme - Vurgu 11"/>
    <w:basedOn w:val="NormalTablo"/>
    <w:uiPriority w:val="60"/>
    <w:rsid w:val="00D8676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k1Char">
    <w:name w:val="Başlık 1 Char"/>
    <w:basedOn w:val="VarsaylanParagrafYazTipi"/>
    <w:link w:val="Balk1"/>
    <w:rsid w:val="00031596"/>
    <w:rPr>
      <w:rFonts w:ascii="Times New Roman" w:eastAsia="Times New Roman" w:hAnsi="Times New Roman" w:cs="Times New Roman"/>
      <w:b/>
      <w:bCs/>
      <w:color w:val="5B9BD5"/>
      <w:sz w:val="28"/>
      <w:szCs w:val="28"/>
    </w:rPr>
  </w:style>
  <w:style w:type="character" w:customStyle="1" w:styleId="Balk2Char">
    <w:name w:val="Başlık 2 Char"/>
    <w:basedOn w:val="VarsaylanParagrafYazTipi"/>
    <w:link w:val="Balk2"/>
    <w:uiPriority w:val="9"/>
    <w:rsid w:val="00031596"/>
    <w:rPr>
      <w:rFonts w:ascii="Times New Roman" w:eastAsia="Times New Roman" w:hAnsi="Times New Roman" w:cs="Times New Roman"/>
      <w:b/>
      <w:bCs/>
      <w:sz w:val="24"/>
      <w:szCs w:val="26"/>
    </w:rPr>
  </w:style>
  <w:style w:type="character" w:customStyle="1" w:styleId="Balk3Char">
    <w:name w:val="Başlık 3 Char"/>
    <w:basedOn w:val="VarsaylanParagrafYazTipi"/>
    <w:link w:val="Balk3"/>
    <w:uiPriority w:val="9"/>
    <w:rsid w:val="00031596"/>
    <w:rPr>
      <w:rFonts w:ascii="Times New Roman" w:eastAsia="Times New Roman" w:hAnsi="Times New Roman" w:cs="Times New Roman"/>
      <w:b/>
      <w:bCs/>
      <w:sz w:val="24"/>
      <w:szCs w:val="24"/>
    </w:rPr>
  </w:style>
  <w:style w:type="character" w:customStyle="1" w:styleId="Balk4Char">
    <w:name w:val="Başlık 4 Char"/>
    <w:basedOn w:val="VarsaylanParagrafYazTipi"/>
    <w:link w:val="Balk4"/>
    <w:uiPriority w:val="9"/>
    <w:rsid w:val="00031596"/>
    <w:rPr>
      <w:rFonts w:ascii="Times New Roman" w:eastAsia="Calibri" w:hAnsi="Times New Roman" w:cs="Times New Roman"/>
      <w:b/>
      <w:sz w:val="24"/>
      <w:szCs w:val="24"/>
    </w:rPr>
  </w:style>
  <w:style w:type="character" w:customStyle="1" w:styleId="Balk5Char">
    <w:name w:val="Başlık 5 Char"/>
    <w:basedOn w:val="VarsaylanParagrafYazTipi"/>
    <w:link w:val="Balk5"/>
    <w:uiPriority w:val="9"/>
    <w:rsid w:val="00031596"/>
    <w:rPr>
      <w:rFonts w:ascii="Times New Roman" w:eastAsia="Calibri" w:hAnsi="Times New Roman" w:cs="Times New Roman"/>
      <w:b/>
      <w:i/>
      <w:sz w:val="24"/>
      <w:szCs w:val="24"/>
    </w:rPr>
  </w:style>
  <w:style w:type="character" w:customStyle="1" w:styleId="Balk6Char">
    <w:name w:val="Başlık 6 Char"/>
    <w:basedOn w:val="VarsaylanParagrafYazTipi"/>
    <w:link w:val="Balk6"/>
    <w:uiPriority w:val="9"/>
    <w:rsid w:val="0003159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031596"/>
    <w:rPr>
      <w:rFonts w:ascii="Times New Roman" w:eastAsia="Times New Roman" w:hAnsi="Times New Roman" w:cs="Times New Roman"/>
      <w:bCs/>
      <w:sz w:val="24"/>
      <w:szCs w:val="24"/>
    </w:rPr>
  </w:style>
  <w:style w:type="character" w:customStyle="1" w:styleId="Balk8Char">
    <w:name w:val="Başlık 8 Char"/>
    <w:basedOn w:val="VarsaylanParagrafYazTipi"/>
    <w:link w:val="Balk8"/>
    <w:uiPriority w:val="9"/>
    <w:rsid w:val="00031596"/>
    <w:rPr>
      <w:rFonts w:ascii="Times New Roman" w:eastAsia="Times New Roman" w:hAnsi="Times New Roman" w:cs="Times New Roman"/>
      <w:color w:val="000000"/>
      <w:sz w:val="24"/>
      <w:szCs w:val="24"/>
    </w:rPr>
  </w:style>
  <w:style w:type="character" w:customStyle="1" w:styleId="Balk9Char">
    <w:name w:val="Başlık 9 Char"/>
    <w:basedOn w:val="VarsaylanParagrafYazTipi"/>
    <w:link w:val="Balk9"/>
    <w:uiPriority w:val="9"/>
    <w:rsid w:val="00031596"/>
    <w:rPr>
      <w:rFonts w:ascii="Times New Roman" w:eastAsia="Calibri" w:hAnsi="Times New Roman" w:cs="Times New Roman"/>
      <w:sz w:val="24"/>
      <w:szCs w:val="24"/>
    </w:rPr>
  </w:style>
  <w:style w:type="table" w:styleId="TabloKlavuzu">
    <w:name w:val="Table Grid"/>
    <w:basedOn w:val="NormalTablo"/>
    <w:uiPriority w:val="59"/>
    <w:rsid w:val="0003159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Bavuru">
    <w:name w:val="Intense Reference"/>
    <w:uiPriority w:val="32"/>
    <w:qFormat/>
    <w:rsid w:val="00031596"/>
    <w:rPr>
      <w:b/>
      <w:bCs/>
      <w:smallCaps/>
      <w:color w:val="ED7D31"/>
      <w:spacing w:val="5"/>
      <w:u w:val="single"/>
    </w:rPr>
  </w:style>
  <w:style w:type="table" w:customStyle="1" w:styleId="DzTablo11">
    <w:name w:val="Düz Tablo 11"/>
    <w:basedOn w:val="NormalTablo"/>
    <w:uiPriority w:val="41"/>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Bal">
    <w:name w:val="TOC Heading"/>
    <w:basedOn w:val="Balk1"/>
    <w:next w:val="Normal"/>
    <w:uiPriority w:val="39"/>
    <w:unhideWhenUsed/>
    <w:qFormat/>
    <w:rsid w:val="00031596"/>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39"/>
    <w:unhideWhenUsed/>
    <w:qFormat/>
    <w:rsid w:val="005870C5"/>
    <w:pPr>
      <w:spacing w:after="100" w:line="360" w:lineRule="auto"/>
    </w:pPr>
    <w:rPr>
      <w:rFonts w:ascii="Times New Roman" w:hAnsi="Times New Roman"/>
      <w:b/>
      <w:sz w:val="28"/>
    </w:rPr>
  </w:style>
  <w:style w:type="paragraph" w:styleId="T3">
    <w:name w:val="toc 3"/>
    <w:basedOn w:val="Normal"/>
    <w:next w:val="Normal"/>
    <w:autoRedefine/>
    <w:uiPriority w:val="39"/>
    <w:unhideWhenUsed/>
    <w:qFormat/>
    <w:rsid w:val="00031596"/>
    <w:pPr>
      <w:spacing w:after="100"/>
      <w:ind w:left="440"/>
    </w:pPr>
  </w:style>
  <w:style w:type="paragraph" w:styleId="T2">
    <w:name w:val="toc 2"/>
    <w:basedOn w:val="Normal"/>
    <w:next w:val="Normal"/>
    <w:autoRedefine/>
    <w:uiPriority w:val="39"/>
    <w:unhideWhenUsed/>
    <w:qFormat/>
    <w:rsid w:val="00031596"/>
    <w:pPr>
      <w:spacing w:after="100"/>
      <w:ind w:left="220"/>
    </w:pPr>
  </w:style>
  <w:style w:type="character" w:styleId="Kpr">
    <w:name w:val="Hyperlink"/>
    <w:uiPriority w:val="99"/>
    <w:unhideWhenUsed/>
    <w:rsid w:val="00031596"/>
    <w:rPr>
      <w:color w:val="0563C1"/>
      <w:u w:val="single"/>
    </w:rPr>
  </w:style>
  <w:style w:type="table" w:customStyle="1" w:styleId="OrtaGlgeleme1-Vurgu11">
    <w:name w:val="Orta Gölgeleme 1 - Vurgu 11"/>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
    <w:name w:val="Açık Gölgeleme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urgu">
    <w:name w:val="Emphasis"/>
    <w:uiPriority w:val="20"/>
    <w:qFormat/>
    <w:rsid w:val="00031596"/>
    <w:rPr>
      <w:i/>
      <w:iCs/>
    </w:rPr>
  </w:style>
  <w:style w:type="table" w:styleId="OrtaGlgeleme1-Vurgu5">
    <w:name w:val="Medium Shading 1 Accent 5"/>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Klavuz3-Vurgu1">
    <w:name w:val="Medium Grid 3 Accent 1"/>
    <w:basedOn w:val="NormalTablo"/>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Glgeleme1-Vurgu6">
    <w:name w:val="Medium Shading 1 Accent 6"/>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OrtaKlavuz1-Vurgu6">
    <w:name w:val="Medium Grid 1 Accent 6"/>
    <w:basedOn w:val="NormalTablo"/>
    <w:uiPriority w:val="67"/>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OrtaGlgeleme1-Vurgu2">
    <w:name w:val="Medium Shading 1 Accent 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AkKlavuz-Vurgu6">
    <w:name w:val="Light Grid Accent 6"/>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MS PGothic" w:eastAsia="Times New Roman" w:hAnsi="MS P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MS PGothic" w:eastAsia="Times New Roman" w:hAnsi="MS P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39"/>
    <w:unhideWhenUsed/>
    <w:rsid w:val="00031596"/>
    <w:pPr>
      <w:spacing w:after="100"/>
      <w:ind w:left="660"/>
    </w:pPr>
  </w:style>
  <w:style w:type="paragraph" w:styleId="T5">
    <w:name w:val="toc 5"/>
    <w:basedOn w:val="Normal"/>
    <w:next w:val="Normal"/>
    <w:autoRedefine/>
    <w:uiPriority w:val="39"/>
    <w:unhideWhenUsed/>
    <w:rsid w:val="00031596"/>
    <w:pPr>
      <w:spacing w:after="100"/>
      <w:ind w:left="880"/>
    </w:pPr>
  </w:style>
  <w:style w:type="paragraph" w:styleId="AralkYok">
    <w:name w:val="No Spacing"/>
    <w:link w:val="AralkYokChar"/>
    <w:uiPriority w:val="1"/>
    <w:qFormat/>
    <w:rsid w:val="00031596"/>
    <w:pPr>
      <w:spacing w:after="0" w:line="240" w:lineRule="auto"/>
    </w:pPr>
    <w:rPr>
      <w:rFonts w:ascii="Calibri" w:eastAsia="Times New Roman" w:hAnsi="Calibri" w:cs="Times New Roman"/>
      <w:sz w:val="20"/>
      <w:szCs w:val="20"/>
      <w:lang w:eastAsia="tr-TR"/>
    </w:rPr>
  </w:style>
  <w:style w:type="character" w:customStyle="1" w:styleId="AralkYokChar">
    <w:name w:val="Aralık Yok Char"/>
    <w:link w:val="AralkYok"/>
    <w:uiPriority w:val="1"/>
    <w:rsid w:val="00031596"/>
    <w:rPr>
      <w:rFonts w:ascii="Calibri" w:eastAsia="Times New Roman" w:hAnsi="Calibri" w:cs="Times New Roman"/>
      <w:sz w:val="20"/>
      <w:szCs w:val="20"/>
      <w:lang w:eastAsia="tr-TR"/>
    </w:rPr>
  </w:style>
  <w:style w:type="character" w:customStyle="1" w:styleId="Gvdemetni2">
    <w:name w:val="Gövde metni (2)_"/>
    <w:link w:val="Gvdemetni20"/>
    <w:rsid w:val="00031596"/>
    <w:rPr>
      <w:rFonts w:ascii="Arial" w:eastAsia="Arial" w:hAnsi="Arial" w:cs="Arial"/>
      <w:b/>
      <w:bCs/>
      <w:sz w:val="43"/>
      <w:szCs w:val="43"/>
      <w:shd w:val="clear" w:color="auto" w:fill="FFFFFF"/>
    </w:rPr>
  </w:style>
  <w:style w:type="paragraph" w:customStyle="1" w:styleId="Gvdemetni20">
    <w:name w:val="Gövde metni (2)"/>
    <w:basedOn w:val="Normal"/>
    <w:link w:val="Gvdemetni2"/>
    <w:rsid w:val="00031596"/>
    <w:pPr>
      <w:widowControl w:val="0"/>
      <w:shd w:val="clear" w:color="auto" w:fill="FFFFFF"/>
      <w:spacing w:before="720" w:after="0" w:line="0" w:lineRule="atLeast"/>
    </w:pPr>
    <w:rPr>
      <w:rFonts w:ascii="Arial" w:eastAsia="Arial" w:hAnsi="Arial" w:cs="Arial"/>
      <w:b/>
      <w:bCs/>
      <w:sz w:val="43"/>
      <w:szCs w:val="43"/>
    </w:rPr>
  </w:style>
  <w:style w:type="character" w:styleId="AklamaBavurusu">
    <w:name w:val="annotation reference"/>
    <w:uiPriority w:val="99"/>
    <w:semiHidden/>
    <w:unhideWhenUsed/>
    <w:rsid w:val="00031596"/>
    <w:rPr>
      <w:sz w:val="16"/>
      <w:szCs w:val="16"/>
    </w:rPr>
  </w:style>
  <w:style w:type="paragraph" w:styleId="AklamaMetni">
    <w:name w:val="annotation text"/>
    <w:basedOn w:val="Normal"/>
    <w:link w:val="AklamaMetniChar"/>
    <w:uiPriority w:val="99"/>
    <w:unhideWhenUsed/>
    <w:rsid w:val="00031596"/>
    <w:pPr>
      <w:spacing w:line="240" w:lineRule="auto"/>
    </w:pPr>
    <w:rPr>
      <w:sz w:val="20"/>
      <w:szCs w:val="20"/>
    </w:rPr>
  </w:style>
  <w:style w:type="character" w:customStyle="1" w:styleId="AklamaMetniChar">
    <w:name w:val="Açıklama Metni Char"/>
    <w:basedOn w:val="VarsaylanParagrafYazTipi"/>
    <w:link w:val="AklamaMetni"/>
    <w:uiPriority w:val="99"/>
    <w:rsid w:val="00031596"/>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031596"/>
    <w:rPr>
      <w:b/>
      <w:bCs/>
    </w:rPr>
  </w:style>
  <w:style w:type="character" w:customStyle="1" w:styleId="AklamaKonusuChar">
    <w:name w:val="Açıklama Konusu Char"/>
    <w:basedOn w:val="AklamaMetniChar"/>
    <w:link w:val="AklamaKonusu"/>
    <w:uiPriority w:val="99"/>
    <w:semiHidden/>
    <w:rsid w:val="00031596"/>
    <w:rPr>
      <w:rFonts w:ascii="Calibri" w:eastAsia="Calibri" w:hAnsi="Calibri" w:cs="Times New Roman"/>
      <w:b/>
      <w:bCs/>
      <w:sz w:val="20"/>
      <w:szCs w:val="20"/>
    </w:rPr>
  </w:style>
  <w:style w:type="character" w:styleId="KitapBal">
    <w:name w:val="Book Title"/>
    <w:uiPriority w:val="33"/>
    <w:qFormat/>
    <w:rsid w:val="00031596"/>
    <w:rPr>
      <w:rFonts w:ascii="Arial Black" w:hAnsi="Arial Black"/>
      <w:b/>
      <w:bCs/>
      <w:smallCaps/>
      <w:spacing w:val="5"/>
      <w:sz w:val="96"/>
    </w:rPr>
  </w:style>
  <w:style w:type="numbering" w:customStyle="1" w:styleId="ListeYok1">
    <w:name w:val="Liste Yok1"/>
    <w:next w:val="ListeYok"/>
    <w:uiPriority w:val="99"/>
    <w:semiHidden/>
    <w:unhideWhenUsed/>
    <w:rsid w:val="00031596"/>
  </w:style>
  <w:style w:type="table" w:customStyle="1" w:styleId="OrtaGlgeleme1-Vurgu111">
    <w:name w:val="Orta Gölgeleme 1 - Vurgu 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03159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03159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link w:val="KonuBal"/>
    <w:uiPriority w:val="10"/>
    <w:rsid w:val="00031596"/>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MS PGothic" w:eastAsia="Times New Roman" w:hAnsi="MS PGothi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MS PGothic" w:eastAsia="Times New Roman" w:hAnsi="MS PGothi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031596"/>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KonuBalChar1">
    <w:name w:val="Konu Başlığı Char1"/>
    <w:basedOn w:val="VarsaylanParagrafYazTipi"/>
    <w:uiPriority w:val="10"/>
    <w:rsid w:val="00031596"/>
    <w:rPr>
      <w:rFonts w:asciiTheme="majorHAnsi" w:eastAsiaTheme="majorEastAsia" w:hAnsiTheme="majorHAnsi" w:cstheme="majorBidi"/>
      <w:color w:val="17365D" w:themeColor="text2" w:themeShade="BF"/>
      <w:spacing w:val="5"/>
      <w:kern w:val="28"/>
      <w:sz w:val="52"/>
      <w:szCs w:val="52"/>
    </w:rPr>
  </w:style>
  <w:style w:type="paragraph" w:styleId="Dzeltme">
    <w:name w:val="Revision"/>
    <w:hidden/>
    <w:uiPriority w:val="99"/>
    <w:semiHidden/>
    <w:rsid w:val="00031596"/>
    <w:pPr>
      <w:spacing w:after="0" w:line="240" w:lineRule="auto"/>
    </w:pPr>
    <w:rPr>
      <w:rFonts w:ascii="Calibri" w:eastAsia="Calibri" w:hAnsi="Calibri" w:cs="Times New Roman"/>
    </w:rPr>
  </w:style>
  <w:style w:type="paragraph" w:customStyle="1" w:styleId="Default">
    <w:name w:val="Default"/>
    <w:uiPriority w:val="99"/>
    <w:rsid w:val="00031596"/>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ListeParagraf1">
    <w:name w:val="Liste Paragraf1"/>
    <w:basedOn w:val="Normal"/>
    <w:uiPriority w:val="99"/>
    <w:rsid w:val="00031596"/>
    <w:pPr>
      <w:ind w:left="720"/>
    </w:pPr>
    <w:rPr>
      <w:rFonts w:eastAsia="Times New Roman"/>
      <w:lang w:eastAsia="tr-TR"/>
    </w:rPr>
  </w:style>
  <w:style w:type="paragraph" w:styleId="ResimYazs">
    <w:name w:val="caption"/>
    <w:basedOn w:val="Normal"/>
    <w:next w:val="Normal"/>
    <w:uiPriority w:val="99"/>
    <w:qFormat/>
    <w:rsid w:val="00031596"/>
    <w:pPr>
      <w:spacing w:line="240" w:lineRule="auto"/>
    </w:pPr>
    <w:rPr>
      <w:rFonts w:eastAsia="Times New Roman"/>
      <w:b/>
      <w:bCs/>
      <w:color w:val="4F81BD"/>
      <w:sz w:val="18"/>
      <w:szCs w:val="18"/>
      <w:lang w:eastAsia="tr-TR"/>
    </w:rPr>
  </w:style>
  <w:style w:type="paragraph" w:customStyle="1" w:styleId="3-normalyaz">
    <w:name w:val="3-normalyaz"/>
    <w:basedOn w:val="Normal"/>
    <w:uiPriority w:val="99"/>
    <w:rsid w:val="0003159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031596"/>
  </w:style>
  <w:style w:type="character" w:customStyle="1" w:styleId="grame">
    <w:name w:val="grame"/>
    <w:uiPriority w:val="99"/>
    <w:rsid w:val="00031596"/>
  </w:style>
  <w:style w:type="character" w:customStyle="1" w:styleId="spelle">
    <w:name w:val="spelle"/>
    <w:uiPriority w:val="99"/>
    <w:rsid w:val="00031596"/>
  </w:style>
  <w:style w:type="character" w:styleId="zlenenKpr">
    <w:name w:val="FollowedHyperlink"/>
    <w:uiPriority w:val="99"/>
    <w:semiHidden/>
    <w:rsid w:val="00031596"/>
    <w:rPr>
      <w:rFonts w:cs="Times New Roman"/>
      <w:color w:val="800080"/>
      <w:u w:val="single"/>
    </w:rPr>
  </w:style>
  <w:style w:type="paragraph" w:customStyle="1" w:styleId="font5">
    <w:name w:val="font5"/>
    <w:basedOn w:val="Normal"/>
    <w:uiPriority w:val="99"/>
    <w:rsid w:val="00031596"/>
    <w:pPr>
      <w:spacing w:before="100" w:beforeAutospacing="1" w:after="100" w:afterAutospacing="1" w:line="240" w:lineRule="auto"/>
    </w:pPr>
    <w:rPr>
      <w:rFonts w:ascii="Times New Roman" w:eastAsia="Times New Roman" w:hAnsi="Times New Roman"/>
      <w:b/>
      <w:bCs/>
      <w:color w:val="000000"/>
      <w:sz w:val="18"/>
      <w:szCs w:val="18"/>
      <w:lang w:eastAsia="tr-TR"/>
    </w:rPr>
  </w:style>
  <w:style w:type="paragraph" w:customStyle="1" w:styleId="xl65">
    <w:name w:val="xl65"/>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xl66">
    <w:name w:val="xl66"/>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7">
    <w:name w:val="xl67"/>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8">
    <w:name w:val="xl68"/>
    <w:basedOn w:val="Normal"/>
    <w:rsid w:val="0003159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9">
    <w:name w:val="xl69"/>
    <w:basedOn w:val="Normal"/>
    <w:rsid w:val="0003159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0">
    <w:name w:val="xl70"/>
    <w:basedOn w:val="Normal"/>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71">
    <w:name w:val="xl71"/>
    <w:basedOn w:val="Normal"/>
    <w:rsid w:val="0003159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2">
    <w:name w:val="xl7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3">
    <w:name w:val="xl73"/>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4">
    <w:name w:val="xl74"/>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5">
    <w:name w:val="xl75"/>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6">
    <w:name w:val="xl76"/>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7">
    <w:name w:val="xl77"/>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8">
    <w:name w:val="xl78"/>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9">
    <w:name w:val="xl7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0">
    <w:name w:val="xl80"/>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1">
    <w:name w:val="xl81"/>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2">
    <w:name w:val="xl82"/>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3">
    <w:name w:val="xl83"/>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4">
    <w:name w:val="xl84"/>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5">
    <w:name w:val="xl85"/>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6">
    <w:name w:val="xl86"/>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7">
    <w:name w:val="xl87"/>
    <w:basedOn w:val="Normal"/>
    <w:uiPriority w:val="99"/>
    <w:rsid w:val="00031596"/>
    <w:pP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88">
    <w:name w:val="xl88"/>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89">
    <w:name w:val="xl8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90">
    <w:name w:val="xl90"/>
    <w:basedOn w:val="Normal"/>
    <w:uiPriority w:val="99"/>
    <w:rsid w:val="0003159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91">
    <w:name w:val="xl91"/>
    <w:basedOn w:val="Normal"/>
    <w:uiPriority w:val="99"/>
    <w:rsid w:val="0003159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92">
    <w:name w:val="xl9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font6">
    <w:name w:val="font6"/>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7">
    <w:name w:val="font7"/>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8">
    <w:name w:val="font8"/>
    <w:basedOn w:val="Normal"/>
    <w:uiPriority w:val="99"/>
    <w:rsid w:val="00031596"/>
    <w:pPr>
      <w:spacing w:before="100" w:beforeAutospacing="1" w:after="100" w:afterAutospacing="1" w:line="240" w:lineRule="auto"/>
    </w:pPr>
    <w:rPr>
      <w:rFonts w:ascii="Times New Roman" w:eastAsia="Times New Roman" w:hAnsi="Times New Roman"/>
      <w:color w:val="000000"/>
      <w:sz w:val="20"/>
      <w:szCs w:val="20"/>
      <w:lang w:eastAsia="tr-TR"/>
    </w:rPr>
  </w:style>
  <w:style w:type="paragraph" w:styleId="NormalWeb">
    <w:name w:val="Normal (Web)"/>
    <w:basedOn w:val="Normal"/>
    <w:link w:val="NormalWebChar"/>
    <w:uiPriority w:val="99"/>
    <w:unhideWhenUsed/>
    <w:rsid w:val="00031596"/>
    <w:pPr>
      <w:spacing w:before="100" w:beforeAutospacing="1" w:after="100" w:afterAutospacing="1" w:line="240" w:lineRule="auto"/>
    </w:pPr>
    <w:rPr>
      <w:rFonts w:ascii="Times New Roman" w:eastAsia="Times New Roman" w:hAnsi="Times New Roman"/>
      <w:sz w:val="21"/>
      <w:szCs w:val="21"/>
      <w:lang w:eastAsia="tr-TR"/>
    </w:rPr>
  </w:style>
  <w:style w:type="character" w:styleId="Gl">
    <w:name w:val="Strong"/>
    <w:aliases w:val="12K Times New Roman Konu Başlığı"/>
    <w:uiPriority w:val="22"/>
    <w:qFormat/>
    <w:rsid w:val="00031596"/>
    <w:rPr>
      <w:b/>
      <w:bCs/>
    </w:rPr>
  </w:style>
  <w:style w:type="table" w:customStyle="1" w:styleId="TableGrid">
    <w:name w:val="TableGrid"/>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2">
    <w:name w:val="Liste Yok2"/>
    <w:next w:val="ListeYok"/>
    <w:uiPriority w:val="99"/>
    <w:semiHidden/>
    <w:unhideWhenUsed/>
    <w:rsid w:val="00031596"/>
  </w:style>
  <w:style w:type="table" w:customStyle="1" w:styleId="TableGrid1">
    <w:name w:val="TableGrid1"/>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3">
    <w:name w:val="Liste Yok3"/>
    <w:next w:val="ListeYok"/>
    <w:uiPriority w:val="99"/>
    <w:semiHidden/>
    <w:unhideWhenUsed/>
    <w:rsid w:val="00031596"/>
  </w:style>
  <w:style w:type="table" w:customStyle="1" w:styleId="TabloKlavuzu2">
    <w:name w:val="Tablo Kılavuzu2"/>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112">
    <w:name w:val="Orta Gölgeleme 1 - Vurgu 112"/>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2">
    <w:name w:val="Açık Gölgeleme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1">
    <w:name w:val="Orta Gölgeleme 1 - Vurgu 51"/>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1">
    <w:name w:val="Orta Gölgeleme 1 - Vurgu 61"/>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1">
    <w:name w:val="Orta Gölgeleme 1 - Vurgu 21"/>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1">
    <w:name w:val="Açık Kılavuz - Vurgu 61"/>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MS PGothic" w:eastAsia="Times New Roman" w:hAnsi="MS P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MS PGothic" w:eastAsia="Times New Roman" w:hAnsi="MS P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1">
    <w:name w:val="Orta Gölgeleme 1 - Vurgu 1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1">
    <w:name w:val="Orta Gölgeleme 2 - Vurgu 1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1">
    <w:name w:val="Açık Kılavuz - Vurgu 1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1">
    <w:name w:val="Açık Gölgeleme21"/>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1">
    <w:name w:val="Orta Gölgeleme 1 - Vurgu 121"/>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1">
    <w:name w:val="Açık Gölgeleme1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1">
    <w:name w:val="Orta Gölgeleme 2 - Vurgu 121"/>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1">
    <w:name w:val="Açık Kılavuz - Vurgu 121"/>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MS PGothic" w:eastAsia="Times New Roman" w:hAnsi="MS PGothi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MS PGothic" w:eastAsia="Times New Roman" w:hAnsi="MS PGothi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1">
    <w:name w:val="Açık Gölgeleme31"/>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1">
    <w:name w:val="Orta Gölgeleme 1 - Vurgu 131"/>
    <w:basedOn w:val="NormalTablo"/>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numbering" w:customStyle="1" w:styleId="ListeYok4">
    <w:name w:val="Liste Yok4"/>
    <w:next w:val="ListeYok"/>
    <w:uiPriority w:val="99"/>
    <w:semiHidden/>
    <w:unhideWhenUsed/>
    <w:rsid w:val="00031596"/>
  </w:style>
  <w:style w:type="table" w:customStyle="1" w:styleId="TabloKlavuzu3">
    <w:name w:val="Tablo Kılavuzu3"/>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1">
    <w:name w:val="Liste Yok11"/>
    <w:next w:val="ListeYok"/>
    <w:uiPriority w:val="99"/>
    <w:semiHidden/>
    <w:unhideWhenUsed/>
    <w:rsid w:val="00031596"/>
  </w:style>
  <w:style w:type="numbering" w:customStyle="1" w:styleId="ListeYok21">
    <w:name w:val="Liste Yok21"/>
    <w:next w:val="ListeYok"/>
    <w:uiPriority w:val="99"/>
    <w:semiHidden/>
    <w:unhideWhenUsed/>
    <w:rsid w:val="00031596"/>
  </w:style>
  <w:style w:type="table" w:customStyle="1" w:styleId="TabloKlavuzu11">
    <w:name w:val="Tablo Kılavuzu11"/>
    <w:basedOn w:val="NormalTablo"/>
    <w:next w:val="TabloKlavuzu"/>
    <w:uiPriority w:val="59"/>
    <w:rsid w:val="00031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031596"/>
  </w:style>
  <w:style w:type="table" w:customStyle="1" w:styleId="TabloKlavuzu21">
    <w:name w:val="Tablo Kılavuzu21"/>
    <w:basedOn w:val="NormalTablo"/>
    <w:next w:val="TabloKlavuzu"/>
    <w:uiPriority w:val="59"/>
    <w:rsid w:val="0003159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
    <w:name w:val="Liste Yok5"/>
    <w:next w:val="ListeYok"/>
    <w:uiPriority w:val="99"/>
    <w:semiHidden/>
    <w:unhideWhenUsed/>
    <w:rsid w:val="00031596"/>
  </w:style>
  <w:style w:type="table" w:customStyle="1" w:styleId="TabloKlavuzu4">
    <w:name w:val="Tablo Kılavuzu4"/>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2">
    <w:name w:val="Liste Yok12"/>
    <w:next w:val="ListeYok"/>
    <w:uiPriority w:val="99"/>
    <w:semiHidden/>
    <w:unhideWhenUsed/>
    <w:rsid w:val="00031596"/>
  </w:style>
  <w:style w:type="numbering" w:customStyle="1" w:styleId="ListeYok22">
    <w:name w:val="Liste Yok22"/>
    <w:next w:val="ListeYok"/>
    <w:uiPriority w:val="99"/>
    <w:semiHidden/>
    <w:unhideWhenUsed/>
    <w:rsid w:val="00031596"/>
  </w:style>
  <w:style w:type="table" w:customStyle="1" w:styleId="TabloKlavuzu12">
    <w:name w:val="Tablo Kılavuzu12"/>
    <w:basedOn w:val="NormalTablo"/>
    <w:next w:val="TabloKlavuzu"/>
    <w:uiPriority w:val="59"/>
    <w:rsid w:val="00031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031596"/>
  </w:style>
  <w:style w:type="table" w:customStyle="1" w:styleId="TabloKlavuzu22">
    <w:name w:val="Tablo Kılavuzu22"/>
    <w:basedOn w:val="NormalTablo"/>
    <w:next w:val="TabloKlavuzu"/>
    <w:uiPriority w:val="59"/>
    <w:rsid w:val="0003159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
    <w:name w:val="Liste Yok6"/>
    <w:next w:val="ListeYok"/>
    <w:uiPriority w:val="99"/>
    <w:semiHidden/>
    <w:unhideWhenUsed/>
    <w:rsid w:val="00031596"/>
  </w:style>
  <w:style w:type="table" w:customStyle="1" w:styleId="TabloKlavuzu5">
    <w:name w:val="Tablo Kılavuzu5"/>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3">
    <w:name w:val="Liste Yok13"/>
    <w:next w:val="ListeYok"/>
    <w:uiPriority w:val="99"/>
    <w:semiHidden/>
    <w:unhideWhenUsed/>
    <w:rsid w:val="00031596"/>
  </w:style>
  <w:style w:type="numbering" w:customStyle="1" w:styleId="ListeYok23">
    <w:name w:val="Liste Yok23"/>
    <w:next w:val="ListeYok"/>
    <w:uiPriority w:val="99"/>
    <w:semiHidden/>
    <w:unhideWhenUsed/>
    <w:rsid w:val="00031596"/>
  </w:style>
  <w:style w:type="table" w:customStyle="1" w:styleId="TabloKlavuzu13">
    <w:name w:val="Tablo Kılavuzu13"/>
    <w:basedOn w:val="NormalTablo"/>
    <w:next w:val="TabloKlavuzu"/>
    <w:uiPriority w:val="59"/>
    <w:rsid w:val="00031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031596"/>
  </w:style>
  <w:style w:type="table" w:customStyle="1" w:styleId="TabloKlavuzu23">
    <w:name w:val="Tablo Kılavuzu23"/>
    <w:basedOn w:val="NormalTablo"/>
    <w:next w:val="TabloKlavuzu"/>
    <w:uiPriority w:val="59"/>
    <w:rsid w:val="0003159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
    <w:name w:val="Liste Yok7"/>
    <w:next w:val="ListeYok"/>
    <w:uiPriority w:val="99"/>
    <w:semiHidden/>
    <w:unhideWhenUsed/>
    <w:rsid w:val="00031596"/>
  </w:style>
  <w:style w:type="table" w:customStyle="1" w:styleId="TabloKlavuzu6">
    <w:name w:val="Tablo Kılavuzu6"/>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4">
    <w:name w:val="Liste Yok14"/>
    <w:next w:val="ListeYok"/>
    <w:uiPriority w:val="99"/>
    <w:semiHidden/>
    <w:unhideWhenUsed/>
    <w:rsid w:val="00031596"/>
  </w:style>
  <w:style w:type="numbering" w:customStyle="1" w:styleId="ListeYok24">
    <w:name w:val="Liste Yok24"/>
    <w:next w:val="ListeYok"/>
    <w:uiPriority w:val="99"/>
    <w:semiHidden/>
    <w:unhideWhenUsed/>
    <w:rsid w:val="00031596"/>
  </w:style>
  <w:style w:type="table" w:customStyle="1" w:styleId="TabloKlavuzu14">
    <w:name w:val="Tablo Kılavuzu14"/>
    <w:basedOn w:val="NormalTablo"/>
    <w:next w:val="TabloKlavuzu"/>
    <w:uiPriority w:val="59"/>
    <w:rsid w:val="00031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
    <w:name w:val="Liste Yok34"/>
    <w:next w:val="ListeYok"/>
    <w:uiPriority w:val="99"/>
    <w:semiHidden/>
    <w:unhideWhenUsed/>
    <w:rsid w:val="00031596"/>
  </w:style>
  <w:style w:type="table" w:customStyle="1" w:styleId="TabloKlavuzu24">
    <w:name w:val="Tablo Kılavuzu24"/>
    <w:basedOn w:val="NormalTablo"/>
    <w:next w:val="TabloKlavuzu"/>
    <w:uiPriority w:val="59"/>
    <w:rsid w:val="0003159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uiPriority w:val="99"/>
    <w:semiHidden/>
    <w:unhideWhenUsed/>
    <w:rsid w:val="00031596"/>
  </w:style>
  <w:style w:type="table" w:customStyle="1" w:styleId="TabloKlavuzu7">
    <w:name w:val="Tablo Kılavuzu7"/>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5">
    <w:name w:val="Liste Yok15"/>
    <w:next w:val="ListeYok"/>
    <w:uiPriority w:val="99"/>
    <w:semiHidden/>
    <w:unhideWhenUsed/>
    <w:rsid w:val="00031596"/>
  </w:style>
  <w:style w:type="numbering" w:customStyle="1" w:styleId="ListeYok25">
    <w:name w:val="Liste Yok25"/>
    <w:next w:val="ListeYok"/>
    <w:uiPriority w:val="99"/>
    <w:semiHidden/>
    <w:unhideWhenUsed/>
    <w:rsid w:val="00031596"/>
  </w:style>
  <w:style w:type="table" w:customStyle="1" w:styleId="TabloKlavuzu15">
    <w:name w:val="Tablo Kılavuzu15"/>
    <w:basedOn w:val="NormalTablo"/>
    <w:next w:val="TabloKlavuzu"/>
    <w:uiPriority w:val="59"/>
    <w:rsid w:val="00031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5">
    <w:name w:val="Liste Yok35"/>
    <w:next w:val="ListeYok"/>
    <w:uiPriority w:val="99"/>
    <w:semiHidden/>
    <w:unhideWhenUsed/>
    <w:rsid w:val="00031596"/>
  </w:style>
  <w:style w:type="table" w:customStyle="1" w:styleId="TabloKlavuzu25">
    <w:name w:val="Tablo Kılavuzu25"/>
    <w:basedOn w:val="NormalTablo"/>
    <w:next w:val="TabloKlavuzu"/>
    <w:uiPriority w:val="59"/>
    <w:rsid w:val="0003159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113">
    <w:name w:val="Orta Gölgeleme 1 - Vurgu 113"/>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3">
    <w:name w:val="Açık Gölgeleme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2">
    <w:name w:val="Orta Gölgeleme 1 - Vurgu 52"/>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2">
    <w:name w:val="Orta Gölgeleme 1 - Vurgu 62"/>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2">
    <w:name w:val="Orta Gölgeleme 1 - Vurgu 22"/>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2">
    <w:name w:val="Açık Kılavuz - Vurgu 62"/>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MS PGothic" w:eastAsia="Times New Roman" w:hAnsi="MS P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MS PGothic" w:eastAsia="Times New Roman" w:hAnsi="MS P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2">
    <w:name w:val="Orta Gölgeleme 1 - Vurgu 1112"/>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2">
    <w:name w:val="Orta Gölgeleme 2 - Vurgu 112"/>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2">
    <w:name w:val="Açık Kılavuz - Vurgu 112"/>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2">
    <w:name w:val="Açık Gölgeleme2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2">
    <w:name w:val="Orta Gölgeleme 1 - Vurgu 12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2">
    <w:name w:val="Açık Gölgeleme1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2">
    <w:name w:val="Orta Gölgeleme 2 - Vurgu 12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2">
    <w:name w:val="Açık Kılavuz - Vurgu 12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MS PGothic" w:eastAsia="Times New Roman" w:hAnsi="MS PGothi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MS PGothic" w:eastAsia="Times New Roman" w:hAnsi="MS PGothi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2">
    <w:name w:val="Açık Gölgeleme32"/>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2">
    <w:name w:val="Orta Gölgeleme 1 - Vurgu 13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OrtaGlgeleme1-Vurgu114">
    <w:name w:val="Orta Gölgeleme 1 - Vurgu 114"/>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4">
    <w:name w:val="Açık Gölgeleme14"/>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3">
    <w:name w:val="Orta Gölgeleme 1 - Vurgu 53"/>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3">
    <w:name w:val="Orta Gölgeleme 1 - Vurgu 63"/>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3">
    <w:name w:val="Orta Gölgeleme 1 - Vurgu 23"/>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3">
    <w:name w:val="Açık Kılavuz - Vurgu 63"/>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MS PGothic" w:eastAsia="Times New Roman" w:hAnsi="MS P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MS PGothic" w:eastAsia="Times New Roman" w:hAnsi="MS P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3">
    <w:name w:val="Orta Gölgeleme 1 - Vurgu 1113"/>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3">
    <w:name w:val="Orta Gölgeleme 2 - Vurgu 113"/>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3">
    <w:name w:val="Açık Kılavuz - Vurgu 113"/>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3">
    <w:name w:val="Açık Gölgeleme23"/>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3">
    <w:name w:val="Orta Gölgeleme 1 - Vurgu 123"/>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3">
    <w:name w:val="Açık Gölgeleme1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3">
    <w:name w:val="Orta Gölgeleme 2 - Vurgu 123"/>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3">
    <w:name w:val="Açık Kılavuz - Vurgu 123"/>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MS PGothic" w:eastAsia="Times New Roman" w:hAnsi="MS PGothi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MS PGothic" w:eastAsia="Times New Roman" w:hAnsi="MS PGothi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3">
    <w:name w:val="Açık Gölgeleme3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3">
    <w:name w:val="Orta Gölgeleme 1 - Vurgu 13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AkListe-Vurgu5">
    <w:name w:val="Light List Accent 5"/>
    <w:basedOn w:val="NormalTablo"/>
    <w:uiPriority w:val="61"/>
    <w:rsid w:val="0007335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Klavuz-Vurgu5">
    <w:name w:val="Light Grid Accent 5"/>
    <w:basedOn w:val="NormalTablo"/>
    <w:uiPriority w:val="62"/>
    <w:rsid w:val="0007335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Klavuz3-Vurgu5">
    <w:name w:val="Medium Grid 3 Accent 5"/>
    <w:basedOn w:val="NormalTablo"/>
    <w:uiPriority w:val="69"/>
    <w:rsid w:val="000733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AkGlgeleme-Vurgu12">
    <w:name w:val="Açık Gölgeleme - Vurgu 12"/>
    <w:basedOn w:val="NormalTablo"/>
    <w:uiPriority w:val="60"/>
    <w:rsid w:val="00F3189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Liste1-Vurgu6">
    <w:name w:val="Medium List 1 Accent 6"/>
    <w:basedOn w:val="NormalTablo"/>
    <w:uiPriority w:val="65"/>
    <w:rsid w:val="000E0A1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2-Vurgu6">
    <w:name w:val="Medium Grid 2 Accent 6"/>
    <w:basedOn w:val="NormalTablo"/>
    <w:uiPriority w:val="68"/>
    <w:rsid w:val="00194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AkGlgeleme321">
    <w:name w:val="Açık Gölgeleme321"/>
    <w:basedOn w:val="NormalTablo"/>
    <w:uiPriority w:val="60"/>
    <w:rsid w:val="009D211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141">
    <w:name w:val="Açık Gölgeleme141"/>
    <w:basedOn w:val="NormalTablo"/>
    <w:uiPriority w:val="60"/>
    <w:rsid w:val="009D211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5D25B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1091"/>
    <w:pPr>
      <w:widowControl w:val="0"/>
      <w:spacing w:after="0" w:line="240" w:lineRule="auto"/>
    </w:pPr>
    <w:rPr>
      <w:rFonts w:asciiTheme="minorHAnsi" w:eastAsiaTheme="minorHAnsi" w:hAnsiTheme="minorHAnsi" w:cstheme="minorBidi"/>
      <w:lang w:val="en-US"/>
    </w:rPr>
  </w:style>
  <w:style w:type="paragraph" w:styleId="GvdeMetni">
    <w:name w:val="Body Text"/>
    <w:basedOn w:val="Normal"/>
    <w:link w:val="GvdeMetniChar"/>
    <w:uiPriority w:val="99"/>
    <w:qFormat/>
    <w:rsid w:val="00142FA0"/>
    <w:pPr>
      <w:widowControl w:val="0"/>
      <w:spacing w:after="0" w:line="240" w:lineRule="auto"/>
      <w:ind w:left="116"/>
    </w:pPr>
    <w:rPr>
      <w:rFonts w:ascii="Times New Roman" w:eastAsia="Times New Roman" w:hAnsi="Times New Roman" w:cstheme="minorBidi"/>
      <w:sz w:val="24"/>
      <w:szCs w:val="24"/>
      <w:lang w:val="en-US"/>
    </w:rPr>
  </w:style>
  <w:style w:type="character" w:customStyle="1" w:styleId="GvdeMetniChar">
    <w:name w:val="Gövde Metni Char"/>
    <w:basedOn w:val="VarsaylanParagrafYazTipi"/>
    <w:link w:val="GvdeMetni"/>
    <w:uiPriority w:val="99"/>
    <w:rsid w:val="00142FA0"/>
    <w:rPr>
      <w:rFonts w:ascii="Times New Roman" w:eastAsia="Times New Roman" w:hAnsi="Times New Roman"/>
      <w:sz w:val="24"/>
      <w:szCs w:val="24"/>
      <w:lang w:val="en-US"/>
    </w:rPr>
  </w:style>
  <w:style w:type="table" w:customStyle="1" w:styleId="AkListe-Vurgu11">
    <w:name w:val="Açık Liste - Vurgu 11"/>
    <w:basedOn w:val="NormalTablo"/>
    <w:uiPriority w:val="61"/>
    <w:rsid w:val="00D01F61"/>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13KVardanakahve">
    <w:name w:val="13 K Vardana kahve"/>
    <w:basedOn w:val="Normal"/>
    <w:autoRedefine/>
    <w:uiPriority w:val="99"/>
    <w:rsid w:val="00FC6EC0"/>
    <w:pPr>
      <w:spacing w:after="0" w:line="360" w:lineRule="auto"/>
      <w:jc w:val="center"/>
      <w:outlineLvl w:val="0"/>
    </w:pPr>
    <w:rPr>
      <w:rFonts w:ascii="Verdana" w:eastAsia="Times New Roman" w:hAnsi="Verdana" w:cs="Verdana"/>
      <w:b/>
      <w:bCs/>
      <w:noProof/>
      <w:color w:val="003366"/>
      <w:sz w:val="48"/>
      <w:szCs w:val="26"/>
      <w:lang w:eastAsia="tr-TR"/>
    </w:rPr>
  </w:style>
  <w:style w:type="paragraph" w:customStyle="1" w:styleId="AralkYok2">
    <w:name w:val="Aralık Yok2"/>
    <w:uiPriority w:val="99"/>
    <w:rsid w:val="00FC6EC0"/>
    <w:pPr>
      <w:spacing w:after="0" w:line="240" w:lineRule="auto"/>
    </w:pPr>
    <w:rPr>
      <w:rFonts w:ascii="Calibri" w:eastAsia="Times New Roman" w:hAnsi="Calibri" w:cs="Times New Roman"/>
    </w:rPr>
  </w:style>
  <w:style w:type="paragraph" w:customStyle="1" w:styleId="paraf">
    <w:name w:val="paraf"/>
    <w:basedOn w:val="Normal"/>
    <w:rsid w:val="00FC6EC0"/>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customStyle="1" w:styleId="NormalWebChar">
    <w:name w:val="Normal (Web) Char"/>
    <w:link w:val="NormalWeb"/>
    <w:uiPriority w:val="99"/>
    <w:locked/>
    <w:rsid w:val="00FC6EC0"/>
    <w:rPr>
      <w:rFonts w:ascii="Times New Roman" w:eastAsia="Times New Roman" w:hAnsi="Times New Roman" w:cs="Times New Roman"/>
      <w:sz w:val="21"/>
      <w:szCs w:val="21"/>
      <w:lang w:eastAsia="tr-TR"/>
    </w:rPr>
  </w:style>
  <w:style w:type="paragraph" w:customStyle="1" w:styleId="3-normalyaz0">
    <w:name w:val="3-normalyaz0"/>
    <w:basedOn w:val="Normal"/>
    <w:uiPriority w:val="99"/>
    <w:rsid w:val="00FC6EC0"/>
    <w:pPr>
      <w:spacing w:before="100" w:beforeAutospacing="1" w:after="100" w:afterAutospacing="1" w:line="240" w:lineRule="auto"/>
    </w:pPr>
    <w:rPr>
      <w:rFonts w:ascii="Times New Roman" w:eastAsia="Times New Roman" w:hAnsi="Times New Roman"/>
      <w:sz w:val="24"/>
      <w:szCs w:val="24"/>
      <w:lang w:eastAsia="tr-TR"/>
    </w:rPr>
  </w:style>
  <w:style w:type="paragraph" w:styleId="GvdeMetni21">
    <w:name w:val="Body Text 2"/>
    <w:basedOn w:val="Normal"/>
    <w:link w:val="GvdeMetni2Char"/>
    <w:rsid w:val="00FC6EC0"/>
    <w:pPr>
      <w:spacing w:after="0" w:line="240" w:lineRule="auto"/>
      <w:jc w:val="both"/>
    </w:pPr>
    <w:rPr>
      <w:rFonts w:ascii="Times New Roman" w:eastAsia="Times New Roman" w:hAnsi="Times New Roman"/>
      <w:sz w:val="19"/>
      <w:szCs w:val="19"/>
      <w:lang w:eastAsia="tr-TR"/>
    </w:rPr>
  </w:style>
  <w:style w:type="character" w:customStyle="1" w:styleId="GvdeMetni2Char">
    <w:name w:val="Gövde Metni 2 Char"/>
    <w:basedOn w:val="VarsaylanParagrafYazTipi"/>
    <w:link w:val="GvdeMetni21"/>
    <w:rsid w:val="00FC6EC0"/>
    <w:rPr>
      <w:rFonts w:ascii="Times New Roman" w:eastAsia="Times New Roman" w:hAnsi="Times New Roman" w:cs="Times New Roman"/>
      <w:sz w:val="19"/>
      <w:szCs w:val="19"/>
      <w:lang w:eastAsia="tr-TR"/>
    </w:rPr>
  </w:style>
  <w:style w:type="character" w:customStyle="1" w:styleId="GvdeMetniChar1">
    <w:name w:val="Gövde Metni Char1"/>
    <w:basedOn w:val="VarsaylanParagrafYazTipi"/>
    <w:uiPriority w:val="99"/>
    <w:semiHidden/>
    <w:rsid w:val="00FC6EC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9459">
      <w:bodyDiv w:val="1"/>
      <w:marLeft w:val="0"/>
      <w:marRight w:val="0"/>
      <w:marTop w:val="0"/>
      <w:marBottom w:val="0"/>
      <w:divBdr>
        <w:top w:val="none" w:sz="0" w:space="0" w:color="auto"/>
        <w:left w:val="none" w:sz="0" w:space="0" w:color="auto"/>
        <w:bottom w:val="none" w:sz="0" w:space="0" w:color="auto"/>
        <w:right w:val="none" w:sz="0" w:space="0" w:color="auto"/>
      </w:divBdr>
    </w:div>
    <w:div w:id="132136682">
      <w:bodyDiv w:val="1"/>
      <w:marLeft w:val="0"/>
      <w:marRight w:val="0"/>
      <w:marTop w:val="0"/>
      <w:marBottom w:val="0"/>
      <w:divBdr>
        <w:top w:val="none" w:sz="0" w:space="0" w:color="auto"/>
        <w:left w:val="none" w:sz="0" w:space="0" w:color="auto"/>
        <w:bottom w:val="none" w:sz="0" w:space="0" w:color="auto"/>
        <w:right w:val="none" w:sz="0" w:space="0" w:color="auto"/>
      </w:divBdr>
    </w:div>
    <w:div w:id="150290532">
      <w:bodyDiv w:val="1"/>
      <w:marLeft w:val="0"/>
      <w:marRight w:val="0"/>
      <w:marTop w:val="0"/>
      <w:marBottom w:val="0"/>
      <w:divBdr>
        <w:top w:val="none" w:sz="0" w:space="0" w:color="auto"/>
        <w:left w:val="none" w:sz="0" w:space="0" w:color="auto"/>
        <w:bottom w:val="none" w:sz="0" w:space="0" w:color="auto"/>
        <w:right w:val="none" w:sz="0" w:space="0" w:color="auto"/>
      </w:divBdr>
    </w:div>
    <w:div w:id="162474582">
      <w:bodyDiv w:val="1"/>
      <w:marLeft w:val="0"/>
      <w:marRight w:val="0"/>
      <w:marTop w:val="0"/>
      <w:marBottom w:val="0"/>
      <w:divBdr>
        <w:top w:val="none" w:sz="0" w:space="0" w:color="auto"/>
        <w:left w:val="none" w:sz="0" w:space="0" w:color="auto"/>
        <w:bottom w:val="none" w:sz="0" w:space="0" w:color="auto"/>
        <w:right w:val="none" w:sz="0" w:space="0" w:color="auto"/>
      </w:divBdr>
    </w:div>
    <w:div w:id="215044655">
      <w:bodyDiv w:val="1"/>
      <w:marLeft w:val="0"/>
      <w:marRight w:val="0"/>
      <w:marTop w:val="0"/>
      <w:marBottom w:val="0"/>
      <w:divBdr>
        <w:top w:val="none" w:sz="0" w:space="0" w:color="auto"/>
        <w:left w:val="none" w:sz="0" w:space="0" w:color="auto"/>
        <w:bottom w:val="none" w:sz="0" w:space="0" w:color="auto"/>
        <w:right w:val="none" w:sz="0" w:space="0" w:color="auto"/>
      </w:divBdr>
    </w:div>
    <w:div w:id="371074335">
      <w:bodyDiv w:val="1"/>
      <w:marLeft w:val="0"/>
      <w:marRight w:val="0"/>
      <w:marTop w:val="0"/>
      <w:marBottom w:val="0"/>
      <w:divBdr>
        <w:top w:val="none" w:sz="0" w:space="0" w:color="auto"/>
        <w:left w:val="none" w:sz="0" w:space="0" w:color="auto"/>
        <w:bottom w:val="none" w:sz="0" w:space="0" w:color="auto"/>
        <w:right w:val="none" w:sz="0" w:space="0" w:color="auto"/>
      </w:divBdr>
    </w:div>
    <w:div w:id="393161012">
      <w:bodyDiv w:val="1"/>
      <w:marLeft w:val="0"/>
      <w:marRight w:val="0"/>
      <w:marTop w:val="0"/>
      <w:marBottom w:val="0"/>
      <w:divBdr>
        <w:top w:val="none" w:sz="0" w:space="0" w:color="auto"/>
        <w:left w:val="none" w:sz="0" w:space="0" w:color="auto"/>
        <w:bottom w:val="none" w:sz="0" w:space="0" w:color="auto"/>
        <w:right w:val="none" w:sz="0" w:space="0" w:color="auto"/>
      </w:divBdr>
    </w:div>
    <w:div w:id="450635607">
      <w:bodyDiv w:val="1"/>
      <w:marLeft w:val="0"/>
      <w:marRight w:val="0"/>
      <w:marTop w:val="0"/>
      <w:marBottom w:val="0"/>
      <w:divBdr>
        <w:top w:val="none" w:sz="0" w:space="0" w:color="auto"/>
        <w:left w:val="none" w:sz="0" w:space="0" w:color="auto"/>
        <w:bottom w:val="none" w:sz="0" w:space="0" w:color="auto"/>
        <w:right w:val="none" w:sz="0" w:space="0" w:color="auto"/>
      </w:divBdr>
      <w:divsChild>
        <w:div w:id="330835067">
          <w:marLeft w:val="547"/>
          <w:marRight w:val="0"/>
          <w:marTop w:val="0"/>
          <w:marBottom w:val="0"/>
          <w:divBdr>
            <w:top w:val="none" w:sz="0" w:space="0" w:color="auto"/>
            <w:left w:val="none" w:sz="0" w:space="0" w:color="auto"/>
            <w:bottom w:val="none" w:sz="0" w:space="0" w:color="auto"/>
            <w:right w:val="none" w:sz="0" w:space="0" w:color="auto"/>
          </w:divBdr>
        </w:div>
        <w:div w:id="533734589">
          <w:marLeft w:val="547"/>
          <w:marRight w:val="0"/>
          <w:marTop w:val="0"/>
          <w:marBottom w:val="0"/>
          <w:divBdr>
            <w:top w:val="none" w:sz="0" w:space="0" w:color="auto"/>
            <w:left w:val="none" w:sz="0" w:space="0" w:color="auto"/>
            <w:bottom w:val="none" w:sz="0" w:space="0" w:color="auto"/>
            <w:right w:val="none" w:sz="0" w:space="0" w:color="auto"/>
          </w:divBdr>
        </w:div>
        <w:div w:id="753010282">
          <w:marLeft w:val="547"/>
          <w:marRight w:val="0"/>
          <w:marTop w:val="0"/>
          <w:marBottom w:val="0"/>
          <w:divBdr>
            <w:top w:val="none" w:sz="0" w:space="0" w:color="auto"/>
            <w:left w:val="none" w:sz="0" w:space="0" w:color="auto"/>
            <w:bottom w:val="none" w:sz="0" w:space="0" w:color="auto"/>
            <w:right w:val="none" w:sz="0" w:space="0" w:color="auto"/>
          </w:divBdr>
        </w:div>
        <w:div w:id="2058818069">
          <w:marLeft w:val="547"/>
          <w:marRight w:val="0"/>
          <w:marTop w:val="0"/>
          <w:marBottom w:val="0"/>
          <w:divBdr>
            <w:top w:val="none" w:sz="0" w:space="0" w:color="auto"/>
            <w:left w:val="none" w:sz="0" w:space="0" w:color="auto"/>
            <w:bottom w:val="none" w:sz="0" w:space="0" w:color="auto"/>
            <w:right w:val="none" w:sz="0" w:space="0" w:color="auto"/>
          </w:divBdr>
        </w:div>
        <w:div w:id="2102288779">
          <w:marLeft w:val="547"/>
          <w:marRight w:val="0"/>
          <w:marTop w:val="0"/>
          <w:marBottom w:val="0"/>
          <w:divBdr>
            <w:top w:val="none" w:sz="0" w:space="0" w:color="auto"/>
            <w:left w:val="none" w:sz="0" w:space="0" w:color="auto"/>
            <w:bottom w:val="none" w:sz="0" w:space="0" w:color="auto"/>
            <w:right w:val="none" w:sz="0" w:space="0" w:color="auto"/>
          </w:divBdr>
        </w:div>
        <w:div w:id="2111847865">
          <w:marLeft w:val="547"/>
          <w:marRight w:val="0"/>
          <w:marTop w:val="0"/>
          <w:marBottom w:val="0"/>
          <w:divBdr>
            <w:top w:val="none" w:sz="0" w:space="0" w:color="auto"/>
            <w:left w:val="none" w:sz="0" w:space="0" w:color="auto"/>
            <w:bottom w:val="none" w:sz="0" w:space="0" w:color="auto"/>
            <w:right w:val="none" w:sz="0" w:space="0" w:color="auto"/>
          </w:divBdr>
        </w:div>
      </w:divsChild>
    </w:div>
    <w:div w:id="498692566">
      <w:bodyDiv w:val="1"/>
      <w:marLeft w:val="0"/>
      <w:marRight w:val="0"/>
      <w:marTop w:val="0"/>
      <w:marBottom w:val="0"/>
      <w:divBdr>
        <w:top w:val="none" w:sz="0" w:space="0" w:color="auto"/>
        <w:left w:val="none" w:sz="0" w:space="0" w:color="auto"/>
        <w:bottom w:val="none" w:sz="0" w:space="0" w:color="auto"/>
        <w:right w:val="none" w:sz="0" w:space="0" w:color="auto"/>
      </w:divBdr>
    </w:div>
    <w:div w:id="503592900">
      <w:bodyDiv w:val="1"/>
      <w:marLeft w:val="0"/>
      <w:marRight w:val="0"/>
      <w:marTop w:val="0"/>
      <w:marBottom w:val="0"/>
      <w:divBdr>
        <w:top w:val="none" w:sz="0" w:space="0" w:color="auto"/>
        <w:left w:val="none" w:sz="0" w:space="0" w:color="auto"/>
        <w:bottom w:val="none" w:sz="0" w:space="0" w:color="auto"/>
        <w:right w:val="none" w:sz="0" w:space="0" w:color="auto"/>
      </w:divBdr>
    </w:div>
    <w:div w:id="505486479">
      <w:bodyDiv w:val="1"/>
      <w:marLeft w:val="0"/>
      <w:marRight w:val="0"/>
      <w:marTop w:val="0"/>
      <w:marBottom w:val="0"/>
      <w:divBdr>
        <w:top w:val="none" w:sz="0" w:space="0" w:color="auto"/>
        <w:left w:val="none" w:sz="0" w:space="0" w:color="auto"/>
        <w:bottom w:val="none" w:sz="0" w:space="0" w:color="auto"/>
        <w:right w:val="none" w:sz="0" w:space="0" w:color="auto"/>
      </w:divBdr>
    </w:div>
    <w:div w:id="512182427">
      <w:bodyDiv w:val="1"/>
      <w:marLeft w:val="0"/>
      <w:marRight w:val="0"/>
      <w:marTop w:val="0"/>
      <w:marBottom w:val="0"/>
      <w:divBdr>
        <w:top w:val="none" w:sz="0" w:space="0" w:color="auto"/>
        <w:left w:val="none" w:sz="0" w:space="0" w:color="auto"/>
        <w:bottom w:val="none" w:sz="0" w:space="0" w:color="auto"/>
        <w:right w:val="none" w:sz="0" w:space="0" w:color="auto"/>
      </w:divBdr>
    </w:div>
    <w:div w:id="597255071">
      <w:bodyDiv w:val="1"/>
      <w:marLeft w:val="0"/>
      <w:marRight w:val="0"/>
      <w:marTop w:val="0"/>
      <w:marBottom w:val="0"/>
      <w:divBdr>
        <w:top w:val="none" w:sz="0" w:space="0" w:color="auto"/>
        <w:left w:val="none" w:sz="0" w:space="0" w:color="auto"/>
        <w:bottom w:val="none" w:sz="0" w:space="0" w:color="auto"/>
        <w:right w:val="none" w:sz="0" w:space="0" w:color="auto"/>
      </w:divBdr>
    </w:div>
    <w:div w:id="600994431">
      <w:bodyDiv w:val="1"/>
      <w:marLeft w:val="0"/>
      <w:marRight w:val="0"/>
      <w:marTop w:val="0"/>
      <w:marBottom w:val="0"/>
      <w:divBdr>
        <w:top w:val="none" w:sz="0" w:space="0" w:color="auto"/>
        <w:left w:val="none" w:sz="0" w:space="0" w:color="auto"/>
        <w:bottom w:val="none" w:sz="0" w:space="0" w:color="auto"/>
        <w:right w:val="none" w:sz="0" w:space="0" w:color="auto"/>
      </w:divBdr>
    </w:div>
    <w:div w:id="665211906">
      <w:bodyDiv w:val="1"/>
      <w:marLeft w:val="0"/>
      <w:marRight w:val="0"/>
      <w:marTop w:val="0"/>
      <w:marBottom w:val="0"/>
      <w:divBdr>
        <w:top w:val="none" w:sz="0" w:space="0" w:color="auto"/>
        <w:left w:val="none" w:sz="0" w:space="0" w:color="auto"/>
        <w:bottom w:val="none" w:sz="0" w:space="0" w:color="auto"/>
        <w:right w:val="none" w:sz="0" w:space="0" w:color="auto"/>
      </w:divBdr>
    </w:div>
    <w:div w:id="733747516">
      <w:bodyDiv w:val="1"/>
      <w:marLeft w:val="0"/>
      <w:marRight w:val="0"/>
      <w:marTop w:val="0"/>
      <w:marBottom w:val="0"/>
      <w:divBdr>
        <w:top w:val="none" w:sz="0" w:space="0" w:color="auto"/>
        <w:left w:val="none" w:sz="0" w:space="0" w:color="auto"/>
        <w:bottom w:val="none" w:sz="0" w:space="0" w:color="auto"/>
        <w:right w:val="none" w:sz="0" w:space="0" w:color="auto"/>
      </w:divBdr>
    </w:div>
    <w:div w:id="758602903">
      <w:bodyDiv w:val="1"/>
      <w:marLeft w:val="0"/>
      <w:marRight w:val="0"/>
      <w:marTop w:val="0"/>
      <w:marBottom w:val="0"/>
      <w:divBdr>
        <w:top w:val="none" w:sz="0" w:space="0" w:color="auto"/>
        <w:left w:val="none" w:sz="0" w:space="0" w:color="auto"/>
        <w:bottom w:val="none" w:sz="0" w:space="0" w:color="auto"/>
        <w:right w:val="none" w:sz="0" w:space="0" w:color="auto"/>
      </w:divBdr>
    </w:div>
    <w:div w:id="783613962">
      <w:bodyDiv w:val="1"/>
      <w:marLeft w:val="0"/>
      <w:marRight w:val="0"/>
      <w:marTop w:val="0"/>
      <w:marBottom w:val="0"/>
      <w:divBdr>
        <w:top w:val="none" w:sz="0" w:space="0" w:color="auto"/>
        <w:left w:val="none" w:sz="0" w:space="0" w:color="auto"/>
        <w:bottom w:val="none" w:sz="0" w:space="0" w:color="auto"/>
        <w:right w:val="none" w:sz="0" w:space="0" w:color="auto"/>
      </w:divBdr>
      <w:divsChild>
        <w:div w:id="1714304509">
          <w:marLeft w:val="547"/>
          <w:marRight w:val="0"/>
          <w:marTop w:val="0"/>
          <w:marBottom w:val="0"/>
          <w:divBdr>
            <w:top w:val="none" w:sz="0" w:space="0" w:color="auto"/>
            <w:left w:val="none" w:sz="0" w:space="0" w:color="auto"/>
            <w:bottom w:val="none" w:sz="0" w:space="0" w:color="auto"/>
            <w:right w:val="none" w:sz="0" w:space="0" w:color="auto"/>
          </w:divBdr>
        </w:div>
        <w:div w:id="1839226540">
          <w:marLeft w:val="547"/>
          <w:marRight w:val="0"/>
          <w:marTop w:val="0"/>
          <w:marBottom w:val="0"/>
          <w:divBdr>
            <w:top w:val="none" w:sz="0" w:space="0" w:color="auto"/>
            <w:left w:val="none" w:sz="0" w:space="0" w:color="auto"/>
            <w:bottom w:val="none" w:sz="0" w:space="0" w:color="auto"/>
            <w:right w:val="none" w:sz="0" w:space="0" w:color="auto"/>
          </w:divBdr>
        </w:div>
        <w:div w:id="1897859461">
          <w:marLeft w:val="547"/>
          <w:marRight w:val="0"/>
          <w:marTop w:val="0"/>
          <w:marBottom w:val="0"/>
          <w:divBdr>
            <w:top w:val="none" w:sz="0" w:space="0" w:color="auto"/>
            <w:left w:val="none" w:sz="0" w:space="0" w:color="auto"/>
            <w:bottom w:val="none" w:sz="0" w:space="0" w:color="auto"/>
            <w:right w:val="none" w:sz="0" w:space="0" w:color="auto"/>
          </w:divBdr>
        </w:div>
      </w:divsChild>
    </w:div>
    <w:div w:id="826823485">
      <w:bodyDiv w:val="1"/>
      <w:marLeft w:val="0"/>
      <w:marRight w:val="0"/>
      <w:marTop w:val="0"/>
      <w:marBottom w:val="0"/>
      <w:divBdr>
        <w:top w:val="none" w:sz="0" w:space="0" w:color="auto"/>
        <w:left w:val="none" w:sz="0" w:space="0" w:color="auto"/>
        <w:bottom w:val="none" w:sz="0" w:space="0" w:color="auto"/>
        <w:right w:val="none" w:sz="0" w:space="0" w:color="auto"/>
      </w:divBdr>
    </w:div>
    <w:div w:id="923223984">
      <w:bodyDiv w:val="1"/>
      <w:marLeft w:val="0"/>
      <w:marRight w:val="0"/>
      <w:marTop w:val="0"/>
      <w:marBottom w:val="0"/>
      <w:divBdr>
        <w:top w:val="none" w:sz="0" w:space="0" w:color="auto"/>
        <w:left w:val="none" w:sz="0" w:space="0" w:color="auto"/>
        <w:bottom w:val="none" w:sz="0" w:space="0" w:color="auto"/>
        <w:right w:val="none" w:sz="0" w:space="0" w:color="auto"/>
      </w:divBdr>
    </w:div>
    <w:div w:id="1005985065">
      <w:bodyDiv w:val="1"/>
      <w:marLeft w:val="0"/>
      <w:marRight w:val="0"/>
      <w:marTop w:val="0"/>
      <w:marBottom w:val="0"/>
      <w:divBdr>
        <w:top w:val="none" w:sz="0" w:space="0" w:color="auto"/>
        <w:left w:val="none" w:sz="0" w:space="0" w:color="auto"/>
        <w:bottom w:val="none" w:sz="0" w:space="0" w:color="auto"/>
        <w:right w:val="none" w:sz="0" w:space="0" w:color="auto"/>
      </w:divBdr>
    </w:div>
    <w:div w:id="1010527946">
      <w:bodyDiv w:val="1"/>
      <w:marLeft w:val="0"/>
      <w:marRight w:val="0"/>
      <w:marTop w:val="0"/>
      <w:marBottom w:val="0"/>
      <w:divBdr>
        <w:top w:val="none" w:sz="0" w:space="0" w:color="auto"/>
        <w:left w:val="none" w:sz="0" w:space="0" w:color="auto"/>
        <w:bottom w:val="none" w:sz="0" w:space="0" w:color="auto"/>
        <w:right w:val="none" w:sz="0" w:space="0" w:color="auto"/>
      </w:divBdr>
    </w:div>
    <w:div w:id="1169366015">
      <w:bodyDiv w:val="1"/>
      <w:marLeft w:val="0"/>
      <w:marRight w:val="0"/>
      <w:marTop w:val="0"/>
      <w:marBottom w:val="0"/>
      <w:divBdr>
        <w:top w:val="none" w:sz="0" w:space="0" w:color="auto"/>
        <w:left w:val="none" w:sz="0" w:space="0" w:color="auto"/>
        <w:bottom w:val="none" w:sz="0" w:space="0" w:color="auto"/>
        <w:right w:val="none" w:sz="0" w:space="0" w:color="auto"/>
      </w:divBdr>
    </w:div>
    <w:div w:id="1175729395">
      <w:bodyDiv w:val="1"/>
      <w:marLeft w:val="0"/>
      <w:marRight w:val="0"/>
      <w:marTop w:val="0"/>
      <w:marBottom w:val="0"/>
      <w:divBdr>
        <w:top w:val="none" w:sz="0" w:space="0" w:color="auto"/>
        <w:left w:val="none" w:sz="0" w:space="0" w:color="auto"/>
        <w:bottom w:val="none" w:sz="0" w:space="0" w:color="auto"/>
        <w:right w:val="none" w:sz="0" w:space="0" w:color="auto"/>
      </w:divBdr>
    </w:div>
    <w:div w:id="1189097635">
      <w:bodyDiv w:val="1"/>
      <w:marLeft w:val="0"/>
      <w:marRight w:val="0"/>
      <w:marTop w:val="0"/>
      <w:marBottom w:val="0"/>
      <w:divBdr>
        <w:top w:val="none" w:sz="0" w:space="0" w:color="auto"/>
        <w:left w:val="none" w:sz="0" w:space="0" w:color="auto"/>
        <w:bottom w:val="none" w:sz="0" w:space="0" w:color="auto"/>
        <w:right w:val="none" w:sz="0" w:space="0" w:color="auto"/>
      </w:divBdr>
    </w:div>
    <w:div w:id="1213929036">
      <w:bodyDiv w:val="1"/>
      <w:marLeft w:val="0"/>
      <w:marRight w:val="0"/>
      <w:marTop w:val="0"/>
      <w:marBottom w:val="0"/>
      <w:divBdr>
        <w:top w:val="none" w:sz="0" w:space="0" w:color="auto"/>
        <w:left w:val="none" w:sz="0" w:space="0" w:color="auto"/>
        <w:bottom w:val="none" w:sz="0" w:space="0" w:color="auto"/>
        <w:right w:val="none" w:sz="0" w:space="0" w:color="auto"/>
      </w:divBdr>
    </w:div>
    <w:div w:id="1230116728">
      <w:bodyDiv w:val="1"/>
      <w:marLeft w:val="0"/>
      <w:marRight w:val="0"/>
      <w:marTop w:val="0"/>
      <w:marBottom w:val="0"/>
      <w:divBdr>
        <w:top w:val="none" w:sz="0" w:space="0" w:color="auto"/>
        <w:left w:val="none" w:sz="0" w:space="0" w:color="auto"/>
        <w:bottom w:val="none" w:sz="0" w:space="0" w:color="auto"/>
        <w:right w:val="none" w:sz="0" w:space="0" w:color="auto"/>
      </w:divBdr>
    </w:div>
    <w:div w:id="1294480767">
      <w:bodyDiv w:val="1"/>
      <w:marLeft w:val="0"/>
      <w:marRight w:val="0"/>
      <w:marTop w:val="0"/>
      <w:marBottom w:val="0"/>
      <w:divBdr>
        <w:top w:val="none" w:sz="0" w:space="0" w:color="auto"/>
        <w:left w:val="none" w:sz="0" w:space="0" w:color="auto"/>
        <w:bottom w:val="none" w:sz="0" w:space="0" w:color="auto"/>
        <w:right w:val="none" w:sz="0" w:space="0" w:color="auto"/>
      </w:divBdr>
    </w:div>
    <w:div w:id="1346133400">
      <w:bodyDiv w:val="1"/>
      <w:marLeft w:val="0"/>
      <w:marRight w:val="0"/>
      <w:marTop w:val="0"/>
      <w:marBottom w:val="0"/>
      <w:divBdr>
        <w:top w:val="none" w:sz="0" w:space="0" w:color="auto"/>
        <w:left w:val="none" w:sz="0" w:space="0" w:color="auto"/>
        <w:bottom w:val="none" w:sz="0" w:space="0" w:color="auto"/>
        <w:right w:val="none" w:sz="0" w:space="0" w:color="auto"/>
      </w:divBdr>
    </w:div>
    <w:div w:id="1368750348">
      <w:bodyDiv w:val="1"/>
      <w:marLeft w:val="0"/>
      <w:marRight w:val="0"/>
      <w:marTop w:val="0"/>
      <w:marBottom w:val="0"/>
      <w:divBdr>
        <w:top w:val="none" w:sz="0" w:space="0" w:color="auto"/>
        <w:left w:val="none" w:sz="0" w:space="0" w:color="auto"/>
        <w:bottom w:val="none" w:sz="0" w:space="0" w:color="auto"/>
        <w:right w:val="none" w:sz="0" w:space="0" w:color="auto"/>
      </w:divBdr>
    </w:div>
    <w:div w:id="1376470168">
      <w:bodyDiv w:val="1"/>
      <w:marLeft w:val="0"/>
      <w:marRight w:val="0"/>
      <w:marTop w:val="0"/>
      <w:marBottom w:val="0"/>
      <w:divBdr>
        <w:top w:val="none" w:sz="0" w:space="0" w:color="auto"/>
        <w:left w:val="none" w:sz="0" w:space="0" w:color="auto"/>
        <w:bottom w:val="none" w:sz="0" w:space="0" w:color="auto"/>
        <w:right w:val="none" w:sz="0" w:space="0" w:color="auto"/>
      </w:divBdr>
    </w:div>
    <w:div w:id="1436056838">
      <w:bodyDiv w:val="1"/>
      <w:marLeft w:val="0"/>
      <w:marRight w:val="0"/>
      <w:marTop w:val="0"/>
      <w:marBottom w:val="0"/>
      <w:divBdr>
        <w:top w:val="none" w:sz="0" w:space="0" w:color="auto"/>
        <w:left w:val="none" w:sz="0" w:space="0" w:color="auto"/>
        <w:bottom w:val="none" w:sz="0" w:space="0" w:color="auto"/>
        <w:right w:val="none" w:sz="0" w:space="0" w:color="auto"/>
      </w:divBdr>
    </w:div>
    <w:div w:id="1517964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7691">
          <w:marLeft w:val="547"/>
          <w:marRight w:val="0"/>
          <w:marTop w:val="0"/>
          <w:marBottom w:val="0"/>
          <w:divBdr>
            <w:top w:val="none" w:sz="0" w:space="0" w:color="auto"/>
            <w:left w:val="none" w:sz="0" w:space="0" w:color="auto"/>
            <w:bottom w:val="none" w:sz="0" w:space="0" w:color="auto"/>
            <w:right w:val="none" w:sz="0" w:space="0" w:color="auto"/>
          </w:divBdr>
        </w:div>
      </w:divsChild>
    </w:div>
    <w:div w:id="1579168267">
      <w:bodyDiv w:val="1"/>
      <w:marLeft w:val="0"/>
      <w:marRight w:val="0"/>
      <w:marTop w:val="0"/>
      <w:marBottom w:val="0"/>
      <w:divBdr>
        <w:top w:val="none" w:sz="0" w:space="0" w:color="auto"/>
        <w:left w:val="none" w:sz="0" w:space="0" w:color="auto"/>
        <w:bottom w:val="none" w:sz="0" w:space="0" w:color="auto"/>
        <w:right w:val="none" w:sz="0" w:space="0" w:color="auto"/>
      </w:divBdr>
    </w:div>
    <w:div w:id="1657680903">
      <w:bodyDiv w:val="1"/>
      <w:marLeft w:val="0"/>
      <w:marRight w:val="0"/>
      <w:marTop w:val="0"/>
      <w:marBottom w:val="0"/>
      <w:divBdr>
        <w:top w:val="none" w:sz="0" w:space="0" w:color="auto"/>
        <w:left w:val="none" w:sz="0" w:space="0" w:color="auto"/>
        <w:bottom w:val="none" w:sz="0" w:space="0" w:color="auto"/>
        <w:right w:val="none" w:sz="0" w:space="0" w:color="auto"/>
      </w:divBdr>
    </w:div>
    <w:div w:id="1789468654">
      <w:bodyDiv w:val="1"/>
      <w:marLeft w:val="0"/>
      <w:marRight w:val="0"/>
      <w:marTop w:val="0"/>
      <w:marBottom w:val="0"/>
      <w:divBdr>
        <w:top w:val="none" w:sz="0" w:space="0" w:color="auto"/>
        <w:left w:val="none" w:sz="0" w:space="0" w:color="auto"/>
        <w:bottom w:val="none" w:sz="0" w:space="0" w:color="auto"/>
        <w:right w:val="none" w:sz="0" w:space="0" w:color="auto"/>
      </w:divBdr>
    </w:div>
    <w:div w:id="1842117243">
      <w:bodyDiv w:val="1"/>
      <w:marLeft w:val="0"/>
      <w:marRight w:val="0"/>
      <w:marTop w:val="0"/>
      <w:marBottom w:val="0"/>
      <w:divBdr>
        <w:top w:val="none" w:sz="0" w:space="0" w:color="auto"/>
        <w:left w:val="none" w:sz="0" w:space="0" w:color="auto"/>
        <w:bottom w:val="none" w:sz="0" w:space="0" w:color="auto"/>
        <w:right w:val="none" w:sz="0" w:space="0" w:color="auto"/>
      </w:divBdr>
    </w:div>
    <w:div w:id="1922329394">
      <w:bodyDiv w:val="1"/>
      <w:marLeft w:val="0"/>
      <w:marRight w:val="0"/>
      <w:marTop w:val="0"/>
      <w:marBottom w:val="0"/>
      <w:divBdr>
        <w:top w:val="none" w:sz="0" w:space="0" w:color="auto"/>
        <w:left w:val="none" w:sz="0" w:space="0" w:color="auto"/>
        <w:bottom w:val="none" w:sz="0" w:space="0" w:color="auto"/>
        <w:right w:val="none" w:sz="0" w:space="0" w:color="auto"/>
      </w:divBdr>
    </w:div>
    <w:div w:id="1999334963">
      <w:bodyDiv w:val="1"/>
      <w:marLeft w:val="0"/>
      <w:marRight w:val="0"/>
      <w:marTop w:val="0"/>
      <w:marBottom w:val="0"/>
      <w:divBdr>
        <w:top w:val="none" w:sz="0" w:space="0" w:color="auto"/>
        <w:left w:val="none" w:sz="0" w:space="0" w:color="auto"/>
        <w:bottom w:val="none" w:sz="0" w:space="0" w:color="auto"/>
        <w:right w:val="none" w:sz="0" w:space="0" w:color="auto"/>
      </w:divBdr>
    </w:div>
    <w:div w:id="20767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microsoft.com/office/2007/relationships/diagramDrawing" Target="diagrams/drawing4.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Colors" Target="diagrams/colors4.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diagramColors" Target="diagrams/colors2.xml"/><Relationship Id="rId31" Type="http://schemas.openxmlformats.org/officeDocument/2006/relationships/diagramQuickStyle" Target="diagrams/quickStyle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eader" Target="header1.xml"/><Relationship Id="rId30" Type="http://schemas.openxmlformats.org/officeDocument/2006/relationships/diagramLayout" Target="diagrams/layout4.xml"/><Relationship Id="rId35" Type="http://schemas.openxmlformats.org/officeDocument/2006/relationships/theme" Target="theme/theme1.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3FA01C-5748-4A93-B7CA-36353E0B9C08}" type="doc">
      <dgm:prSet loTypeId="urn:microsoft.com/office/officeart/2009/3/layout/RandomtoResultProcess" loCatId="process" qsTypeId="urn:microsoft.com/office/officeart/2005/8/quickstyle/simple2" qsCatId="simple" csTypeId="urn:microsoft.com/office/officeart/2005/8/colors/accent6_1" csCatId="accent6" phldr="1"/>
      <dgm:spPr/>
      <dgm:t>
        <a:bodyPr/>
        <a:lstStyle/>
        <a:p>
          <a:endParaRPr lang="tr-TR"/>
        </a:p>
      </dgm:t>
    </dgm:pt>
    <dgm:pt modelId="{56C9543E-BACA-4555-BBC4-700BE665EABD}">
      <dgm:prSet phldrT="[Metin]"/>
      <dgm:spPr/>
      <dgm:t>
        <a:bodyPr/>
        <a:lstStyle/>
        <a:p>
          <a:r>
            <a:rPr lang="tr-TR" b="1" cap="none" spc="0">
              <a:ln w="11430"/>
              <a:effectLst>
                <a:outerShdw blurRad="80000" dist="40000" dir="5040000" algn="tl">
                  <a:srgbClr val="000000">
                    <a:alpha val="30000"/>
                  </a:srgbClr>
                </a:outerShdw>
              </a:effectLst>
            </a:rPr>
            <a:t>GENEL BİLGİLER</a:t>
          </a:r>
        </a:p>
      </dgm:t>
    </dgm:pt>
    <dgm:pt modelId="{8CF212B1-A9B8-44D2-8E27-119E40AF4813}" type="parTrans" cxnId="{CB9A09AF-E7C7-4162-96C4-9C9AAD968AAA}">
      <dgm:prSet/>
      <dgm:spPr/>
      <dgm:t>
        <a:bodyPr/>
        <a:lstStyle/>
        <a:p>
          <a:endParaRPr lang="tr-TR" b="1" cap="none" spc="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endParaRPr>
        </a:p>
      </dgm:t>
    </dgm:pt>
    <dgm:pt modelId="{E1522522-C17E-4183-95A6-E955FD24371F}" type="sibTrans" cxnId="{CB9A09AF-E7C7-4162-96C4-9C9AAD968AAA}">
      <dgm:prSet/>
      <dgm:spPr/>
      <dgm:t>
        <a:bodyPr/>
        <a:lstStyle/>
        <a:p>
          <a:endParaRPr lang="tr-TR" b="1" cap="none" spc="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endParaRPr>
        </a:p>
      </dgm:t>
    </dgm:pt>
    <dgm:pt modelId="{C09F8E0C-CD21-48CA-8A71-EE0EF197414F}">
      <dgm:prSet phldrT="[Metin]"/>
      <dgm:spPr/>
      <dgm:t>
        <a:bodyPr/>
        <a:lstStyle/>
        <a:p>
          <a:r>
            <a:rPr lang="tr-TR" b="1" cap="none" spc="0">
              <a:ln w="11430"/>
              <a:effectLst>
                <a:outerShdw blurRad="80000" dist="40000" dir="5040000" algn="tl">
                  <a:srgbClr val="000000">
                    <a:alpha val="30000"/>
                  </a:srgbClr>
                </a:outerShdw>
              </a:effectLst>
            </a:rPr>
            <a:t>1. BÖLÜM</a:t>
          </a:r>
        </a:p>
      </dgm:t>
    </dgm:pt>
    <dgm:pt modelId="{3B2059FE-EEFB-41BF-B177-7AC13887B0D9}" type="sibTrans" cxnId="{BFA5BE5F-2476-454A-A511-6CAF309FE9E4}">
      <dgm:prSet/>
      <dgm:spPr/>
      <dgm:t>
        <a:bodyPr/>
        <a:lstStyle/>
        <a:p>
          <a:endParaRPr lang="tr-TR" b="1" cap="none" spc="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endParaRPr>
        </a:p>
      </dgm:t>
    </dgm:pt>
    <dgm:pt modelId="{9E59F973-7C49-4E80-87AA-6A85E1F9E14D}" type="parTrans" cxnId="{BFA5BE5F-2476-454A-A511-6CAF309FE9E4}">
      <dgm:prSet/>
      <dgm:spPr/>
      <dgm:t>
        <a:bodyPr/>
        <a:lstStyle/>
        <a:p>
          <a:endParaRPr lang="tr-TR" b="1" cap="none" spc="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endParaRPr>
        </a:p>
      </dgm:t>
    </dgm:pt>
    <dgm:pt modelId="{43BC50C6-4F33-4729-B645-BB528F8240E5}" type="pres">
      <dgm:prSet presAssocID="{793FA01C-5748-4A93-B7CA-36353E0B9C08}" presName="Name0" presStyleCnt="0">
        <dgm:presLayoutVars>
          <dgm:dir/>
          <dgm:animOne val="branch"/>
          <dgm:animLvl val="lvl"/>
        </dgm:presLayoutVars>
      </dgm:prSet>
      <dgm:spPr/>
      <dgm:t>
        <a:bodyPr/>
        <a:lstStyle/>
        <a:p>
          <a:endParaRPr lang="tr-TR"/>
        </a:p>
      </dgm:t>
    </dgm:pt>
    <dgm:pt modelId="{0A8EE9FF-6C1E-4287-954D-8102ABA1051D}" type="pres">
      <dgm:prSet presAssocID="{C09F8E0C-CD21-48CA-8A71-EE0EF197414F}" presName="chaos" presStyleCnt="0"/>
      <dgm:spPr/>
      <dgm:t>
        <a:bodyPr/>
        <a:lstStyle/>
        <a:p>
          <a:endParaRPr lang="tr-TR"/>
        </a:p>
      </dgm:t>
    </dgm:pt>
    <dgm:pt modelId="{5D400D4B-1558-49D9-8946-A2B2A99036DB}" type="pres">
      <dgm:prSet presAssocID="{C09F8E0C-CD21-48CA-8A71-EE0EF197414F}" presName="parTx1" presStyleLbl="revTx" presStyleIdx="0" presStyleCnt="1"/>
      <dgm:spPr/>
      <dgm:t>
        <a:bodyPr/>
        <a:lstStyle/>
        <a:p>
          <a:endParaRPr lang="tr-TR"/>
        </a:p>
      </dgm:t>
    </dgm:pt>
    <dgm:pt modelId="{F4943CD2-652B-4711-AD38-D49C7813F31D}" type="pres">
      <dgm:prSet presAssocID="{C09F8E0C-CD21-48CA-8A71-EE0EF197414F}" presName="c1" presStyleLbl="node1" presStyleIdx="0" presStyleCnt="19"/>
      <dgm:spPr/>
      <dgm:t>
        <a:bodyPr/>
        <a:lstStyle/>
        <a:p>
          <a:endParaRPr lang="tr-TR"/>
        </a:p>
      </dgm:t>
    </dgm:pt>
    <dgm:pt modelId="{17E103E1-2930-4D5D-BD8D-C74B7DF13966}" type="pres">
      <dgm:prSet presAssocID="{C09F8E0C-CD21-48CA-8A71-EE0EF197414F}" presName="c2" presStyleLbl="node1" presStyleIdx="1" presStyleCnt="19"/>
      <dgm:spPr/>
      <dgm:t>
        <a:bodyPr/>
        <a:lstStyle/>
        <a:p>
          <a:endParaRPr lang="tr-TR"/>
        </a:p>
      </dgm:t>
    </dgm:pt>
    <dgm:pt modelId="{C69863DE-0B0C-4963-9464-972BC9388E54}" type="pres">
      <dgm:prSet presAssocID="{C09F8E0C-CD21-48CA-8A71-EE0EF197414F}" presName="c3" presStyleLbl="node1" presStyleIdx="2" presStyleCnt="19"/>
      <dgm:spPr/>
      <dgm:t>
        <a:bodyPr/>
        <a:lstStyle/>
        <a:p>
          <a:endParaRPr lang="tr-TR"/>
        </a:p>
      </dgm:t>
    </dgm:pt>
    <dgm:pt modelId="{DC4E7A91-E425-499D-8FE0-13EE471E0A54}" type="pres">
      <dgm:prSet presAssocID="{C09F8E0C-CD21-48CA-8A71-EE0EF197414F}" presName="c4" presStyleLbl="node1" presStyleIdx="3" presStyleCnt="19"/>
      <dgm:spPr/>
      <dgm:t>
        <a:bodyPr/>
        <a:lstStyle/>
        <a:p>
          <a:endParaRPr lang="tr-TR"/>
        </a:p>
      </dgm:t>
    </dgm:pt>
    <dgm:pt modelId="{DF2530DC-FE52-45C3-A819-A32B8D370F8F}" type="pres">
      <dgm:prSet presAssocID="{C09F8E0C-CD21-48CA-8A71-EE0EF197414F}" presName="c5" presStyleLbl="node1" presStyleIdx="4" presStyleCnt="19"/>
      <dgm:spPr/>
      <dgm:t>
        <a:bodyPr/>
        <a:lstStyle/>
        <a:p>
          <a:endParaRPr lang="tr-TR"/>
        </a:p>
      </dgm:t>
    </dgm:pt>
    <dgm:pt modelId="{D9073F90-03B1-48CB-868E-0F41D0727A4C}" type="pres">
      <dgm:prSet presAssocID="{C09F8E0C-CD21-48CA-8A71-EE0EF197414F}" presName="c6" presStyleLbl="node1" presStyleIdx="5" presStyleCnt="19"/>
      <dgm:spPr/>
      <dgm:t>
        <a:bodyPr/>
        <a:lstStyle/>
        <a:p>
          <a:endParaRPr lang="tr-TR"/>
        </a:p>
      </dgm:t>
    </dgm:pt>
    <dgm:pt modelId="{62421EF7-12D0-450F-B905-64AE4A84F706}" type="pres">
      <dgm:prSet presAssocID="{C09F8E0C-CD21-48CA-8A71-EE0EF197414F}" presName="c7" presStyleLbl="node1" presStyleIdx="6" presStyleCnt="19"/>
      <dgm:spPr/>
      <dgm:t>
        <a:bodyPr/>
        <a:lstStyle/>
        <a:p>
          <a:endParaRPr lang="tr-TR"/>
        </a:p>
      </dgm:t>
    </dgm:pt>
    <dgm:pt modelId="{8BDE4D31-15BF-4338-A869-2B66D88DE0E8}" type="pres">
      <dgm:prSet presAssocID="{C09F8E0C-CD21-48CA-8A71-EE0EF197414F}" presName="c8" presStyleLbl="node1" presStyleIdx="7" presStyleCnt="19"/>
      <dgm:spPr/>
      <dgm:t>
        <a:bodyPr/>
        <a:lstStyle/>
        <a:p>
          <a:endParaRPr lang="tr-TR"/>
        </a:p>
      </dgm:t>
    </dgm:pt>
    <dgm:pt modelId="{B1BA20C9-3B87-48B1-8742-2C6888A8CABE}" type="pres">
      <dgm:prSet presAssocID="{C09F8E0C-CD21-48CA-8A71-EE0EF197414F}" presName="c9" presStyleLbl="node1" presStyleIdx="8" presStyleCnt="19"/>
      <dgm:spPr/>
      <dgm:t>
        <a:bodyPr/>
        <a:lstStyle/>
        <a:p>
          <a:endParaRPr lang="tr-TR"/>
        </a:p>
      </dgm:t>
    </dgm:pt>
    <dgm:pt modelId="{A069726B-6E62-49A2-8034-1C42E2A169C5}" type="pres">
      <dgm:prSet presAssocID="{C09F8E0C-CD21-48CA-8A71-EE0EF197414F}" presName="c10" presStyleLbl="node1" presStyleIdx="9" presStyleCnt="19"/>
      <dgm:spPr/>
      <dgm:t>
        <a:bodyPr/>
        <a:lstStyle/>
        <a:p>
          <a:endParaRPr lang="tr-TR"/>
        </a:p>
      </dgm:t>
    </dgm:pt>
    <dgm:pt modelId="{C01B6BB8-9746-49E4-9D02-69AFAC9F2E88}" type="pres">
      <dgm:prSet presAssocID="{C09F8E0C-CD21-48CA-8A71-EE0EF197414F}" presName="c11" presStyleLbl="node1" presStyleIdx="10" presStyleCnt="19"/>
      <dgm:spPr/>
      <dgm:t>
        <a:bodyPr/>
        <a:lstStyle/>
        <a:p>
          <a:endParaRPr lang="tr-TR"/>
        </a:p>
      </dgm:t>
    </dgm:pt>
    <dgm:pt modelId="{7C8B852C-5BBD-4627-9621-2614070D487F}" type="pres">
      <dgm:prSet presAssocID="{C09F8E0C-CD21-48CA-8A71-EE0EF197414F}" presName="c12" presStyleLbl="node1" presStyleIdx="11" presStyleCnt="19"/>
      <dgm:spPr/>
      <dgm:t>
        <a:bodyPr/>
        <a:lstStyle/>
        <a:p>
          <a:endParaRPr lang="tr-TR"/>
        </a:p>
      </dgm:t>
    </dgm:pt>
    <dgm:pt modelId="{C6C9E62F-7208-469E-B28C-30399C885A77}" type="pres">
      <dgm:prSet presAssocID="{C09F8E0C-CD21-48CA-8A71-EE0EF197414F}" presName="c13" presStyleLbl="node1" presStyleIdx="12" presStyleCnt="19"/>
      <dgm:spPr/>
      <dgm:t>
        <a:bodyPr/>
        <a:lstStyle/>
        <a:p>
          <a:endParaRPr lang="tr-TR"/>
        </a:p>
      </dgm:t>
    </dgm:pt>
    <dgm:pt modelId="{125FB1F3-49B5-484D-8008-E3E279F7F240}" type="pres">
      <dgm:prSet presAssocID="{C09F8E0C-CD21-48CA-8A71-EE0EF197414F}" presName="c14" presStyleLbl="node1" presStyleIdx="13" presStyleCnt="19"/>
      <dgm:spPr/>
      <dgm:t>
        <a:bodyPr/>
        <a:lstStyle/>
        <a:p>
          <a:endParaRPr lang="tr-TR"/>
        </a:p>
      </dgm:t>
    </dgm:pt>
    <dgm:pt modelId="{A6FF470A-A8D9-4081-904F-37F80E3E600B}" type="pres">
      <dgm:prSet presAssocID="{C09F8E0C-CD21-48CA-8A71-EE0EF197414F}" presName="c15" presStyleLbl="node1" presStyleIdx="14" presStyleCnt="19"/>
      <dgm:spPr/>
      <dgm:t>
        <a:bodyPr/>
        <a:lstStyle/>
        <a:p>
          <a:endParaRPr lang="tr-TR"/>
        </a:p>
      </dgm:t>
    </dgm:pt>
    <dgm:pt modelId="{93CBE859-F9BA-472B-BC51-67F040A411BB}" type="pres">
      <dgm:prSet presAssocID="{C09F8E0C-CD21-48CA-8A71-EE0EF197414F}" presName="c16" presStyleLbl="node1" presStyleIdx="15" presStyleCnt="19"/>
      <dgm:spPr/>
      <dgm:t>
        <a:bodyPr/>
        <a:lstStyle/>
        <a:p>
          <a:endParaRPr lang="tr-TR"/>
        </a:p>
      </dgm:t>
    </dgm:pt>
    <dgm:pt modelId="{A28676F0-879F-4EA6-92D3-6F5EF33E5EA5}" type="pres">
      <dgm:prSet presAssocID="{C09F8E0C-CD21-48CA-8A71-EE0EF197414F}" presName="c17" presStyleLbl="node1" presStyleIdx="16" presStyleCnt="19"/>
      <dgm:spPr/>
      <dgm:t>
        <a:bodyPr/>
        <a:lstStyle/>
        <a:p>
          <a:endParaRPr lang="tr-TR"/>
        </a:p>
      </dgm:t>
    </dgm:pt>
    <dgm:pt modelId="{14AE2765-E3F2-4037-84B0-61922B521C21}" type="pres">
      <dgm:prSet presAssocID="{C09F8E0C-CD21-48CA-8A71-EE0EF197414F}" presName="c18" presStyleLbl="node1" presStyleIdx="17" presStyleCnt="19"/>
      <dgm:spPr/>
      <dgm:t>
        <a:bodyPr/>
        <a:lstStyle/>
        <a:p>
          <a:endParaRPr lang="tr-TR"/>
        </a:p>
      </dgm:t>
    </dgm:pt>
    <dgm:pt modelId="{AAE1907E-4FE6-40D1-8505-A54E0B13DDE1}" type="pres">
      <dgm:prSet presAssocID="{3B2059FE-EEFB-41BF-B177-7AC13887B0D9}" presName="chevronComposite1" presStyleCnt="0"/>
      <dgm:spPr/>
      <dgm:t>
        <a:bodyPr/>
        <a:lstStyle/>
        <a:p>
          <a:endParaRPr lang="tr-TR"/>
        </a:p>
      </dgm:t>
    </dgm:pt>
    <dgm:pt modelId="{AB68088C-95FD-403F-A930-6A3693D40A2B}" type="pres">
      <dgm:prSet presAssocID="{3B2059FE-EEFB-41BF-B177-7AC13887B0D9}" presName="chevron1" presStyleLbl="sibTrans2D1" presStyleIdx="0" presStyleCnt="2"/>
      <dgm:spPr/>
      <dgm:t>
        <a:bodyPr/>
        <a:lstStyle/>
        <a:p>
          <a:endParaRPr lang="tr-TR"/>
        </a:p>
      </dgm:t>
    </dgm:pt>
    <dgm:pt modelId="{A6BA79F7-35F1-4AFE-B425-062BFB81F922}" type="pres">
      <dgm:prSet presAssocID="{3B2059FE-EEFB-41BF-B177-7AC13887B0D9}" presName="spChevron1" presStyleCnt="0"/>
      <dgm:spPr/>
      <dgm:t>
        <a:bodyPr/>
        <a:lstStyle/>
        <a:p>
          <a:endParaRPr lang="tr-TR"/>
        </a:p>
      </dgm:t>
    </dgm:pt>
    <dgm:pt modelId="{282427B9-34FC-49F3-A067-00B02E2AA7C2}" type="pres">
      <dgm:prSet presAssocID="{3B2059FE-EEFB-41BF-B177-7AC13887B0D9}" presName="overlap" presStyleCnt="0"/>
      <dgm:spPr/>
      <dgm:t>
        <a:bodyPr/>
        <a:lstStyle/>
        <a:p>
          <a:endParaRPr lang="tr-TR"/>
        </a:p>
      </dgm:t>
    </dgm:pt>
    <dgm:pt modelId="{6ED70A4C-F9D0-4850-8019-4BBB4CB78956}" type="pres">
      <dgm:prSet presAssocID="{3B2059FE-EEFB-41BF-B177-7AC13887B0D9}" presName="chevronComposite2" presStyleCnt="0"/>
      <dgm:spPr/>
      <dgm:t>
        <a:bodyPr/>
        <a:lstStyle/>
        <a:p>
          <a:endParaRPr lang="tr-TR"/>
        </a:p>
      </dgm:t>
    </dgm:pt>
    <dgm:pt modelId="{463B432F-498D-4730-8B0A-A7A6C81B4B66}" type="pres">
      <dgm:prSet presAssocID="{3B2059FE-EEFB-41BF-B177-7AC13887B0D9}" presName="chevron2" presStyleLbl="sibTrans2D1" presStyleIdx="1" presStyleCnt="2"/>
      <dgm:spPr/>
      <dgm:t>
        <a:bodyPr/>
        <a:lstStyle/>
        <a:p>
          <a:endParaRPr lang="tr-TR"/>
        </a:p>
      </dgm:t>
    </dgm:pt>
    <dgm:pt modelId="{F5056E36-8783-43E9-9E64-EF76A714DBF1}" type="pres">
      <dgm:prSet presAssocID="{3B2059FE-EEFB-41BF-B177-7AC13887B0D9}" presName="spChevron2" presStyleCnt="0"/>
      <dgm:spPr/>
      <dgm:t>
        <a:bodyPr/>
        <a:lstStyle/>
        <a:p>
          <a:endParaRPr lang="tr-TR"/>
        </a:p>
      </dgm:t>
    </dgm:pt>
    <dgm:pt modelId="{B5DCB516-CCDE-43D4-BF2D-4FB2823691FF}" type="pres">
      <dgm:prSet presAssocID="{56C9543E-BACA-4555-BBC4-700BE665EABD}" presName="last" presStyleCnt="0"/>
      <dgm:spPr/>
      <dgm:t>
        <a:bodyPr/>
        <a:lstStyle/>
        <a:p>
          <a:endParaRPr lang="tr-TR"/>
        </a:p>
      </dgm:t>
    </dgm:pt>
    <dgm:pt modelId="{A8F79AD1-E8CD-4D4F-95EF-EC8EFC281406}" type="pres">
      <dgm:prSet presAssocID="{56C9543E-BACA-4555-BBC4-700BE665EABD}" presName="circleTx" presStyleLbl="node1" presStyleIdx="18" presStyleCnt="19"/>
      <dgm:spPr/>
      <dgm:t>
        <a:bodyPr/>
        <a:lstStyle/>
        <a:p>
          <a:endParaRPr lang="tr-TR"/>
        </a:p>
      </dgm:t>
    </dgm:pt>
    <dgm:pt modelId="{4FD50B85-98B5-41C2-BF39-B828F1A191AB}" type="pres">
      <dgm:prSet presAssocID="{56C9543E-BACA-4555-BBC4-700BE665EABD}" presName="spN" presStyleCnt="0"/>
      <dgm:spPr/>
      <dgm:t>
        <a:bodyPr/>
        <a:lstStyle/>
        <a:p>
          <a:endParaRPr lang="tr-TR"/>
        </a:p>
      </dgm:t>
    </dgm:pt>
  </dgm:ptLst>
  <dgm:cxnLst>
    <dgm:cxn modelId="{616F206B-F5FD-4680-BCD5-8550AF52C3F4}" type="presOf" srcId="{793FA01C-5748-4A93-B7CA-36353E0B9C08}" destId="{43BC50C6-4F33-4729-B645-BB528F8240E5}" srcOrd="0" destOrd="0" presId="urn:microsoft.com/office/officeart/2009/3/layout/RandomtoResultProcess"/>
    <dgm:cxn modelId="{526F8D0E-BD98-4486-9E80-5E0C8D8ABCF4}" type="presOf" srcId="{C09F8E0C-CD21-48CA-8A71-EE0EF197414F}" destId="{5D400D4B-1558-49D9-8946-A2B2A99036DB}" srcOrd="0" destOrd="0" presId="urn:microsoft.com/office/officeart/2009/3/layout/RandomtoResultProcess"/>
    <dgm:cxn modelId="{BFA5BE5F-2476-454A-A511-6CAF309FE9E4}" srcId="{793FA01C-5748-4A93-B7CA-36353E0B9C08}" destId="{C09F8E0C-CD21-48CA-8A71-EE0EF197414F}" srcOrd="0" destOrd="0" parTransId="{9E59F973-7C49-4E80-87AA-6A85E1F9E14D}" sibTransId="{3B2059FE-EEFB-41BF-B177-7AC13887B0D9}"/>
    <dgm:cxn modelId="{8BF24F3D-F3DD-481D-B6C7-B6C4A019F03C}" type="presOf" srcId="{56C9543E-BACA-4555-BBC4-700BE665EABD}" destId="{A8F79AD1-E8CD-4D4F-95EF-EC8EFC281406}" srcOrd="0" destOrd="0" presId="urn:microsoft.com/office/officeart/2009/3/layout/RandomtoResultProcess"/>
    <dgm:cxn modelId="{CB9A09AF-E7C7-4162-96C4-9C9AAD968AAA}" srcId="{793FA01C-5748-4A93-B7CA-36353E0B9C08}" destId="{56C9543E-BACA-4555-BBC4-700BE665EABD}" srcOrd="1" destOrd="0" parTransId="{8CF212B1-A9B8-44D2-8E27-119E40AF4813}" sibTransId="{E1522522-C17E-4183-95A6-E955FD24371F}"/>
    <dgm:cxn modelId="{2FBA13C5-B6E9-4864-9438-253465CFD7A9}" type="presParOf" srcId="{43BC50C6-4F33-4729-B645-BB528F8240E5}" destId="{0A8EE9FF-6C1E-4287-954D-8102ABA1051D}" srcOrd="0" destOrd="0" presId="urn:microsoft.com/office/officeart/2009/3/layout/RandomtoResultProcess"/>
    <dgm:cxn modelId="{E856D7D8-CD46-4F48-8192-EA98E930D45C}" type="presParOf" srcId="{0A8EE9FF-6C1E-4287-954D-8102ABA1051D}" destId="{5D400D4B-1558-49D9-8946-A2B2A99036DB}" srcOrd="0" destOrd="0" presId="urn:microsoft.com/office/officeart/2009/3/layout/RandomtoResultProcess"/>
    <dgm:cxn modelId="{59412BB6-5E8A-4A3E-99C4-69C2983EDA60}" type="presParOf" srcId="{0A8EE9FF-6C1E-4287-954D-8102ABA1051D}" destId="{F4943CD2-652B-4711-AD38-D49C7813F31D}" srcOrd="1" destOrd="0" presId="urn:microsoft.com/office/officeart/2009/3/layout/RandomtoResultProcess"/>
    <dgm:cxn modelId="{272EF3D3-0A56-40B2-A64F-2E5D5977E6FF}" type="presParOf" srcId="{0A8EE9FF-6C1E-4287-954D-8102ABA1051D}" destId="{17E103E1-2930-4D5D-BD8D-C74B7DF13966}" srcOrd="2" destOrd="0" presId="urn:microsoft.com/office/officeart/2009/3/layout/RandomtoResultProcess"/>
    <dgm:cxn modelId="{0DE8BEC1-185A-479D-B996-9C5A76071A2A}" type="presParOf" srcId="{0A8EE9FF-6C1E-4287-954D-8102ABA1051D}" destId="{C69863DE-0B0C-4963-9464-972BC9388E54}" srcOrd="3" destOrd="0" presId="urn:microsoft.com/office/officeart/2009/3/layout/RandomtoResultProcess"/>
    <dgm:cxn modelId="{21595C13-2BFF-4D6F-AA91-9681F9B48993}" type="presParOf" srcId="{0A8EE9FF-6C1E-4287-954D-8102ABA1051D}" destId="{DC4E7A91-E425-499D-8FE0-13EE471E0A54}" srcOrd="4" destOrd="0" presId="urn:microsoft.com/office/officeart/2009/3/layout/RandomtoResultProcess"/>
    <dgm:cxn modelId="{9A6139C7-D011-4357-863F-4B81186D6CD7}" type="presParOf" srcId="{0A8EE9FF-6C1E-4287-954D-8102ABA1051D}" destId="{DF2530DC-FE52-45C3-A819-A32B8D370F8F}" srcOrd="5" destOrd="0" presId="urn:microsoft.com/office/officeart/2009/3/layout/RandomtoResultProcess"/>
    <dgm:cxn modelId="{D50438CA-CDC5-4E9F-8AAC-1D2D822A344D}" type="presParOf" srcId="{0A8EE9FF-6C1E-4287-954D-8102ABA1051D}" destId="{D9073F90-03B1-48CB-868E-0F41D0727A4C}" srcOrd="6" destOrd="0" presId="urn:microsoft.com/office/officeart/2009/3/layout/RandomtoResultProcess"/>
    <dgm:cxn modelId="{1DE27B11-88E1-41F2-9951-7059F12636DA}" type="presParOf" srcId="{0A8EE9FF-6C1E-4287-954D-8102ABA1051D}" destId="{62421EF7-12D0-450F-B905-64AE4A84F706}" srcOrd="7" destOrd="0" presId="urn:microsoft.com/office/officeart/2009/3/layout/RandomtoResultProcess"/>
    <dgm:cxn modelId="{C54610C3-84FB-42A4-A780-C7F45D3D50E0}" type="presParOf" srcId="{0A8EE9FF-6C1E-4287-954D-8102ABA1051D}" destId="{8BDE4D31-15BF-4338-A869-2B66D88DE0E8}" srcOrd="8" destOrd="0" presId="urn:microsoft.com/office/officeart/2009/3/layout/RandomtoResultProcess"/>
    <dgm:cxn modelId="{BAF35DDF-0050-4E12-955B-8FC96F80A454}" type="presParOf" srcId="{0A8EE9FF-6C1E-4287-954D-8102ABA1051D}" destId="{B1BA20C9-3B87-48B1-8742-2C6888A8CABE}" srcOrd="9" destOrd="0" presId="urn:microsoft.com/office/officeart/2009/3/layout/RandomtoResultProcess"/>
    <dgm:cxn modelId="{9F4EACB4-7CFE-4749-9E2E-8C2A4CBAC357}" type="presParOf" srcId="{0A8EE9FF-6C1E-4287-954D-8102ABA1051D}" destId="{A069726B-6E62-49A2-8034-1C42E2A169C5}" srcOrd="10" destOrd="0" presId="urn:microsoft.com/office/officeart/2009/3/layout/RandomtoResultProcess"/>
    <dgm:cxn modelId="{0DB640DE-EF19-466D-B3D7-AAC7FBD8E440}" type="presParOf" srcId="{0A8EE9FF-6C1E-4287-954D-8102ABA1051D}" destId="{C01B6BB8-9746-49E4-9D02-69AFAC9F2E88}" srcOrd="11" destOrd="0" presId="urn:microsoft.com/office/officeart/2009/3/layout/RandomtoResultProcess"/>
    <dgm:cxn modelId="{2D0A2FE5-7DC4-4056-8057-25237B7470CC}" type="presParOf" srcId="{0A8EE9FF-6C1E-4287-954D-8102ABA1051D}" destId="{7C8B852C-5BBD-4627-9621-2614070D487F}" srcOrd="12" destOrd="0" presId="urn:microsoft.com/office/officeart/2009/3/layout/RandomtoResultProcess"/>
    <dgm:cxn modelId="{07283947-BB3A-48A7-8622-90FCC7AA94EC}" type="presParOf" srcId="{0A8EE9FF-6C1E-4287-954D-8102ABA1051D}" destId="{C6C9E62F-7208-469E-B28C-30399C885A77}" srcOrd="13" destOrd="0" presId="urn:microsoft.com/office/officeart/2009/3/layout/RandomtoResultProcess"/>
    <dgm:cxn modelId="{63293D30-09CF-4DEA-AC23-686CE16A0E36}" type="presParOf" srcId="{0A8EE9FF-6C1E-4287-954D-8102ABA1051D}" destId="{125FB1F3-49B5-484D-8008-E3E279F7F240}" srcOrd="14" destOrd="0" presId="urn:microsoft.com/office/officeart/2009/3/layout/RandomtoResultProcess"/>
    <dgm:cxn modelId="{775D9E54-7577-47C2-A070-193859722B2F}" type="presParOf" srcId="{0A8EE9FF-6C1E-4287-954D-8102ABA1051D}" destId="{A6FF470A-A8D9-4081-904F-37F80E3E600B}" srcOrd="15" destOrd="0" presId="urn:microsoft.com/office/officeart/2009/3/layout/RandomtoResultProcess"/>
    <dgm:cxn modelId="{C1AADC2A-C4F1-47B6-A7AD-511E76743B95}" type="presParOf" srcId="{0A8EE9FF-6C1E-4287-954D-8102ABA1051D}" destId="{93CBE859-F9BA-472B-BC51-67F040A411BB}" srcOrd="16" destOrd="0" presId="urn:microsoft.com/office/officeart/2009/3/layout/RandomtoResultProcess"/>
    <dgm:cxn modelId="{949D3670-AA45-46D8-B391-182A5BC965D2}" type="presParOf" srcId="{0A8EE9FF-6C1E-4287-954D-8102ABA1051D}" destId="{A28676F0-879F-4EA6-92D3-6F5EF33E5EA5}" srcOrd="17" destOrd="0" presId="urn:microsoft.com/office/officeart/2009/3/layout/RandomtoResultProcess"/>
    <dgm:cxn modelId="{8C5DB40B-73CD-4A5C-B800-A7F1BB6EDA6F}" type="presParOf" srcId="{0A8EE9FF-6C1E-4287-954D-8102ABA1051D}" destId="{14AE2765-E3F2-4037-84B0-61922B521C21}" srcOrd="18" destOrd="0" presId="urn:microsoft.com/office/officeart/2009/3/layout/RandomtoResultProcess"/>
    <dgm:cxn modelId="{CC1696D5-E728-4B26-AE67-86AF94CA1EF7}" type="presParOf" srcId="{43BC50C6-4F33-4729-B645-BB528F8240E5}" destId="{AAE1907E-4FE6-40D1-8505-A54E0B13DDE1}" srcOrd="1" destOrd="0" presId="urn:microsoft.com/office/officeart/2009/3/layout/RandomtoResultProcess"/>
    <dgm:cxn modelId="{14EF5435-EFBD-4267-A41A-421E640C4AFD}" type="presParOf" srcId="{AAE1907E-4FE6-40D1-8505-A54E0B13DDE1}" destId="{AB68088C-95FD-403F-A930-6A3693D40A2B}" srcOrd="0" destOrd="0" presId="urn:microsoft.com/office/officeart/2009/3/layout/RandomtoResultProcess"/>
    <dgm:cxn modelId="{F83D540F-F28A-4180-8402-41EB8B6A0861}" type="presParOf" srcId="{AAE1907E-4FE6-40D1-8505-A54E0B13DDE1}" destId="{A6BA79F7-35F1-4AFE-B425-062BFB81F922}" srcOrd="1" destOrd="0" presId="urn:microsoft.com/office/officeart/2009/3/layout/RandomtoResultProcess"/>
    <dgm:cxn modelId="{58A0A42C-1204-4812-8F07-4658180C70F7}" type="presParOf" srcId="{43BC50C6-4F33-4729-B645-BB528F8240E5}" destId="{282427B9-34FC-49F3-A067-00B02E2AA7C2}" srcOrd="2" destOrd="0" presId="urn:microsoft.com/office/officeart/2009/3/layout/RandomtoResultProcess"/>
    <dgm:cxn modelId="{D046BD95-C4A2-4D87-849D-C20C336D1B2F}" type="presParOf" srcId="{43BC50C6-4F33-4729-B645-BB528F8240E5}" destId="{6ED70A4C-F9D0-4850-8019-4BBB4CB78956}" srcOrd="3" destOrd="0" presId="urn:microsoft.com/office/officeart/2009/3/layout/RandomtoResultProcess"/>
    <dgm:cxn modelId="{3EC8B82D-BB13-4E4F-A96F-9023BF7E8CA7}" type="presParOf" srcId="{6ED70A4C-F9D0-4850-8019-4BBB4CB78956}" destId="{463B432F-498D-4730-8B0A-A7A6C81B4B66}" srcOrd="0" destOrd="0" presId="urn:microsoft.com/office/officeart/2009/3/layout/RandomtoResultProcess"/>
    <dgm:cxn modelId="{D97A9E4C-37D7-4AAE-A779-0D6284A2B38B}" type="presParOf" srcId="{6ED70A4C-F9D0-4850-8019-4BBB4CB78956}" destId="{F5056E36-8783-43E9-9E64-EF76A714DBF1}" srcOrd="1" destOrd="0" presId="urn:microsoft.com/office/officeart/2009/3/layout/RandomtoResultProcess"/>
    <dgm:cxn modelId="{EFCF4A97-F234-4345-B429-BF8601483746}" type="presParOf" srcId="{43BC50C6-4F33-4729-B645-BB528F8240E5}" destId="{B5DCB516-CCDE-43D4-BF2D-4FB2823691FF}" srcOrd="4" destOrd="0" presId="urn:microsoft.com/office/officeart/2009/3/layout/RandomtoResultProcess"/>
    <dgm:cxn modelId="{63AFBFB6-DD54-40B0-8041-007CCBEB3584}" type="presParOf" srcId="{B5DCB516-CCDE-43D4-BF2D-4FB2823691FF}" destId="{A8F79AD1-E8CD-4D4F-95EF-EC8EFC281406}" srcOrd="0" destOrd="0" presId="urn:microsoft.com/office/officeart/2009/3/layout/RandomtoResultProcess"/>
    <dgm:cxn modelId="{CD0D074F-65F0-4D32-A7FF-EC159E6184FE}" type="presParOf" srcId="{B5DCB516-CCDE-43D4-BF2D-4FB2823691FF}" destId="{4FD50B85-98B5-41C2-BF39-B828F1A191AB}" srcOrd="1" destOrd="0" presId="urn:microsoft.com/office/officeart/2009/3/layout/RandomtoResult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2F2DEE-DFA3-4636-82F5-E01B1DEABF51}" type="doc">
      <dgm:prSet loTypeId="urn:microsoft.com/office/officeart/2008/layout/HalfCircleOrganizationChart" loCatId="hierarchy" qsTypeId="urn:microsoft.com/office/officeart/2005/8/quickstyle/3d1" qsCatId="3D" csTypeId="urn:microsoft.com/office/officeart/2005/8/colors/accent1_1" csCatId="accent1" phldr="1"/>
      <dgm:spPr/>
      <dgm:t>
        <a:bodyPr/>
        <a:lstStyle/>
        <a:p>
          <a:endParaRPr lang="tr-TR"/>
        </a:p>
      </dgm:t>
    </dgm:pt>
    <dgm:pt modelId="{283E498F-6706-4F69-B955-D059829A52F6}">
      <dgm:prSet phldrT="[Metin]"/>
      <dgm:spPr>
        <a:xfrm>
          <a:off x="3010203" y="397352"/>
          <a:ext cx="1242654" cy="397649"/>
        </a:xfr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gm:spPr>
      <dgm:t>
        <a:bodyPr/>
        <a:lstStyle/>
        <a:p>
          <a:r>
            <a:rPr lang="tr-TR" dirty="0" smtClean="0">
              <a:solidFill>
                <a:sysClr val="windowText" lastClr="000000">
                  <a:hueOff val="0"/>
                  <a:satOff val="0"/>
                  <a:lumOff val="0"/>
                  <a:alphaOff val="0"/>
                </a:sysClr>
              </a:solidFill>
              <a:latin typeface="Calibri"/>
              <a:ea typeface="+mn-ea"/>
              <a:cs typeface="+mn-cs"/>
            </a:rPr>
            <a:t>Müdür</a:t>
          </a:r>
          <a:endParaRPr lang="tr-TR" dirty="0">
            <a:solidFill>
              <a:sysClr val="windowText" lastClr="000000">
                <a:hueOff val="0"/>
                <a:satOff val="0"/>
                <a:lumOff val="0"/>
                <a:alphaOff val="0"/>
              </a:sysClr>
            </a:solidFill>
            <a:latin typeface="Calibri"/>
            <a:ea typeface="+mn-ea"/>
            <a:cs typeface="+mn-cs"/>
          </a:endParaRPr>
        </a:p>
      </dgm:t>
    </dgm:pt>
    <dgm:pt modelId="{8632180B-60BA-4289-A7BE-7EF8606ED973}" type="parTrans" cxnId="{EB9E6DF0-E5D0-40A0-A860-033D0D87A77D}">
      <dgm:prSet/>
      <dgm:spPr/>
      <dgm:t>
        <a:bodyPr/>
        <a:lstStyle/>
        <a:p>
          <a:endParaRPr lang="tr-TR"/>
        </a:p>
      </dgm:t>
    </dgm:pt>
    <dgm:pt modelId="{662E6E95-631A-469B-9F0D-C0DAD6372E9A}" type="sibTrans" cxnId="{EB9E6DF0-E5D0-40A0-A860-033D0D87A77D}">
      <dgm:prSet/>
      <dgm:spPr/>
      <dgm:t>
        <a:bodyPr/>
        <a:lstStyle/>
        <a:p>
          <a:endParaRPr lang="tr-TR"/>
        </a:p>
      </dgm:t>
    </dgm:pt>
    <dgm:pt modelId="{B0B77E3F-9363-47D9-BE95-E6A5CEF67A4B}">
      <dgm:prSet phldrT="[Metin]"/>
      <dgm:spPr>
        <a:xfrm>
          <a:off x="2258397" y="1279637"/>
          <a:ext cx="1242654" cy="397649"/>
        </a:xfr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gm:spPr>
      <dgm:t>
        <a:bodyPr/>
        <a:lstStyle/>
        <a:p>
          <a:r>
            <a:rPr lang="tr-TR" dirty="0" smtClean="0">
              <a:solidFill>
                <a:sysClr val="windowText" lastClr="000000">
                  <a:hueOff val="0"/>
                  <a:satOff val="0"/>
                  <a:lumOff val="0"/>
                  <a:alphaOff val="0"/>
                </a:sysClr>
              </a:solidFill>
              <a:latin typeface="Calibri"/>
              <a:ea typeface="+mn-ea"/>
              <a:cs typeface="+mn-cs"/>
            </a:rPr>
            <a:t>Müdür Yardımcısı</a:t>
          </a:r>
          <a:endParaRPr lang="tr-TR" dirty="0">
            <a:solidFill>
              <a:sysClr val="windowText" lastClr="000000">
                <a:hueOff val="0"/>
                <a:satOff val="0"/>
                <a:lumOff val="0"/>
                <a:alphaOff val="0"/>
              </a:sysClr>
            </a:solidFill>
            <a:latin typeface="Calibri"/>
            <a:ea typeface="+mn-ea"/>
            <a:cs typeface="+mn-cs"/>
          </a:endParaRPr>
        </a:p>
      </dgm:t>
    </dgm:pt>
    <dgm:pt modelId="{2E8FEEF5-F007-4CB8-B0A5-E896E60C8EC3}" type="parTrans" cxnId="{B9992829-BE60-4BB1-AB98-E9F19DCC921F}">
      <dgm:prSet/>
      <dgm:spPr>
        <a:xfrm>
          <a:off x="2879724" y="906841"/>
          <a:ext cx="751806" cy="260957"/>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9D8D25EA-D202-4E34-9921-091754B0F5B8}" type="sibTrans" cxnId="{B9992829-BE60-4BB1-AB98-E9F19DCC921F}">
      <dgm:prSet/>
      <dgm:spPr/>
      <dgm:t>
        <a:bodyPr/>
        <a:lstStyle/>
        <a:p>
          <a:endParaRPr lang="tr-TR"/>
        </a:p>
      </dgm:t>
    </dgm:pt>
    <dgm:pt modelId="{51957378-9004-4E90-8FA3-9D7FD8774C24}">
      <dgm:prSet phldrT="[Metin]"/>
      <dgm:spPr>
        <a:xfrm>
          <a:off x="3762009" y="1279637"/>
          <a:ext cx="1242654" cy="397649"/>
        </a:xfr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gm:spPr>
      <dgm:t>
        <a:bodyPr/>
        <a:lstStyle/>
        <a:p>
          <a:r>
            <a:rPr lang="tr-TR" dirty="0" smtClean="0">
              <a:solidFill>
                <a:sysClr val="windowText" lastClr="000000">
                  <a:hueOff val="0"/>
                  <a:satOff val="0"/>
                  <a:lumOff val="0"/>
                  <a:alphaOff val="0"/>
                </a:sysClr>
              </a:solidFill>
              <a:latin typeface="Calibri"/>
              <a:ea typeface="+mn-ea"/>
              <a:cs typeface="+mn-cs"/>
            </a:rPr>
            <a:t>Okul Aile Birliği</a:t>
          </a:r>
          <a:endParaRPr lang="tr-TR" dirty="0">
            <a:solidFill>
              <a:sysClr val="windowText" lastClr="000000">
                <a:hueOff val="0"/>
                <a:satOff val="0"/>
                <a:lumOff val="0"/>
                <a:alphaOff val="0"/>
              </a:sysClr>
            </a:solidFill>
            <a:latin typeface="Calibri"/>
            <a:ea typeface="+mn-ea"/>
            <a:cs typeface="+mn-cs"/>
          </a:endParaRPr>
        </a:p>
      </dgm:t>
    </dgm:pt>
    <dgm:pt modelId="{F49C2D21-116D-4E8C-B130-650ADE62AD2A}" type="parTrans" cxnId="{B0F5B93F-0427-4CB7-9995-9E52E89CDEAA}">
      <dgm:prSet/>
      <dgm:spPr>
        <a:xfrm>
          <a:off x="3631531" y="906841"/>
          <a:ext cx="751806" cy="260957"/>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0E826D2E-DE0B-4D51-B799-5B339675E6C2}" type="sibTrans" cxnId="{B0F5B93F-0427-4CB7-9995-9E52E89CDEAA}">
      <dgm:prSet/>
      <dgm:spPr/>
      <dgm:t>
        <a:bodyPr/>
        <a:lstStyle/>
        <a:p>
          <a:endParaRPr lang="tr-TR"/>
        </a:p>
      </dgm:t>
    </dgm:pt>
    <dgm:pt modelId="{3508FC20-DF2D-404D-8595-CF34121E3987}">
      <dgm:prSet/>
      <dgm:spPr>
        <a:xfrm>
          <a:off x="2979" y="2161922"/>
          <a:ext cx="1242654" cy="397649"/>
        </a:xfr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gm:spPr>
      <dgm:t>
        <a:bodyPr/>
        <a:lstStyle/>
        <a:p>
          <a:r>
            <a:rPr lang="tr-TR" dirty="0" smtClean="0">
              <a:solidFill>
                <a:sysClr val="windowText" lastClr="000000">
                  <a:hueOff val="0"/>
                  <a:satOff val="0"/>
                  <a:lumOff val="0"/>
                  <a:alphaOff val="0"/>
                </a:sysClr>
              </a:solidFill>
              <a:latin typeface="Calibri"/>
              <a:ea typeface="+mn-ea"/>
              <a:cs typeface="+mn-cs"/>
            </a:rPr>
            <a:t>Öğretmenler Kurulu</a:t>
          </a:r>
          <a:endParaRPr lang="tr-TR" dirty="0">
            <a:solidFill>
              <a:sysClr val="windowText" lastClr="000000">
                <a:hueOff val="0"/>
                <a:satOff val="0"/>
                <a:lumOff val="0"/>
                <a:alphaOff val="0"/>
              </a:sysClr>
            </a:solidFill>
            <a:latin typeface="Calibri"/>
            <a:ea typeface="+mn-ea"/>
            <a:cs typeface="+mn-cs"/>
          </a:endParaRPr>
        </a:p>
      </dgm:t>
    </dgm:pt>
    <dgm:pt modelId="{6848EE59-129A-4BD5-85D3-43E0F83A51E7}" type="parTrans" cxnId="{BFA521CC-464A-4925-B36D-CAFE8C9469F7}">
      <dgm:prSet/>
      <dgm:spPr>
        <a:xfrm>
          <a:off x="624306" y="1789126"/>
          <a:ext cx="2255418" cy="26095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0AD94463-899F-4BEC-BB75-A3140553C709}" type="sibTrans" cxnId="{BFA521CC-464A-4925-B36D-CAFE8C9469F7}">
      <dgm:prSet/>
      <dgm:spPr/>
      <dgm:t>
        <a:bodyPr/>
        <a:lstStyle/>
        <a:p>
          <a:endParaRPr lang="tr-TR"/>
        </a:p>
      </dgm:t>
    </dgm:pt>
    <dgm:pt modelId="{4B59C2CE-9D02-4EB0-B1A0-7586E2400491}">
      <dgm:prSet/>
      <dgm:spPr>
        <a:xfrm>
          <a:off x="1506591" y="2161922"/>
          <a:ext cx="1242654" cy="397649"/>
        </a:xfr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gm:spPr>
      <dgm:t>
        <a:bodyPr/>
        <a:lstStyle/>
        <a:p>
          <a:r>
            <a:rPr lang="tr-TR" dirty="0" smtClean="0">
              <a:solidFill>
                <a:sysClr val="windowText" lastClr="000000">
                  <a:hueOff val="0"/>
                  <a:satOff val="0"/>
                  <a:lumOff val="0"/>
                  <a:alphaOff val="0"/>
                </a:sysClr>
              </a:solidFill>
              <a:latin typeface="Calibri"/>
              <a:ea typeface="+mn-ea"/>
              <a:cs typeface="+mn-cs"/>
            </a:rPr>
            <a:t>Zümreler</a:t>
          </a:r>
          <a:endParaRPr lang="tr-TR" dirty="0">
            <a:solidFill>
              <a:sysClr val="windowText" lastClr="000000">
                <a:hueOff val="0"/>
                <a:satOff val="0"/>
                <a:lumOff val="0"/>
                <a:alphaOff val="0"/>
              </a:sysClr>
            </a:solidFill>
            <a:latin typeface="Calibri"/>
            <a:ea typeface="+mn-ea"/>
            <a:cs typeface="+mn-cs"/>
          </a:endParaRPr>
        </a:p>
      </dgm:t>
    </dgm:pt>
    <dgm:pt modelId="{B45A157B-5820-40F3-895B-6991707B0D1A}" type="parTrans" cxnId="{66F6EA69-E793-4525-A4C7-3C72E9C599F4}">
      <dgm:prSet/>
      <dgm:spPr>
        <a:xfrm>
          <a:off x="2127918" y="1789126"/>
          <a:ext cx="751806" cy="26095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0D9C3A43-6726-46F5-95C1-59DBB66B1A60}" type="sibTrans" cxnId="{66F6EA69-E793-4525-A4C7-3C72E9C599F4}">
      <dgm:prSet/>
      <dgm:spPr/>
      <dgm:t>
        <a:bodyPr/>
        <a:lstStyle/>
        <a:p>
          <a:endParaRPr lang="tr-TR"/>
        </a:p>
      </dgm:t>
    </dgm:pt>
    <dgm:pt modelId="{831DC037-1F03-4F86-972C-8A0D5C20DDB6}">
      <dgm:prSet/>
      <dgm:spPr>
        <a:xfrm>
          <a:off x="3010203" y="2161922"/>
          <a:ext cx="1242654" cy="397649"/>
        </a:xfr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gm:spPr>
      <dgm:t>
        <a:bodyPr/>
        <a:lstStyle/>
        <a:p>
          <a:r>
            <a:rPr lang="tr-TR" dirty="0" smtClean="0">
              <a:solidFill>
                <a:sysClr val="windowText" lastClr="000000">
                  <a:hueOff val="0"/>
                  <a:satOff val="0"/>
                  <a:lumOff val="0"/>
                  <a:alphaOff val="0"/>
                </a:sysClr>
              </a:solidFill>
              <a:latin typeface="Calibri"/>
              <a:ea typeface="+mn-ea"/>
              <a:cs typeface="+mn-cs"/>
            </a:rPr>
            <a:t>Komisyonlar</a:t>
          </a:r>
          <a:endParaRPr lang="tr-TR" dirty="0">
            <a:solidFill>
              <a:sysClr val="windowText" lastClr="000000">
                <a:hueOff val="0"/>
                <a:satOff val="0"/>
                <a:lumOff val="0"/>
                <a:alphaOff val="0"/>
              </a:sysClr>
            </a:solidFill>
            <a:latin typeface="Calibri"/>
            <a:ea typeface="+mn-ea"/>
            <a:cs typeface="+mn-cs"/>
          </a:endParaRPr>
        </a:p>
      </dgm:t>
    </dgm:pt>
    <dgm:pt modelId="{3C6E93F2-353B-422A-A563-61463941DE6B}" type="parTrans" cxnId="{3D3AC36C-8E74-4FE2-9A85-27855977ED31}">
      <dgm:prSet/>
      <dgm:spPr>
        <a:xfrm>
          <a:off x="2879724" y="1789126"/>
          <a:ext cx="751806" cy="26095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BE10C377-FE02-4C80-BC68-D01132EC30BF}" type="sibTrans" cxnId="{3D3AC36C-8E74-4FE2-9A85-27855977ED31}">
      <dgm:prSet/>
      <dgm:spPr/>
      <dgm:t>
        <a:bodyPr/>
        <a:lstStyle/>
        <a:p>
          <a:endParaRPr lang="tr-TR"/>
        </a:p>
      </dgm:t>
    </dgm:pt>
    <dgm:pt modelId="{5BE28607-DAE7-4B5E-A532-44CAAA3846CE}">
      <dgm:prSet/>
      <dgm:spPr>
        <a:xfrm>
          <a:off x="4513816" y="2161922"/>
          <a:ext cx="1242654" cy="397649"/>
        </a:xfr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gm:spPr>
      <dgm:t>
        <a:bodyPr/>
        <a:lstStyle/>
        <a:p>
          <a:r>
            <a:rPr lang="tr-TR" dirty="0" smtClean="0">
              <a:solidFill>
                <a:sysClr val="windowText" lastClr="000000">
                  <a:hueOff val="0"/>
                  <a:satOff val="0"/>
                  <a:lumOff val="0"/>
                  <a:alphaOff val="0"/>
                </a:sysClr>
              </a:solidFill>
              <a:latin typeface="Calibri"/>
              <a:ea typeface="+mn-ea"/>
              <a:cs typeface="+mn-cs"/>
            </a:rPr>
            <a:t>Kurullar</a:t>
          </a:r>
          <a:endParaRPr lang="tr-TR" dirty="0">
            <a:solidFill>
              <a:sysClr val="windowText" lastClr="000000">
                <a:hueOff val="0"/>
                <a:satOff val="0"/>
                <a:lumOff val="0"/>
                <a:alphaOff val="0"/>
              </a:sysClr>
            </a:solidFill>
            <a:latin typeface="Calibri"/>
            <a:ea typeface="+mn-ea"/>
            <a:cs typeface="+mn-cs"/>
          </a:endParaRPr>
        </a:p>
      </dgm:t>
    </dgm:pt>
    <dgm:pt modelId="{B84A7668-5DDC-4E56-ABF0-FE04A21B5067}" type="parTrans" cxnId="{137A8E0B-B670-43A5-93A2-1BA4E9FF55A5}">
      <dgm:prSet/>
      <dgm:spPr>
        <a:xfrm>
          <a:off x="2879724" y="1789126"/>
          <a:ext cx="2255418" cy="26095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13486F61-1621-4984-82BC-4C213A4C9010}" type="sibTrans" cxnId="{137A8E0B-B670-43A5-93A2-1BA4E9FF55A5}">
      <dgm:prSet/>
      <dgm:spPr/>
      <dgm:t>
        <a:bodyPr/>
        <a:lstStyle/>
        <a:p>
          <a:endParaRPr lang="tr-TR"/>
        </a:p>
      </dgm:t>
    </dgm:pt>
    <dgm:pt modelId="{AF36C3E4-D1E4-456C-8953-079DA451A087}" type="asst">
      <dgm:prSet/>
      <dgm:spPr>
        <a:xfrm>
          <a:off x="754785" y="3044207"/>
          <a:ext cx="1242654" cy="397649"/>
        </a:xfr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gm:spPr>
      <dgm:t>
        <a:bodyPr/>
        <a:lstStyle/>
        <a:p>
          <a:r>
            <a:rPr lang="tr-TR" dirty="0" smtClean="0">
              <a:solidFill>
                <a:sysClr val="windowText" lastClr="000000">
                  <a:hueOff val="0"/>
                  <a:satOff val="0"/>
                  <a:lumOff val="0"/>
                  <a:alphaOff val="0"/>
                </a:sysClr>
              </a:solidFill>
              <a:latin typeface="Calibri"/>
              <a:ea typeface="+mn-ea"/>
              <a:cs typeface="+mn-cs"/>
            </a:rPr>
            <a:t>İyileştirme Ekipleri</a:t>
          </a:r>
          <a:endParaRPr lang="tr-TR" dirty="0">
            <a:solidFill>
              <a:sysClr val="windowText" lastClr="000000">
                <a:hueOff val="0"/>
                <a:satOff val="0"/>
                <a:lumOff val="0"/>
                <a:alphaOff val="0"/>
              </a:sysClr>
            </a:solidFill>
            <a:latin typeface="Calibri"/>
            <a:ea typeface="+mn-ea"/>
            <a:cs typeface="+mn-cs"/>
          </a:endParaRPr>
        </a:p>
      </dgm:t>
    </dgm:pt>
    <dgm:pt modelId="{973669F0-97F3-4072-9319-CD8130E4827A}" type="parTrans" cxnId="{0738D4ED-F1C9-40E8-8A98-6C542C05C2E7}">
      <dgm:prSet/>
      <dgm:spPr>
        <a:xfrm>
          <a:off x="1612217" y="2671411"/>
          <a:ext cx="515701" cy="372796"/>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606999F3-A4BB-46D4-B4FD-E28E1A292CC8}" type="sibTrans" cxnId="{0738D4ED-F1C9-40E8-8A98-6C542C05C2E7}">
      <dgm:prSet/>
      <dgm:spPr/>
      <dgm:t>
        <a:bodyPr/>
        <a:lstStyle/>
        <a:p>
          <a:endParaRPr lang="tr-TR"/>
        </a:p>
      </dgm:t>
    </dgm:pt>
    <dgm:pt modelId="{FE158573-97AD-41A8-B475-0812421B2C5A}" type="pres">
      <dgm:prSet presAssocID="{4D2F2DEE-DFA3-4636-82F5-E01B1DEABF51}" presName="Name0" presStyleCnt="0">
        <dgm:presLayoutVars>
          <dgm:orgChart val="1"/>
          <dgm:chPref val="1"/>
          <dgm:dir/>
          <dgm:animOne val="branch"/>
          <dgm:animLvl val="lvl"/>
          <dgm:resizeHandles/>
        </dgm:presLayoutVars>
      </dgm:prSet>
      <dgm:spPr/>
      <dgm:t>
        <a:bodyPr/>
        <a:lstStyle/>
        <a:p>
          <a:endParaRPr lang="tr-TR"/>
        </a:p>
      </dgm:t>
    </dgm:pt>
    <dgm:pt modelId="{B1DA3618-D2AB-4B52-9C9A-6FE40A8C66D4}" type="pres">
      <dgm:prSet presAssocID="{283E498F-6706-4F69-B955-D059829A52F6}" presName="hierRoot1" presStyleCnt="0">
        <dgm:presLayoutVars>
          <dgm:hierBranch val="init"/>
        </dgm:presLayoutVars>
      </dgm:prSet>
      <dgm:spPr/>
    </dgm:pt>
    <dgm:pt modelId="{7C818595-0785-40B6-902A-3992A7F15253}" type="pres">
      <dgm:prSet presAssocID="{283E498F-6706-4F69-B955-D059829A52F6}" presName="rootComposite1" presStyleCnt="0"/>
      <dgm:spPr/>
    </dgm:pt>
    <dgm:pt modelId="{43B4085B-E3B5-4519-8D8F-6FBF581244E0}" type="pres">
      <dgm:prSet presAssocID="{283E498F-6706-4F69-B955-D059829A52F6}" presName="rootText1" presStyleLbl="alignAcc1" presStyleIdx="0" presStyleCnt="0">
        <dgm:presLayoutVars>
          <dgm:chPref val="3"/>
        </dgm:presLayoutVars>
      </dgm:prSet>
      <dgm:spPr>
        <a:prstGeom prst="rect">
          <a:avLst/>
        </a:prstGeom>
      </dgm:spPr>
      <dgm:t>
        <a:bodyPr/>
        <a:lstStyle/>
        <a:p>
          <a:endParaRPr lang="tr-TR"/>
        </a:p>
      </dgm:t>
    </dgm:pt>
    <dgm:pt modelId="{E68855DC-FF59-496A-9F25-084F041FC07C}" type="pres">
      <dgm:prSet presAssocID="{283E498F-6706-4F69-B955-D059829A52F6}" presName="topArc1" presStyleLbl="parChTrans1D1" presStyleIdx="0" presStyleCnt="16"/>
      <dgm:spPr>
        <a:xfrm>
          <a:off x="3320867" y="285513"/>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519B5A64-90A9-4048-8CD2-3BA737D261E3}" type="pres">
      <dgm:prSet presAssocID="{283E498F-6706-4F69-B955-D059829A52F6}" presName="bottomArc1" presStyleLbl="parChTrans1D1" presStyleIdx="1" presStyleCnt="16"/>
      <dgm:spPr>
        <a:xfrm>
          <a:off x="3320867" y="285513"/>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71BC810C-0CD0-4F38-A212-7B031EF866A6}" type="pres">
      <dgm:prSet presAssocID="{283E498F-6706-4F69-B955-D059829A52F6}" presName="topConnNode1" presStyleLbl="node1" presStyleIdx="0" presStyleCnt="0"/>
      <dgm:spPr/>
      <dgm:t>
        <a:bodyPr/>
        <a:lstStyle/>
        <a:p>
          <a:endParaRPr lang="tr-TR"/>
        </a:p>
      </dgm:t>
    </dgm:pt>
    <dgm:pt modelId="{C7B46764-302A-455E-8E9B-ED8B7B53D9EC}" type="pres">
      <dgm:prSet presAssocID="{283E498F-6706-4F69-B955-D059829A52F6}" presName="hierChild2" presStyleCnt="0"/>
      <dgm:spPr/>
    </dgm:pt>
    <dgm:pt modelId="{495F402F-7B47-40FF-B6F8-464B07A1D8FC}" type="pres">
      <dgm:prSet presAssocID="{2E8FEEF5-F007-4CB8-B0A5-E896E60C8EC3}" presName="Name28" presStyleLbl="parChTrans1D2" presStyleIdx="0" presStyleCnt="2"/>
      <dgm:spPr>
        <a:custGeom>
          <a:avLst/>
          <a:gdLst/>
          <a:ahLst/>
          <a:cxnLst/>
          <a:rect l="0" t="0" r="0" b="0"/>
          <a:pathLst>
            <a:path>
              <a:moveTo>
                <a:pt x="751806" y="0"/>
              </a:moveTo>
              <a:lnTo>
                <a:pt x="751806" y="130478"/>
              </a:lnTo>
              <a:lnTo>
                <a:pt x="0" y="130478"/>
              </a:lnTo>
              <a:lnTo>
                <a:pt x="0" y="260957"/>
              </a:lnTo>
            </a:path>
          </a:pathLst>
        </a:custGeom>
      </dgm:spPr>
      <dgm:t>
        <a:bodyPr/>
        <a:lstStyle/>
        <a:p>
          <a:endParaRPr lang="tr-TR"/>
        </a:p>
      </dgm:t>
    </dgm:pt>
    <dgm:pt modelId="{7E6BAFE9-0697-4920-97CF-B1FF54668B3A}" type="pres">
      <dgm:prSet presAssocID="{B0B77E3F-9363-47D9-BE95-E6A5CEF67A4B}" presName="hierRoot2" presStyleCnt="0">
        <dgm:presLayoutVars>
          <dgm:hierBranch val="init"/>
        </dgm:presLayoutVars>
      </dgm:prSet>
      <dgm:spPr/>
    </dgm:pt>
    <dgm:pt modelId="{9E18DB3E-427D-4FD3-A842-F5668488404E}" type="pres">
      <dgm:prSet presAssocID="{B0B77E3F-9363-47D9-BE95-E6A5CEF67A4B}" presName="rootComposite2" presStyleCnt="0"/>
      <dgm:spPr/>
    </dgm:pt>
    <dgm:pt modelId="{882EE9C8-65B4-41AA-9866-DC624F0A578B}" type="pres">
      <dgm:prSet presAssocID="{B0B77E3F-9363-47D9-BE95-E6A5CEF67A4B}" presName="rootText2" presStyleLbl="alignAcc1" presStyleIdx="0" presStyleCnt="0">
        <dgm:presLayoutVars>
          <dgm:chPref val="3"/>
        </dgm:presLayoutVars>
      </dgm:prSet>
      <dgm:spPr>
        <a:prstGeom prst="rect">
          <a:avLst/>
        </a:prstGeom>
      </dgm:spPr>
      <dgm:t>
        <a:bodyPr/>
        <a:lstStyle/>
        <a:p>
          <a:endParaRPr lang="tr-TR"/>
        </a:p>
      </dgm:t>
    </dgm:pt>
    <dgm:pt modelId="{9338C3E1-27D0-4525-83A8-39069B5D8378}" type="pres">
      <dgm:prSet presAssocID="{B0B77E3F-9363-47D9-BE95-E6A5CEF67A4B}" presName="topArc2" presStyleLbl="parChTrans1D1" presStyleIdx="2" presStyleCnt="16"/>
      <dgm:spPr>
        <a:xfrm>
          <a:off x="2569061" y="1167798"/>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4D11838E-25F5-4D90-9B03-FC281A42393C}" type="pres">
      <dgm:prSet presAssocID="{B0B77E3F-9363-47D9-BE95-E6A5CEF67A4B}" presName="bottomArc2" presStyleLbl="parChTrans1D1" presStyleIdx="3" presStyleCnt="16"/>
      <dgm:spPr>
        <a:xfrm>
          <a:off x="2569061" y="1167798"/>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02A045F4-9798-481F-A0AB-D653AC234D70}" type="pres">
      <dgm:prSet presAssocID="{B0B77E3F-9363-47D9-BE95-E6A5CEF67A4B}" presName="topConnNode2" presStyleLbl="node2" presStyleIdx="0" presStyleCnt="0"/>
      <dgm:spPr/>
      <dgm:t>
        <a:bodyPr/>
        <a:lstStyle/>
        <a:p>
          <a:endParaRPr lang="tr-TR"/>
        </a:p>
      </dgm:t>
    </dgm:pt>
    <dgm:pt modelId="{1F4E9C90-64F3-4E69-868E-BA7BBD1CBE13}" type="pres">
      <dgm:prSet presAssocID="{B0B77E3F-9363-47D9-BE95-E6A5CEF67A4B}" presName="hierChild4" presStyleCnt="0"/>
      <dgm:spPr/>
    </dgm:pt>
    <dgm:pt modelId="{DEF280D3-5DB2-4482-936C-A98AEE8E02A4}" type="pres">
      <dgm:prSet presAssocID="{6848EE59-129A-4BD5-85D3-43E0F83A51E7}" presName="Name28" presStyleLbl="parChTrans1D3" presStyleIdx="0" presStyleCnt="4"/>
      <dgm:spPr>
        <a:custGeom>
          <a:avLst/>
          <a:gdLst/>
          <a:ahLst/>
          <a:cxnLst/>
          <a:rect l="0" t="0" r="0" b="0"/>
          <a:pathLst>
            <a:path>
              <a:moveTo>
                <a:pt x="2255418" y="0"/>
              </a:moveTo>
              <a:lnTo>
                <a:pt x="2255418" y="130478"/>
              </a:lnTo>
              <a:lnTo>
                <a:pt x="0" y="130478"/>
              </a:lnTo>
              <a:lnTo>
                <a:pt x="0" y="260957"/>
              </a:lnTo>
            </a:path>
          </a:pathLst>
        </a:custGeom>
      </dgm:spPr>
      <dgm:t>
        <a:bodyPr/>
        <a:lstStyle/>
        <a:p>
          <a:endParaRPr lang="tr-TR"/>
        </a:p>
      </dgm:t>
    </dgm:pt>
    <dgm:pt modelId="{7AF857C3-97E3-415A-A50B-0374905BB0EA}" type="pres">
      <dgm:prSet presAssocID="{3508FC20-DF2D-404D-8595-CF34121E3987}" presName="hierRoot2" presStyleCnt="0">
        <dgm:presLayoutVars>
          <dgm:hierBranch val="init"/>
        </dgm:presLayoutVars>
      </dgm:prSet>
      <dgm:spPr/>
    </dgm:pt>
    <dgm:pt modelId="{87188BE1-1881-4285-8541-8FA7D4CFC4C5}" type="pres">
      <dgm:prSet presAssocID="{3508FC20-DF2D-404D-8595-CF34121E3987}" presName="rootComposite2" presStyleCnt="0"/>
      <dgm:spPr/>
    </dgm:pt>
    <dgm:pt modelId="{565D33EF-4693-46E9-AE42-22B0750888EE}" type="pres">
      <dgm:prSet presAssocID="{3508FC20-DF2D-404D-8595-CF34121E3987}" presName="rootText2" presStyleLbl="alignAcc1" presStyleIdx="0" presStyleCnt="0">
        <dgm:presLayoutVars>
          <dgm:chPref val="3"/>
        </dgm:presLayoutVars>
      </dgm:prSet>
      <dgm:spPr>
        <a:prstGeom prst="rect">
          <a:avLst/>
        </a:prstGeom>
      </dgm:spPr>
      <dgm:t>
        <a:bodyPr/>
        <a:lstStyle/>
        <a:p>
          <a:endParaRPr lang="tr-TR"/>
        </a:p>
      </dgm:t>
    </dgm:pt>
    <dgm:pt modelId="{3762B282-7724-4F27-987C-E3B82CB51865}" type="pres">
      <dgm:prSet presAssocID="{3508FC20-DF2D-404D-8595-CF34121E3987}" presName="topArc2" presStyleLbl="parChTrans1D1" presStyleIdx="4" presStyleCnt="16"/>
      <dgm:spPr>
        <a:xfrm>
          <a:off x="313642" y="2050083"/>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AED4D3B2-72F2-4062-AF18-8AE392DA0B34}" type="pres">
      <dgm:prSet presAssocID="{3508FC20-DF2D-404D-8595-CF34121E3987}" presName="bottomArc2" presStyleLbl="parChTrans1D1" presStyleIdx="5" presStyleCnt="16"/>
      <dgm:spPr>
        <a:xfrm>
          <a:off x="313642" y="2050083"/>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3F5B6A6C-A3B4-462B-9DA4-32B05B36E3D7}" type="pres">
      <dgm:prSet presAssocID="{3508FC20-DF2D-404D-8595-CF34121E3987}" presName="topConnNode2" presStyleLbl="node3" presStyleIdx="0" presStyleCnt="0"/>
      <dgm:spPr/>
      <dgm:t>
        <a:bodyPr/>
        <a:lstStyle/>
        <a:p>
          <a:endParaRPr lang="tr-TR"/>
        </a:p>
      </dgm:t>
    </dgm:pt>
    <dgm:pt modelId="{665DE829-08EA-4D07-B5C7-DD5C4D6B4EA9}" type="pres">
      <dgm:prSet presAssocID="{3508FC20-DF2D-404D-8595-CF34121E3987}" presName="hierChild4" presStyleCnt="0"/>
      <dgm:spPr/>
    </dgm:pt>
    <dgm:pt modelId="{57A46F79-9A22-4F8C-9012-7D2EEE73DD0A}" type="pres">
      <dgm:prSet presAssocID="{3508FC20-DF2D-404D-8595-CF34121E3987}" presName="hierChild5" presStyleCnt="0"/>
      <dgm:spPr/>
    </dgm:pt>
    <dgm:pt modelId="{4AB8ADAF-4D45-4053-9132-36DA8722CB6F}" type="pres">
      <dgm:prSet presAssocID="{B45A157B-5820-40F3-895B-6991707B0D1A}" presName="Name28" presStyleLbl="parChTrans1D3" presStyleIdx="1" presStyleCnt="4"/>
      <dgm:spPr>
        <a:custGeom>
          <a:avLst/>
          <a:gdLst/>
          <a:ahLst/>
          <a:cxnLst/>
          <a:rect l="0" t="0" r="0" b="0"/>
          <a:pathLst>
            <a:path>
              <a:moveTo>
                <a:pt x="751806" y="0"/>
              </a:moveTo>
              <a:lnTo>
                <a:pt x="751806" y="130478"/>
              </a:lnTo>
              <a:lnTo>
                <a:pt x="0" y="130478"/>
              </a:lnTo>
              <a:lnTo>
                <a:pt x="0" y="260957"/>
              </a:lnTo>
            </a:path>
          </a:pathLst>
        </a:custGeom>
      </dgm:spPr>
      <dgm:t>
        <a:bodyPr/>
        <a:lstStyle/>
        <a:p>
          <a:endParaRPr lang="tr-TR"/>
        </a:p>
      </dgm:t>
    </dgm:pt>
    <dgm:pt modelId="{2642569C-8E18-4507-BF5C-16E6BF1683EA}" type="pres">
      <dgm:prSet presAssocID="{4B59C2CE-9D02-4EB0-B1A0-7586E2400491}" presName="hierRoot2" presStyleCnt="0">
        <dgm:presLayoutVars>
          <dgm:hierBranch val="init"/>
        </dgm:presLayoutVars>
      </dgm:prSet>
      <dgm:spPr/>
    </dgm:pt>
    <dgm:pt modelId="{94409945-AD99-4D3E-944C-5C9E24AC13EB}" type="pres">
      <dgm:prSet presAssocID="{4B59C2CE-9D02-4EB0-B1A0-7586E2400491}" presName="rootComposite2" presStyleCnt="0"/>
      <dgm:spPr/>
    </dgm:pt>
    <dgm:pt modelId="{8BC665FF-18DA-479A-B281-CE7DC41AFC84}" type="pres">
      <dgm:prSet presAssocID="{4B59C2CE-9D02-4EB0-B1A0-7586E2400491}" presName="rootText2" presStyleLbl="alignAcc1" presStyleIdx="0" presStyleCnt="0">
        <dgm:presLayoutVars>
          <dgm:chPref val="3"/>
        </dgm:presLayoutVars>
      </dgm:prSet>
      <dgm:spPr>
        <a:prstGeom prst="rect">
          <a:avLst/>
        </a:prstGeom>
      </dgm:spPr>
      <dgm:t>
        <a:bodyPr/>
        <a:lstStyle/>
        <a:p>
          <a:endParaRPr lang="tr-TR"/>
        </a:p>
      </dgm:t>
    </dgm:pt>
    <dgm:pt modelId="{5C9C840B-C857-490C-BED1-AFA7E56D0177}" type="pres">
      <dgm:prSet presAssocID="{4B59C2CE-9D02-4EB0-B1A0-7586E2400491}" presName="topArc2" presStyleLbl="parChTrans1D1" presStyleIdx="6" presStyleCnt="16"/>
      <dgm:spPr>
        <a:xfrm>
          <a:off x="1817255" y="2050083"/>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6FB7A390-9CAF-49B2-8A89-0F7DA3EFA19B}" type="pres">
      <dgm:prSet presAssocID="{4B59C2CE-9D02-4EB0-B1A0-7586E2400491}" presName="bottomArc2" presStyleLbl="parChTrans1D1" presStyleIdx="7" presStyleCnt="16"/>
      <dgm:spPr>
        <a:xfrm>
          <a:off x="1817255" y="2050083"/>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3B2D0DDB-ADCA-4BE0-BACD-FC307C49AE37}" type="pres">
      <dgm:prSet presAssocID="{4B59C2CE-9D02-4EB0-B1A0-7586E2400491}" presName="topConnNode2" presStyleLbl="node3" presStyleIdx="0" presStyleCnt="0"/>
      <dgm:spPr/>
      <dgm:t>
        <a:bodyPr/>
        <a:lstStyle/>
        <a:p>
          <a:endParaRPr lang="tr-TR"/>
        </a:p>
      </dgm:t>
    </dgm:pt>
    <dgm:pt modelId="{9D1732C7-B4FC-45CC-8255-3BF3B8C42FF5}" type="pres">
      <dgm:prSet presAssocID="{4B59C2CE-9D02-4EB0-B1A0-7586E2400491}" presName="hierChild4" presStyleCnt="0"/>
      <dgm:spPr/>
    </dgm:pt>
    <dgm:pt modelId="{E1BA4561-76D4-47EB-9F88-664023F4C573}" type="pres">
      <dgm:prSet presAssocID="{4B59C2CE-9D02-4EB0-B1A0-7586E2400491}" presName="hierChild5" presStyleCnt="0"/>
      <dgm:spPr/>
    </dgm:pt>
    <dgm:pt modelId="{4C97E94D-B894-4D12-B1BA-752510705F45}" type="pres">
      <dgm:prSet presAssocID="{973669F0-97F3-4072-9319-CD8130E4827A}" presName="Name101" presStyleLbl="parChTrans1D4" presStyleIdx="0" presStyleCnt="1"/>
      <dgm:spPr>
        <a:custGeom>
          <a:avLst/>
          <a:gdLst/>
          <a:ahLst/>
          <a:cxnLst/>
          <a:rect l="0" t="0" r="0" b="0"/>
          <a:pathLst>
            <a:path>
              <a:moveTo>
                <a:pt x="515701" y="0"/>
              </a:moveTo>
              <a:lnTo>
                <a:pt x="515701" y="372796"/>
              </a:lnTo>
              <a:lnTo>
                <a:pt x="0" y="372796"/>
              </a:lnTo>
            </a:path>
          </a:pathLst>
        </a:custGeom>
      </dgm:spPr>
      <dgm:t>
        <a:bodyPr/>
        <a:lstStyle/>
        <a:p>
          <a:endParaRPr lang="tr-TR"/>
        </a:p>
      </dgm:t>
    </dgm:pt>
    <dgm:pt modelId="{A0CA43A0-6376-4C84-BD52-9BA04AD5B962}" type="pres">
      <dgm:prSet presAssocID="{AF36C3E4-D1E4-456C-8953-079DA451A087}" presName="hierRoot3" presStyleCnt="0">
        <dgm:presLayoutVars>
          <dgm:hierBranch val="init"/>
        </dgm:presLayoutVars>
      </dgm:prSet>
      <dgm:spPr/>
    </dgm:pt>
    <dgm:pt modelId="{86F344B7-1F16-4F5D-84CF-5C6C8B3BEA42}" type="pres">
      <dgm:prSet presAssocID="{AF36C3E4-D1E4-456C-8953-079DA451A087}" presName="rootComposite3" presStyleCnt="0"/>
      <dgm:spPr/>
    </dgm:pt>
    <dgm:pt modelId="{D61559A4-3159-42AC-9066-DDFF86FE27AF}" type="pres">
      <dgm:prSet presAssocID="{AF36C3E4-D1E4-456C-8953-079DA451A087}" presName="rootText3" presStyleLbl="alignAcc1" presStyleIdx="0" presStyleCnt="0">
        <dgm:presLayoutVars>
          <dgm:chPref val="3"/>
        </dgm:presLayoutVars>
      </dgm:prSet>
      <dgm:spPr>
        <a:prstGeom prst="rect">
          <a:avLst/>
        </a:prstGeom>
      </dgm:spPr>
      <dgm:t>
        <a:bodyPr/>
        <a:lstStyle/>
        <a:p>
          <a:endParaRPr lang="tr-TR"/>
        </a:p>
      </dgm:t>
    </dgm:pt>
    <dgm:pt modelId="{DC69842A-EF08-4462-A47F-9EC304974430}" type="pres">
      <dgm:prSet presAssocID="{AF36C3E4-D1E4-456C-8953-079DA451A087}" presName="topArc3" presStyleLbl="parChTrans1D1" presStyleIdx="8" presStyleCnt="16"/>
      <dgm:spPr>
        <a:xfrm>
          <a:off x="1065449" y="2932368"/>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2FBAE307-5119-413D-B846-882A61E78A54}" type="pres">
      <dgm:prSet presAssocID="{AF36C3E4-D1E4-456C-8953-079DA451A087}" presName="bottomArc3" presStyleLbl="parChTrans1D1" presStyleIdx="9" presStyleCnt="16"/>
      <dgm:spPr>
        <a:xfrm>
          <a:off x="1065449" y="2932368"/>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AECC306F-0AD5-4877-9652-F71ACAD60A3C}" type="pres">
      <dgm:prSet presAssocID="{AF36C3E4-D1E4-456C-8953-079DA451A087}" presName="topConnNode3" presStyleLbl="asst3" presStyleIdx="0" presStyleCnt="0"/>
      <dgm:spPr/>
      <dgm:t>
        <a:bodyPr/>
        <a:lstStyle/>
        <a:p>
          <a:endParaRPr lang="tr-TR"/>
        </a:p>
      </dgm:t>
    </dgm:pt>
    <dgm:pt modelId="{B587085A-41FC-449D-A8ED-7C4E56107637}" type="pres">
      <dgm:prSet presAssocID="{AF36C3E4-D1E4-456C-8953-079DA451A087}" presName="hierChild6" presStyleCnt="0"/>
      <dgm:spPr/>
    </dgm:pt>
    <dgm:pt modelId="{610A7276-EA46-4EF2-B8D2-9E78401BE286}" type="pres">
      <dgm:prSet presAssocID="{AF36C3E4-D1E4-456C-8953-079DA451A087}" presName="hierChild7" presStyleCnt="0"/>
      <dgm:spPr/>
    </dgm:pt>
    <dgm:pt modelId="{98955139-B1AD-469B-A5EC-997B2D2FE9BF}" type="pres">
      <dgm:prSet presAssocID="{3C6E93F2-353B-422A-A563-61463941DE6B}" presName="Name28" presStyleLbl="parChTrans1D3" presStyleIdx="2" presStyleCnt="4"/>
      <dgm:spPr>
        <a:custGeom>
          <a:avLst/>
          <a:gdLst/>
          <a:ahLst/>
          <a:cxnLst/>
          <a:rect l="0" t="0" r="0" b="0"/>
          <a:pathLst>
            <a:path>
              <a:moveTo>
                <a:pt x="0" y="0"/>
              </a:moveTo>
              <a:lnTo>
                <a:pt x="0" y="130478"/>
              </a:lnTo>
              <a:lnTo>
                <a:pt x="751806" y="130478"/>
              </a:lnTo>
              <a:lnTo>
                <a:pt x="751806" y="260957"/>
              </a:lnTo>
            </a:path>
          </a:pathLst>
        </a:custGeom>
      </dgm:spPr>
      <dgm:t>
        <a:bodyPr/>
        <a:lstStyle/>
        <a:p>
          <a:endParaRPr lang="tr-TR"/>
        </a:p>
      </dgm:t>
    </dgm:pt>
    <dgm:pt modelId="{39384A0B-892A-4C5B-8A59-19066D4652E5}" type="pres">
      <dgm:prSet presAssocID="{831DC037-1F03-4F86-972C-8A0D5C20DDB6}" presName="hierRoot2" presStyleCnt="0">
        <dgm:presLayoutVars>
          <dgm:hierBranch val="init"/>
        </dgm:presLayoutVars>
      </dgm:prSet>
      <dgm:spPr/>
    </dgm:pt>
    <dgm:pt modelId="{DAF3BFDA-56A6-47AD-A493-F9CB052E40B1}" type="pres">
      <dgm:prSet presAssocID="{831DC037-1F03-4F86-972C-8A0D5C20DDB6}" presName="rootComposite2" presStyleCnt="0"/>
      <dgm:spPr/>
    </dgm:pt>
    <dgm:pt modelId="{53704FF7-D03E-4FC6-879D-D5A1348669CB}" type="pres">
      <dgm:prSet presAssocID="{831DC037-1F03-4F86-972C-8A0D5C20DDB6}" presName="rootText2" presStyleLbl="alignAcc1" presStyleIdx="0" presStyleCnt="0">
        <dgm:presLayoutVars>
          <dgm:chPref val="3"/>
        </dgm:presLayoutVars>
      </dgm:prSet>
      <dgm:spPr>
        <a:prstGeom prst="rect">
          <a:avLst/>
        </a:prstGeom>
      </dgm:spPr>
      <dgm:t>
        <a:bodyPr/>
        <a:lstStyle/>
        <a:p>
          <a:endParaRPr lang="tr-TR"/>
        </a:p>
      </dgm:t>
    </dgm:pt>
    <dgm:pt modelId="{BC10C035-4118-46CA-A19B-27D3E719631B}" type="pres">
      <dgm:prSet presAssocID="{831DC037-1F03-4F86-972C-8A0D5C20DDB6}" presName="topArc2" presStyleLbl="parChTrans1D1" presStyleIdx="10" presStyleCnt="16"/>
      <dgm:spPr>
        <a:xfrm>
          <a:off x="3320867" y="2050083"/>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A43D222B-CE3E-438F-A061-7F9229E01892}" type="pres">
      <dgm:prSet presAssocID="{831DC037-1F03-4F86-972C-8A0D5C20DDB6}" presName="bottomArc2" presStyleLbl="parChTrans1D1" presStyleIdx="11" presStyleCnt="16"/>
      <dgm:spPr>
        <a:xfrm>
          <a:off x="3320867" y="2050083"/>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68A1570A-E292-40C4-90E3-308110726A9A}" type="pres">
      <dgm:prSet presAssocID="{831DC037-1F03-4F86-972C-8A0D5C20DDB6}" presName="topConnNode2" presStyleLbl="node3" presStyleIdx="0" presStyleCnt="0"/>
      <dgm:spPr/>
      <dgm:t>
        <a:bodyPr/>
        <a:lstStyle/>
        <a:p>
          <a:endParaRPr lang="tr-TR"/>
        </a:p>
      </dgm:t>
    </dgm:pt>
    <dgm:pt modelId="{35A824E0-F171-4ABF-B6EF-F2775A8CE2CD}" type="pres">
      <dgm:prSet presAssocID="{831DC037-1F03-4F86-972C-8A0D5C20DDB6}" presName="hierChild4" presStyleCnt="0"/>
      <dgm:spPr/>
    </dgm:pt>
    <dgm:pt modelId="{4634F4F9-A9D7-4596-9CDF-AE630C92D445}" type="pres">
      <dgm:prSet presAssocID="{831DC037-1F03-4F86-972C-8A0D5C20DDB6}" presName="hierChild5" presStyleCnt="0"/>
      <dgm:spPr/>
    </dgm:pt>
    <dgm:pt modelId="{A0534737-FC1E-48E0-8E8E-338E73ABB658}" type="pres">
      <dgm:prSet presAssocID="{B84A7668-5DDC-4E56-ABF0-FE04A21B5067}" presName="Name28" presStyleLbl="parChTrans1D3" presStyleIdx="3" presStyleCnt="4"/>
      <dgm:spPr>
        <a:custGeom>
          <a:avLst/>
          <a:gdLst/>
          <a:ahLst/>
          <a:cxnLst/>
          <a:rect l="0" t="0" r="0" b="0"/>
          <a:pathLst>
            <a:path>
              <a:moveTo>
                <a:pt x="0" y="0"/>
              </a:moveTo>
              <a:lnTo>
                <a:pt x="0" y="130478"/>
              </a:lnTo>
              <a:lnTo>
                <a:pt x="2255418" y="130478"/>
              </a:lnTo>
              <a:lnTo>
                <a:pt x="2255418" y="260957"/>
              </a:lnTo>
            </a:path>
          </a:pathLst>
        </a:custGeom>
      </dgm:spPr>
      <dgm:t>
        <a:bodyPr/>
        <a:lstStyle/>
        <a:p>
          <a:endParaRPr lang="tr-TR"/>
        </a:p>
      </dgm:t>
    </dgm:pt>
    <dgm:pt modelId="{BEEF98D5-0AF4-409E-892E-425CE78E1E2A}" type="pres">
      <dgm:prSet presAssocID="{5BE28607-DAE7-4B5E-A532-44CAAA3846CE}" presName="hierRoot2" presStyleCnt="0">
        <dgm:presLayoutVars>
          <dgm:hierBranch val="init"/>
        </dgm:presLayoutVars>
      </dgm:prSet>
      <dgm:spPr/>
    </dgm:pt>
    <dgm:pt modelId="{8F984AE4-DAC4-4576-B342-163413647439}" type="pres">
      <dgm:prSet presAssocID="{5BE28607-DAE7-4B5E-A532-44CAAA3846CE}" presName="rootComposite2" presStyleCnt="0"/>
      <dgm:spPr/>
    </dgm:pt>
    <dgm:pt modelId="{B706D61C-C879-45CF-94FC-B222953CCFC4}" type="pres">
      <dgm:prSet presAssocID="{5BE28607-DAE7-4B5E-A532-44CAAA3846CE}" presName="rootText2" presStyleLbl="alignAcc1" presStyleIdx="0" presStyleCnt="0">
        <dgm:presLayoutVars>
          <dgm:chPref val="3"/>
        </dgm:presLayoutVars>
      </dgm:prSet>
      <dgm:spPr>
        <a:prstGeom prst="rect">
          <a:avLst/>
        </a:prstGeom>
      </dgm:spPr>
      <dgm:t>
        <a:bodyPr/>
        <a:lstStyle/>
        <a:p>
          <a:endParaRPr lang="tr-TR"/>
        </a:p>
      </dgm:t>
    </dgm:pt>
    <dgm:pt modelId="{9FB91685-3BE0-46CD-9E20-CD6138DF3BFB}" type="pres">
      <dgm:prSet presAssocID="{5BE28607-DAE7-4B5E-A532-44CAAA3846CE}" presName="topArc2" presStyleLbl="parChTrans1D1" presStyleIdx="12" presStyleCnt="16"/>
      <dgm:spPr>
        <a:xfrm>
          <a:off x="4824479" y="2050083"/>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63821B80-2A89-43A7-928B-173004DB5B22}" type="pres">
      <dgm:prSet presAssocID="{5BE28607-DAE7-4B5E-A532-44CAAA3846CE}" presName="bottomArc2" presStyleLbl="parChTrans1D1" presStyleIdx="13" presStyleCnt="16"/>
      <dgm:spPr>
        <a:xfrm>
          <a:off x="4824479" y="2050083"/>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FB4EF390-DB0B-47CE-A44D-A4EDD8F934FC}" type="pres">
      <dgm:prSet presAssocID="{5BE28607-DAE7-4B5E-A532-44CAAA3846CE}" presName="topConnNode2" presStyleLbl="node3" presStyleIdx="0" presStyleCnt="0"/>
      <dgm:spPr/>
      <dgm:t>
        <a:bodyPr/>
        <a:lstStyle/>
        <a:p>
          <a:endParaRPr lang="tr-TR"/>
        </a:p>
      </dgm:t>
    </dgm:pt>
    <dgm:pt modelId="{6C069AE7-4711-4F76-823F-3B1A9E1C8C8B}" type="pres">
      <dgm:prSet presAssocID="{5BE28607-DAE7-4B5E-A532-44CAAA3846CE}" presName="hierChild4" presStyleCnt="0"/>
      <dgm:spPr/>
    </dgm:pt>
    <dgm:pt modelId="{DF7E0021-1A08-4F58-8C1F-5E7301CE348A}" type="pres">
      <dgm:prSet presAssocID="{5BE28607-DAE7-4B5E-A532-44CAAA3846CE}" presName="hierChild5" presStyleCnt="0"/>
      <dgm:spPr/>
    </dgm:pt>
    <dgm:pt modelId="{56ED9F77-7A3F-4D5E-9D2C-DF91B819BE02}" type="pres">
      <dgm:prSet presAssocID="{B0B77E3F-9363-47D9-BE95-E6A5CEF67A4B}" presName="hierChild5" presStyleCnt="0"/>
      <dgm:spPr/>
    </dgm:pt>
    <dgm:pt modelId="{E7FED401-ECDB-4351-974A-9AB2C3B323C5}" type="pres">
      <dgm:prSet presAssocID="{F49C2D21-116D-4E8C-B130-650ADE62AD2A}" presName="Name28" presStyleLbl="parChTrans1D2" presStyleIdx="1" presStyleCnt="2"/>
      <dgm:spPr>
        <a:custGeom>
          <a:avLst/>
          <a:gdLst/>
          <a:ahLst/>
          <a:cxnLst/>
          <a:rect l="0" t="0" r="0" b="0"/>
          <a:pathLst>
            <a:path>
              <a:moveTo>
                <a:pt x="0" y="0"/>
              </a:moveTo>
              <a:lnTo>
                <a:pt x="0" y="130478"/>
              </a:lnTo>
              <a:lnTo>
                <a:pt x="751806" y="130478"/>
              </a:lnTo>
              <a:lnTo>
                <a:pt x="751806" y="260957"/>
              </a:lnTo>
            </a:path>
          </a:pathLst>
        </a:custGeom>
      </dgm:spPr>
      <dgm:t>
        <a:bodyPr/>
        <a:lstStyle/>
        <a:p>
          <a:endParaRPr lang="tr-TR"/>
        </a:p>
      </dgm:t>
    </dgm:pt>
    <dgm:pt modelId="{08AA895D-6D93-482F-A888-336F4CBFA630}" type="pres">
      <dgm:prSet presAssocID="{51957378-9004-4E90-8FA3-9D7FD8774C24}" presName="hierRoot2" presStyleCnt="0">
        <dgm:presLayoutVars>
          <dgm:hierBranch val="init"/>
        </dgm:presLayoutVars>
      </dgm:prSet>
      <dgm:spPr/>
    </dgm:pt>
    <dgm:pt modelId="{1B5F47BE-B331-4566-999D-E1AD99F8A1CB}" type="pres">
      <dgm:prSet presAssocID="{51957378-9004-4E90-8FA3-9D7FD8774C24}" presName="rootComposite2" presStyleCnt="0"/>
      <dgm:spPr/>
    </dgm:pt>
    <dgm:pt modelId="{D8181E26-6B3A-4953-9ABC-B68DE1866738}" type="pres">
      <dgm:prSet presAssocID="{51957378-9004-4E90-8FA3-9D7FD8774C24}" presName="rootText2" presStyleLbl="alignAcc1" presStyleIdx="0" presStyleCnt="0">
        <dgm:presLayoutVars>
          <dgm:chPref val="3"/>
        </dgm:presLayoutVars>
      </dgm:prSet>
      <dgm:spPr>
        <a:prstGeom prst="rect">
          <a:avLst/>
        </a:prstGeom>
      </dgm:spPr>
      <dgm:t>
        <a:bodyPr/>
        <a:lstStyle/>
        <a:p>
          <a:endParaRPr lang="tr-TR"/>
        </a:p>
      </dgm:t>
    </dgm:pt>
    <dgm:pt modelId="{E9613504-3A1E-4561-B436-11410C640536}" type="pres">
      <dgm:prSet presAssocID="{51957378-9004-4E90-8FA3-9D7FD8774C24}" presName="topArc2" presStyleLbl="parChTrans1D1" presStyleIdx="14" presStyleCnt="16"/>
      <dgm:spPr>
        <a:xfrm>
          <a:off x="4072673" y="1167798"/>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E7756C29-AEE0-4CC9-A0E4-1B34B3B0A6B8}" type="pres">
      <dgm:prSet presAssocID="{51957378-9004-4E90-8FA3-9D7FD8774C24}" presName="bottomArc2" presStyleLbl="parChTrans1D1" presStyleIdx="15" presStyleCnt="16"/>
      <dgm:spPr>
        <a:xfrm>
          <a:off x="4072673" y="1167798"/>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FECBF9AF-25EB-4C1C-B7A4-02EA510C9F66}" type="pres">
      <dgm:prSet presAssocID="{51957378-9004-4E90-8FA3-9D7FD8774C24}" presName="topConnNode2" presStyleLbl="node2" presStyleIdx="0" presStyleCnt="0"/>
      <dgm:spPr/>
      <dgm:t>
        <a:bodyPr/>
        <a:lstStyle/>
        <a:p>
          <a:endParaRPr lang="tr-TR"/>
        </a:p>
      </dgm:t>
    </dgm:pt>
    <dgm:pt modelId="{F9EDE18F-3E39-45E3-AAE9-4F793B8D2221}" type="pres">
      <dgm:prSet presAssocID="{51957378-9004-4E90-8FA3-9D7FD8774C24}" presName="hierChild4" presStyleCnt="0"/>
      <dgm:spPr/>
    </dgm:pt>
    <dgm:pt modelId="{478A885E-D180-47DF-9C27-B81CFEC77897}" type="pres">
      <dgm:prSet presAssocID="{51957378-9004-4E90-8FA3-9D7FD8774C24}" presName="hierChild5" presStyleCnt="0"/>
      <dgm:spPr/>
    </dgm:pt>
    <dgm:pt modelId="{BBC88192-D0C4-4A34-B4FF-D1CB32375622}" type="pres">
      <dgm:prSet presAssocID="{283E498F-6706-4F69-B955-D059829A52F6}" presName="hierChild3" presStyleCnt="0"/>
      <dgm:spPr/>
    </dgm:pt>
  </dgm:ptLst>
  <dgm:cxnLst>
    <dgm:cxn modelId="{5D543C7D-19FB-4905-B4A3-EA9BB0D85674}" type="presOf" srcId="{973669F0-97F3-4072-9319-CD8130E4827A}" destId="{4C97E94D-B894-4D12-B1BA-752510705F45}" srcOrd="0" destOrd="0" presId="urn:microsoft.com/office/officeart/2008/layout/HalfCircleOrganizationChart"/>
    <dgm:cxn modelId="{9761E001-5E99-4096-B69D-D588B81EC074}" type="presOf" srcId="{5BE28607-DAE7-4B5E-A532-44CAAA3846CE}" destId="{B706D61C-C879-45CF-94FC-B222953CCFC4}" srcOrd="0" destOrd="0" presId="urn:microsoft.com/office/officeart/2008/layout/HalfCircleOrganizationChart"/>
    <dgm:cxn modelId="{B0F5B93F-0427-4CB7-9995-9E52E89CDEAA}" srcId="{283E498F-6706-4F69-B955-D059829A52F6}" destId="{51957378-9004-4E90-8FA3-9D7FD8774C24}" srcOrd="1" destOrd="0" parTransId="{F49C2D21-116D-4E8C-B130-650ADE62AD2A}" sibTransId="{0E826D2E-DE0B-4D51-B799-5B339675E6C2}"/>
    <dgm:cxn modelId="{35CB6A96-4C99-418C-8AE7-B31A909FFAF2}" type="presOf" srcId="{4B59C2CE-9D02-4EB0-B1A0-7586E2400491}" destId="{3B2D0DDB-ADCA-4BE0-BACD-FC307C49AE37}" srcOrd="1" destOrd="0" presId="urn:microsoft.com/office/officeart/2008/layout/HalfCircleOrganizationChart"/>
    <dgm:cxn modelId="{BFA521CC-464A-4925-B36D-CAFE8C9469F7}" srcId="{B0B77E3F-9363-47D9-BE95-E6A5CEF67A4B}" destId="{3508FC20-DF2D-404D-8595-CF34121E3987}" srcOrd="0" destOrd="0" parTransId="{6848EE59-129A-4BD5-85D3-43E0F83A51E7}" sibTransId="{0AD94463-899F-4BEC-BB75-A3140553C709}"/>
    <dgm:cxn modelId="{289BEB9D-D4B5-493D-A6B2-EA4BD8472D42}" type="presOf" srcId="{B0B77E3F-9363-47D9-BE95-E6A5CEF67A4B}" destId="{02A045F4-9798-481F-A0AB-D653AC234D70}" srcOrd="1" destOrd="0" presId="urn:microsoft.com/office/officeart/2008/layout/HalfCircleOrganizationChart"/>
    <dgm:cxn modelId="{E9FEE678-A53A-4A78-AE43-C7FFE40B09CC}" type="presOf" srcId="{4D2F2DEE-DFA3-4636-82F5-E01B1DEABF51}" destId="{FE158573-97AD-41A8-B475-0812421B2C5A}" srcOrd="0" destOrd="0" presId="urn:microsoft.com/office/officeart/2008/layout/HalfCircleOrganizationChart"/>
    <dgm:cxn modelId="{2694B8D3-0BB7-4CCB-AE65-AAD951B8A5D3}" type="presOf" srcId="{B84A7668-5DDC-4E56-ABF0-FE04A21B5067}" destId="{A0534737-FC1E-48E0-8E8E-338E73ABB658}" srcOrd="0" destOrd="0" presId="urn:microsoft.com/office/officeart/2008/layout/HalfCircleOrganizationChart"/>
    <dgm:cxn modelId="{04E7FFBB-399F-4436-B8A7-54D4BB4F833C}" type="presOf" srcId="{3508FC20-DF2D-404D-8595-CF34121E3987}" destId="{565D33EF-4693-46E9-AE42-22B0750888EE}" srcOrd="0" destOrd="0" presId="urn:microsoft.com/office/officeart/2008/layout/HalfCircleOrganizationChart"/>
    <dgm:cxn modelId="{8817FB24-B18C-4158-92C0-D5F875DA182A}" type="presOf" srcId="{2E8FEEF5-F007-4CB8-B0A5-E896E60C8EC3}" destId="{495F402F-7B47-40FF-B6F8-464B07A1D8FC}" srcOrd="0" destOrd="0" presId="urn:microsoft.com/office/officeart/2008/layout/HalfCircleOrganizationChart"/>
    <dgm:cxn modelId="{24DE59CC-29BB-44B0-B48A-2CCB603A1324}" type="presOf" srcId="{831DC037-1F03-4F86-972C-8A0D5C20DDB6}" destId="{53704FF7-D03E-4FC6-879D-D5A1348669CB}" srcOrd="0" destOrd="0" presId="urn:microsoft.com/office/officeart/2008/layout/HalfCircleOrganizationChart"/>
    <dgm:cxn modelId="{429EE80A-25F0-47C7-869C-4B8A8FEBB478}" type="presOf" srcId="{B45A157B-5820-40F3-895B-6991707B0D1A}" destId="{4AB8ADAF-4D45-4053-9132-36DA8722CB6F}" srcOrd="0" destOrd="0" presId="urn:microsoft.com/office/officeart/2008/layout/HalfCircleOrganizationChart"/>
    <dgm:cxn modelId="{EB9E6DF0-E5D0-40A0-A860-033D0D87A77D}" srcId="{4D2F2DEE-DFA3-4636-82F5-E01B1DEABF51}" destId="{283E498F-6706-4F69-B955-D059829A52F6}" srcOrd="0" destOrd="0" parTransId="{8632180B-60BA-4289-A7BE-7EF8606ED973}" sibTransId="{662E6E95-631A-469B-9F0D-C0DAD6372E9A}"/>
    <dgm:cxn modelId="{1EF0DE08-D392-4D64-A75E-8CB4CFB510F9}" type="presOf" srcId="{AF36C3E4-D1E4-456C-8953-079DA451A087}" destId="{D61559A4-3159-42AC-9066-DDFF86FE27AF}" srcOrd="0" destOrd="0" presId="urn:microsoft.com/office/officeart/2008/layout/HalfCircleOrganizationChart"/>
    <dgm:cxn modelId="{B9992829-BE60-4BB1-AB98-E9F19DCC921F}" srcId="{283E498F-6706-4F69-B955-D059829A52F6}" destId="{B0B77E3F-9363-47D9-BE95-E6A5CEF67A4B}" srcOrd="0" destOrd="0" parTransId="{2E8FEEF5-F007-4CB8-B0A5-E896E60C8EC3}" sibTransId="{9D8D25EA-D202-4E34-9921-091754B0F5B8}"/>
    <dgm:cxn modelId="{0738D4ED-F1C9-40E8-8A98-6C542C05C2E7}" srcId="{4B59C2CE-9D02-4EB0-B1A0-7586E2400491}" destId="{AF36C3E4-D1E4-456C-8953-079DA451A087}" srcOrd="0" destOrd="0" parTransId="{973669F0-97F3-4072-9319-CD8130E4827A}" sibTransId="{606999F3-A4BB-46D4-B4FD-E28E1A292CC8}"/>
    <dgm:cxn modelId="{66F6EA69-E793-4525-A4C7-3C72E9C599F4}" srcId="{B0B77E3F-9363-47D9-BE95-E6A5CEF67A4B}" destId="{4B59C2CE-9D02-4EB0-B1A0-7586E2400491}" srcOrd="1" destOrd="0" parTransId="{B45A157B-5820-40F3-895B-6991707B0D1A}" sibTransId="{0D9C3A43-6726-46F5-95C1-59DBB66B1A60}"/>
    <dgm:cxn modelId="{141A66DC-BC3B-45F8-A5E2-1BD866FA1102}" type="presOf" srcId="{51957378-9004-4E90-8FA3-9D7FD8774C24}" destId="{FECBF9AF-25EB-4C1C-B7A4-02EA510C9F66}" srcOrd="1" destOrd="0" presId="urn:microsoft.com/office/officeart/2008/layout/HalfCircleOrganizationChart"/>
    <dgm:cxn modelId="{F7814D8A-CC18-4196-9804-B777F20F322F}" type="presOf" srcId="{3508FC20-DF2D-404D-8595-CF34121E3987}" destId="{3F5B6A6C-A3B4-462B-9DA4-32B05B36E3D7}" srcOrd="1" destOrd="0" presId="urn:microsoft.com/office/officeart/2008/layout/HalfCircleOrganizationChart"/>
    <dgm:cxn modelId="{3825BD90-962B-402F-8334-389CA5A706A5}" type="presOf" srcId="{4B59C2CE-9D02-4EB0-B1A0-7586E2400491}" destId="{8BC665FF-18DA-479A-B281-CE7DC41AFC84}" srcOrd="0" destOrd="0" presId="urn:microsoft.com/office/officeart/2008/layout/HalfCircleOrganizationChart"/>
    <dgm:cxn modelId="{6E391707-7AD3-48F5-9E70-D2CE17CD8497}" type="presOf" srcId="{6848EE59-129A-4BD5-85D3-43E0F83A51E7}" destId="{DEF280D3-5DB2-4482-936C-A98AEE8E02A4}" srcOrd="0" destOrd="0" presId="urn:microsoft.com/office/officeart/2008/layout/HalfCircleOrganizationChart"/>
    <dgm:cxn modelId="{090870C3-520D-480D-8290-CD0A01D86FC3}" type="presOf" srcId="{283E498F-6706-4F69-B955-D059829A52F6}" destId="{71BC810C-0CD0-4F38-A212-7B031EF866A6}" srcOrd="1" destOrd="0" presId="urn:microsoft.com/office/officeart/2008/layout/HalfCircleOrganizationChart"/>
    <dgm:cxn modelId="{462CDAC1-EDE5-475C-8F83-3239C7938A45}" type="presOf" srcId="{51957378-9004-4E90-8FA3-9D7FD8774C24}" destId="{D8181E26-6B3A-4953-9ABC-B68DE1866738}" srcOrd="0" destOrd="0" presId="urn:microsoft.com/office/officeart/2008/layout/HalfCircleOrganizationChart"/>
    <dgm:cxn modelId="{5CBBB7AC-EACA-4033-B047-D2B28DBC5CB6}" type="presOf" srcId="{5BE28607-DAE7-4B5E-A532-44CAAA3846CE}" destId="{FB4EF390-DB0B-47CE-A44D-A4EDD8F934FC}" srcOrd="1" destOrd="0" presId="urn:microsoft.com/office/officeart/2008/layout/HalfCircleOrganizationChart"/>
    <dgm:cxn modelId="{E3A750C2-0BAD-4824-9353-E0EF67EFAA9D}" type="presOf" srcId="{831DC037-1F03-4F86-972C-8A0D5C20DDB6}" destId="{68A1570A-E292-40C4-90E3-308110726A9A}" srcOrd="1" destOrd="0" presId="urn:microsoft.com/office/officeart/2008/layout/HalfCircleOrganizationChart"/>
    <dgm:cxn modelId="{CB766313-033F-4F57-B8DD-0332B0E0D3E3}" type="presOf" srcId="{B0B77E3F-9363-47D9-BE95-E6A5CEF67A4B}" destId="{882EE9C8-65B4-41AA-9866-DC624F0A578B}" srcOrd="0" destOrd="0" presId="urn:microsoft.com/office/officeart/2008/layout/HalfCircleOrganizationChart"/>
    <dgm:cxn modelId="{137A8E0B-B670-43A5-93A2-1BA4E9FF55A5}" srcId="{B0B77E3F-9363-47D9-BE95-E6A5CEF67A4B}" destId="{5BE28607-DAE7-4B5E-A532-44CAAA3846CE}" srcOrd="3" destOrd="0" parTransId="{B84A7668-5DDC-4E56-ABF0-FE04A21B5067}" sibTransId="{13486F61-1621-4984-82BC-4C213A4C9010}"/>
    <dgm:cxn modelId="{CB9D4C65-BD27-411B-B12C-813B1A30DC9C}" type="presOf" srcId="{AF36C3E4-D1E4-456C-8953-079DA451A087}" destId="{AECC306F-0AD5-4877-9652-F71ACAD60A3C}" srcOrd="1" destOrd="0" presId="urn:microsoft.com/office/officeart/2008/layout/HalfCircleOrganizationChart"/>
    <dgm:cxn modelId="{3D3AC36C-8E74-4FE2-9A85-27855977ED31}" srcId="{B0B77E3F-9363-47D9-BE95-E6A5CEF67A4B}" destId="{831DC037-1F03-4F86-972C-8A0D5C20DDB6}" srcOrd="2" destOrd="0" parTransId="{3C6E93F2-353B-422A-A563-61463941DE6B}" sibTransId="{BE10C377-FE02-4C80-BC68-D01132EC30BF}"/>
    <dgm:cxn modelId="{8E371804-B080-4CDA-BCA4-0B7872904861}" type="presOf" srcId="{3C6E93F2-353B-422A-A563-61463941DE6B}" destId="{98955139-B1AD-469B-A5EC-997B2D2FE9BF}" srcOrd="0" destOrd="0" presId="urn:microsoft.com/office/officeart/2008/layout/HalfCircleOrganizationChart"/>
    <dgm:cxn modelId="{F7AA5F13-1789-469E-AC76-70AB6A4FE175}" type="presOf" srcId="{F49C2D21-116D-4E8C-B130-650ADE62AD2A}" destId="{E7FED401-ECDB-4351-974A-9AB2C3B323C5}" srcOrd="0" destOrd="0" presId="urn:microsoft.com/office/officeart/2008/layout/HalfCircleOrganizationChart"/>
    <dgm:cxn modelId="{61E33A72-3B8E-413C-9BEC-35893A9347FA}" type="presOf" srcId="{283E498F-6706-4F69-B955-D059829A52F6}" destId="{43B4085B-E3B5-4519-8D8F-6FBF581244E0}" srcOrd="0" destOrd="0" presId="urn:microsoft.com/office/officeart/2008/layout/HalfCircleOrganizationChart"/>
    <dgm:cxn modelId="{65C9AA14-CDEB-45F9-A6E8-2AFA8F0FC6CA}" type="presParOf" srcId="{FE158573-97AD-41A8-B475-0812421B2C5A}" destId="{B1DA3618-D2AB-4B52-9C9A-6FE40A8C66D4}" srcOrd="0" destOrd="0" presId="urn:microsoft.com/office/officeart/2008/layout/HalfCircleOrganizationChart"/>
    <dgm:cxn modelId="{19F203D1-B9B2-4E12-A195-B7DBE4BD61D6}" type="presParOf" srcId="{B1DA3618-D2AB-4B52-9C9A-6FE40A8C66D4}" destId="{7C818595-0785-40B6-902A-3992A7F15253}" srcOrd="0" destOrd="0" presId="urn:microsoft.com/office/officeart/2008/layout/HalfCircleOrganizationChart"/>
    <dgm:cxn modelId="{14BBEA2F-9DBB-480A-8BB6-CBFDB4F297F5}" type="presParOf" srcId="{7C818595-0785-40B6-902A-3992A7F15253}" destId="{43B4085B-E3B5-4519-8D8F-6FBF581244E0}" srcOrd="0" destOrd="0" presId="urn:microsoft.com/office/officeart/2008/layout/HalfCircleOrganizationChart"/>
    <dgm:cxn modelId="{623CC794-FE6F-439D-AB15-7F0DF6F661EB}" type="presParOf" srcId="{7C818595-0785-40B6-902A-3992A7F15253}" destId="{E68855DC-FF59-496A-9F25-084F041FC07C}" srcOrd="1" destOrd="0" presId="urn:microsoft.com/office/officeart/2008/layout/HalfCircleOrganizationChart"/>
    <dgm:cxn modelId="{41945790-8328-4455-AA0E-1AFE6F24EC1B}" type="presParOf" srcId="{7C818595-0785-40B6-902A-3992A7F15253}" destId="{519B5A64-90A9-4048-8CD2-3BA737D261E3}" srcOrd="2" destOrd="0" presId="urn:microsoft.com/office/officeart/2008/layout/HalfCircleOrganizationChart"/>
    <dgm:cxn modelId="{9FF1F968-5580-46D9-9BA0-98592417D65A}" type="presParOf" srcId="{7C818595-0785-40B6-902A-3992A7F15253}" destId="{71BC810C-0CD0-4F38-A212-7B031EF866A6}" srcOrd="3" destOrd="0" presId="urn:microsoft.com/office/officeart/2008/layout/HalfCircleOrganizationChart"/>
    <dgm:cxn modelId="{0F11039D-DF7C-497D-91A0-3D5E23EACD50}" type="presParOf" srcId="{B1DA3618-D2AB-4B52-9C9A-6FE40A8C66D4}" destId="{C7B46764-302A-455E-8E9B-ED8B7B53D9EC}" srcOrd="1" destOrd="0" presId="urn:microsoft.com/office/officeart/2008/layout/HalfCircleOrganizationChart"/>
    <dgm:cxn modelId="{A718A3B5-1FBC-4C78-A477-A9A8E4B128FD}" type="presParOf" srcId="{C7B46764-302A-455E-8E9B-ED8B7B53D9EC}" destId="{495F402F-7B47-40FF-B6F8-464B07A1D8FC}" srcOrd="0" destOrd="0" presId="urn:microsoft.com/office/officeart/2008/layout/HalfCircleOrganizationChart"/>
    <dgm:cxn modelId="{E24C51FA-0230-409C-B0F5-F3D25BBDBD58}" type="presParOf" srcId="{C7B46764-302A-455E-8E9B-ED8B7B53D9EC}" destId="{7E6BAFE9-0697-4920-97CF-B1FF54668B3A}" srcOrd="1" destOrd="0" presId="urn:microsoft.com/office/officeart/2008/layout/HalfCircleOrganizationChart"/>
    <dgm:cxn modelId="{2A104322-95EE-43D1-9A59-08B5CDCBFEA8}" type="presParOf" srcId="{7E6BAFE9-0697-4920-97CF-B1FF54668B3A}" destId="{9E18DB3E-427D-4FD3-A842-F5668488404E}" srcOrd="0" destOrd="0" presId="urn:microsoft.com/office/officeart/2008/layout/HalfCircleOrganizationChart"/>
    <dgm:cxn modelId="{50A12CD2-74B6-44A2-A1DF-435A72BCF3AC}" type="presParOf" srcId="{9E18DB3E-427D-4FD3-A842-F5668488404E}" destId="{882EE9C8-65B4-41AA-9866-DC624F0A578B}" srcOrd="0" destOrd="0" presId="urn:microsoft.com/office/officeart/2008/layout/HalfCircleOrganizationChart"/>
    <dgm:cxn modelId="{2760D20C-9C1F-44E9-8976-A510CD68FD79}" type="presParOf" srcId="{9E18DB3E-427D-4FD3-A842-F5668488404E}" destId="{9338C3E1-27D0-4525-83A8-39069B5D8378}" srcOrd="1" destOrd="0" presId="urn:microsoft.com/office/officeart/2008/layout/HalfCircleOrganizationChart"/>
    <dgm:cxn modelId="{F2DD02FC-7D6B-4427-9FA1-29331ECBB5B2}" type="presParOf" srcId="{9E18DB3E-427D-4FD3-A842-F5668488404E}" destId="{4D11838E-25F5-4D90-9B03-FC281A42393C}" srcOrd="2" destOrd="0" presId="urn:microsoft.com/office/officeart/2008/layout/HalfCircleOrganizationChart"/>
    <dgm:cxn modelId="{A004DE52-AA52-4DD0-B715-CFF7C4B0C261}" type="presParOf" srcId="{9E18DB3E-427D-4FD3-A842-F5668488404E}" destId="{02A045F4-9798-481F-A0AB-D653AC234D70}" srcOrd="3" destOrd="0" presId="urn:microsoft.com/office/officeart/2008/layout/HalfCircleOrganizationChart"/>
    <dgm:cxn modelId="{572E4EF8-BB21-4958-B808-6380955916D3}" type="presParOf" srcId="{7E6BAFE9-0697-4920-97CF-B1FF54668B3A}" destId="{1F4E9C90-64F3-4E69-868E-BA7BBD1CBE13}" srcOrd="1" destOrd="0" presId="urn:microsoft.com/office/officeart/2008/layout/HalfCircleOrganizationChart"/>
    <dgm:cxn modelId="{3842AF51-4B5A-46CA-9DDA-8960D8306334}" type="presParOf" srcId="{1F4E9C90-64F3-4E69-868E-BA7BBD1CBE13}" destId="{DEF280D3-5DB2-4482-936C-A98AEE8E02A4}" srcOrd="0" destOrd="0" presId="urn:microsoft.com/office/officeart/2008/layout/HalfCircleOrganizationChart"/>
    <dgm:cxn modelId="{6DF2A758-4F8E-45DC-A7BE-8504FA348FBD}" type="presParOf" srcId="{1F4E9C90-64F3-4E69-868E-BA7BBD1CBE13}" destId="{7AF857C3-97E3-415A-A50B-0374905BB0EA}" srcOrd="1" destOrd="0" presId="urn:microsoft.com/office/officeart/2008/layout/HalfCircleOrganizationChart"/>
    <dgm:cxn modelId="{0413C2F4-2144-44E9-BD38-29BF11E73E68}" type="presParOf" srcId="{7AF857C3-97E3-415A-A50B-0374905BB0EA}" destId="{87188BE1-1881-4285-8541-8FA7D4CFC4C5}" srcOrd="0" destOrd="0" presId="urn:microsoft.com/office/officeart/2008/layout/HalfCircleOrganizationChart"/>
    <dgm:cxn modelId="{6562D950-4437-47E6-B008-89964D28F3FB}" type="presParOf" srcId="{87188BE1-1881-4285-8541-8FA7D4CFC4C5}" destId="{565D33EF-4693-46E9-AE42-22B0750888EE}" srcOrd="0" destOrd="0" presId="urn:microsoft.com/office/officeart/2008/layout/HalfCircleOrganizationChart"/>
    <dgm:cxn modelId="{DBF96B6A-8A69-410B-8028-BECA2CAB615E}" type="presParOf" srcId="{87188BE1-1881-4285-8541-8FA7D4CFC4C5}" destId="{3762B282-7724-4F27-987C-E3B82CB51865}" srcOrd="1" destOrd="0" presId="urn:microsoft.com/office/officeart/2008/layout/HalfCircleOrganizationChart"/>
    <dgm:cxn modelId="{35B724D6-32FF-459D-8EE4-701C8855B213}" type="presParOf" srcId="{87188BE1-1881-4285-8541-8FA7D4CFC4C5}" destId="{AED4D3B2-72F2-4062-AF18-8AE392DA0B34}" srcOrd="2" destOrd="0" presId="urn:microsoft.com/office/officeart/2008/layout/HalfCircleOrganizationChart"/>
    <dgm:cxn modelId="{86F3BCA0-75B9-4ABE-9ABC-81D78496603F}" type="presParOf" srcId="{87188BE1-1881-4285-8541-8FA7D4CFC4C5}" destId="{3F5B6A6C-A3B4-462B-9DA4-32B05B36E3D7}" srcOrd="3" destOrd="0" presId="urn:microsoft.com/office/officeart/2008/layout/HalfCircleOrganizationChart"/>
    <dgm:cxn modelId="{878F32F0-1A13-4F7E-AAA5-5372657A218B}" type="presParOf" srcId="{7AF857C3-97E3-415A-A50B-0374905BB0EA}" destId="{665DE829-08EA-4D07-B5C7-DD5C4D6B4EA9}" srcOrd="1" destOrd="0" presId="urn:microsoft.com/office/officeart/2008/layout/HalfCircleOrganizationChart"/>
    <dgm:cxn modelId="{E1C2E679-4372-42F8-907C-67F587664DE4}" type="presParOf" srcId="{7AF857C3-97E3-415A-A50B-0374905BB0EA}" destId="{57A46F79-9A22-4F8C-9012-7D2EEE73DD0A}" srcOrd="2" destOrd="0" presId="urn:microsoft.com/office/officeart/2008/layout/HalfCircleOrganizationChart"/>
    <dgm:cxn modelId="{3E476BD3-7175-4523-B199-AADB0B9B0A7F}" type="presParOf" srcId="{1F4E9C90-64F3-4E69-868E-BA7BBD1CBE13}" destId="{4AB8ADAF-4D45-4053-9132-36DA8722CB6F}" srcOrd="2" destOrd="0" presId="urn:microsoft.com/office/officeart/2008/layout/HalfCircleOrganizationChart"/>
    <dgm:cxn modelId="{48A3A9DE-88C6-4FFC-8EEB-BF3E4C6D407A}" type="presParOf" srcId="{1F4E9C90-64F3-4E69-868E-BA7BBD1CBE13}" destId="{2642569C-8E18-4507-BF5C-16E6BF1683EA}" srcOrd="3" destOrd="0" presId="urn:microsoft.com/office/officeart/2008/layout/HalfCircleOrganizationChart"/>
    <dgm:cxn modelId="{F7771B53-F963-4ED0-8B98-D580817EB7F3}" type="presParOf" srcId="{2642569C-8E18-4507-BF5C-16E6BF1683EA}" destId="{94409945-AD99-4D3E-944C-5C9E24AC13EB}" srcOrd="0" destOrd="0" presId="urn:microsoft.com/office/officeart/2008/layout/HalfCircleOrganizationChart"/>
    <dgm:cxn modelId="{33B49545-0E1E-4393-B031-3AD70A2FBB4B}" type="presParOf" srcId="{94409945-AD99-4D3E-944C-5C9E24AC13EB}" destId="{8BC665FF-18DA-479A-B281-CE7DC41AFC84}" srcOrd="0" destOrd="0" presId="urn:microsoft.com/office/officeart/2008/layout/HalfCircleOrganizationChart"/>
    <dgm:cxn modelId="{6E7CDDE5-E985-48BE-B1A1-1EB913FDD356}" type="presParOf" srcId="{94409945-AD99-4D3E-944C-5C9E24AC13EB}" destId="{5C9C840B-C857-490C-BED1-AFA7E56D0177}" srcOrd="1" destOrd="0" presId="urn:microsoft.com/office/officeart/2008/layout/HalfCircleOrganizationChart"/>
    <dgm:cxn modelId="{E2DAFECB-7484-44B6-B998-DB88B8CEF7AC}" type="presParOf" srcId="{94409945-AD99-4D3E-944C-5C9E24AC13EB}" destId="{6FB7A390-9CAF-49B2-8A89-0F7DA3EFA19B}" srcOrd="2" destOrd="0" presId="urn:microsoft.com/office/officeart/2008/layout/HalfCircleOrganizationChart"/>
    <dgm:cxn modelId="{D46CC836-F624-4189-8CB6-8CEE0BF8DA2D}" type="presParOf" srcId="{94409945-AD99-4D3E-944C-5C9E24AC13EB}" destId="{3B2D0DDB-ADCA-4BE0-BACD-FC307C49AE37}" srcOrd="3" destOrd="0" presId="urn:microsoft.com/office/officeart/2008/layout/HalfCircleOrganizationChart"/>
    <dgm:cxn modelId="{0F82F930-5D11-4B2F-A722-9BC7C8CCA182}" type="presParOf" srcId="{2642569C-8E18-4507-BF5C-16E6BF1683EA}" destId="{9D1732C7-B4FC-45CC-8255-3BF3B8C42FF5}" srcOrd="1" destOrd="0" presId="urn:microsoft.com/office/officeart/2008/layout/HalfCircleOrganizationChart"/>
    <dgm:cxn modelId="{26775F62-6E66-46A6-BDBB-D8A70ECDF894}" type="presParOf" srcId="{2642569C-8E18-4507-BF5C-16E6BF1683EA}" destId="{E1BA4561-76D4-47EB-9F88-664023F4C573}" srcOrd="2" destOrd="0" presId="urn:microsoft.com/office/officeart/2008/layout/HalfCircleOrganizationChart"/>
    <dgm:cxn modelId="{70A6AC27-CC80-4196-9C9C-7F609BEA572B}" type="presParOf" srcId="{E1BA4561-76D4-47EB-9F88-664023F4C573}" destId="{4C97E94D-B894-4D12-B1BA-752510705F45}" srcOrd="0" destOrd="0" presId="urn:microsoft.com/office/officeart/2008/layout/HalfCircleOrganizationChart"/>
    <dgm:cxn modelId="{C5AA5EFC-A521-4A7E-AE1D-DAE9D95A4217}" type="presParOf" srcId="{E1BA4561-76D4-47EB-9F88-664023F4C573}" destId="{A0CA43A0-6376-4C84-BD52-9BA04AD5B962}" srcOrd="1" destOrd="0" presId="urn:microsoft.com/office/officeart/2008/layout/HalfCircleOrganizationChart"/>
    <dgm:cxn modelId="{BE94FB14-C589-498E-9469-292C78DBD41E}" type="presParOf" srcId="{A0CA43A0-6376-4C84-BD52-9BA04AD5B962}" destId="{86F344B7-1F16-4F5D-84CF-5C6C8B3BEA42}" srcOrd="0" destOrd="0" presId="urn:microsoft.com/office/officeart/2008/layout/HalfCircleOrganizationChart"/>
    <dgm:cxn modelId="{FCFF71DF-EE5D-4942-8C36-5F180E8E58D7}" type="presParOf" srcId="{86F344B7-1F16-4F5D-84CF-5C6C8B3BEA42}" destId="{D61559A4-3159-42AC-9066-DDFF86FE27AF}" srcOrd="0" destOrd="0" presId="urn:microsoft.com/office/officeart/2008/layout/HalfCircleOrganizationChart"/>
    <dgm:cxn modelId="{7A87DE15-1B8B-4B52-A503-EF3BEC110E68}" type="presParOf" srcId="{86F344B7-1F16-4F5D-84CF-5C6C8B3BEA42}" destId="{DC69842A-EF08-4462-A47F-9EC304974430}" srcOrd="1" destOrd="0" presId="urn:microsoft.com/office/officeart/2008/layout/HalfCircleOrganizationChart"/>
    <dgm:cxn modelId="{C1E3FB25-7835-4A79-9E78-FB75E80AC9B3}" type="presParOf" srcId="{86F344B7-1F16-4F5D-84CF-5C6C8B3BEA42}" destId="{2FBAE307-5119-413D-B846-882A61E78A54}" srcOrd="2" destOrd="0" presId="urn:microsoft.com/office/officeart/2008/layout/HalfCircleOrganizationChart"/>
    <dgm:cxn modelId="{2C1E981A-84C3-4596-9116-E30B9437693A}" type="presParOf" srcId="{86F344B7-1F16-4F5D-84CF-5C6C8B3BEA42}" destId="{AECC306F-0AD5-4877-9652-F71ACAD60A3C}" srcOrd="3" destOrd="0" presId="urn:microsoft.com/office/officeart/2008/layout/HalfCircleOrganizationChart"/>
    <dgm:cxn modelId="{BA0C03A2-2493-4CDC-B6C7-5D07365AF8B1}" type="presParOf" srcId="{A0CA43A0-6376-4C84-BD52-9BA04AD5B962}" destId="{B587085A-41FC-449D-A8ED-7C4E56107637}" srcOrd="1" destOrd="0" presId="urn:microsoft.com/office/officeart/2008/layout/HalfCircleOrganizationChart"/>
    <dgm:cxn modelId="{224B0E15-E86D-48D4-877A-B0EA69EFAECE}" type="presParOf" srcId="{A0CA43A0-6376-4C84-BD52-9BA04AD5B962}" destId="{610A7276-EA46-4EF2-B8D2-9E78401BE286}" srcOrd="2" destOrd="0" presId="urn:microsoft.com/office/officeart/2008/layout/HalfCircleOrganizationChart"/>
    <dgm:cxn modelId="{21D33129-84DD-44F7-9C20-2ECA3B1B776B}" type="presParOf" srcId="{1F4E9C90-64F3-4E69-868E-BA7BBD1CBE13}" destId="{98955139-B1AD-469B-A5EC-997B2D2FE9BF}" srcOrd="4" destOrd="0" presId="urn:microsoft.com/office/officeart/2008/layout/HalfCircleOrganizationChart"/>
    <dgm:cxn modelId="{51635B6E-3250-4A78-A0A8-09F63F2825FE}" type="presParOf" srcId="{1F4E9C90-64F3-4E69-868E-BA7BBD1CBE13}" destId="{39384A0B-892A-4C5B-8A59-19066D4652E5}" srcOrd="5" destOrd="0" presId="urn:microsoft.com/office/officeart/2008/layout/HalfCircleOrganizationChart"/>
    <dgm:cxn modelId="{A9433EC5-678E-44DF-B465-216438E75D07}" type="presParOf" srcId="{39384A0B-892A-4C5B-8A59-19066D4652E5}" destId="{DAF3BFDA-56A6-47AD-A493-F9CB052E40B1}" srcOrd="0" destOrd="0" presId="urn:microsoft.com/office/officeart/2008/layout/HalfCircleOrganizationChart"/>
    <dgm:cxn modelId="{E8E93E22-42E7-4EC5-809A-2F1F7B8373A8}" type="presParOf" srcId="{DAF3BFDA-56A6-47AD-A493-F9CB052E40B1}" destId="{53704FF7-D03E-4FC6-879D-D5A1348669CB}" srcOrd="0" destOrd="0" presId="urn:microsoft.com/office/officeart/2008/layout/HalfCircleOrganizationChart"/>
    <dgm:cxn modelId="{E274314C-009C-45C9-B8EB-B9D0FBC2D35C}" type="presParOf" srcId="{DAF3BFDA-56A6-47AD-A493-F9CB052E40B1}" destId="{BC10C035-4118-46CA-A19B-27D3E719631B}" srcOrd="1" destOrd="0" presId="urn:microsoft.com/office/officeart/2008/layout/HalfCircleOrganizationChart"/>
    <dgm:cxn modelId="{39D46567-6866-4846-AABE-70C09FB0946A}" type="presParOf" srcId="{DAF3BFDA-56A6-47AD-A493-F9CB052E40B1}" destId="{A43D222B-CE3E-438F-A061-7F9229E01892}" srcOrd="2" destOrd="0" presId="urn:microsoft.com/office/officeart/2008/layout/HalfCircleOrganizationChart"/>
    <dgm:cxn modelId="{811433A1-9FAB-4E32-808F-D956C763E2F0}" type="presParOf" srcId="{DAF3BFDA-56A6-47AD-A493-F9CB052E40B1}" destId="{68A1570A-E292-40C4-90E3-308110726A9A}" srcOrd="3" destOrd="0" presId="urn:microsoft.com/office/officeart/2008/layout/HalfCircleOrganizationChart"/>
    <dgm:cxn modelId="{9A0946AF-79E7-48C7-B0F8-D3A13DE48B66}" type="presParOf" srcId="{39384A0B-892A-4C5B-8A59-19066D4652E5}" destId="{35A824E0-F171-4ABF-B6EF-F2775A8CE2CD}" srcOrd="1" destOrd="0" presId="urn:microsoft.com/office/officeart/2008/layout/HalfCircleOrganizationChart"/>
    <dgm:cxn modelId="{1B5F511C-BD67-4422-94C8-16F3DB8720C2}" type="presParOf" srcId="{39384A0B-892A-4C5B-8A59-19066D4652E5}" destId="{4634F4F9-A9D7-4596-9CDF-AE630C92D445}" srcOrd="2" destOrd="0" presId="urn:microsoft.com/office/officeart/2008/layout/HalfCircleOrganizationChart"/>
    <dgm:cxn modelId="{5558527D-AC50-41B8-B047-E3D7734955D3}" type="presParOf" srcId="{1F4E9C90-64F3-4E69-868E-BA7BBD1CBE13}" destId="{A0534737-FC1E-48E0-8E8E-338E73ABB658}" srcOrd="6" destOrd="0" presId="urn:microsoft.com/office/officeart/2008/layout/HalfCircleOrganizationChart"/>
    <dgm:cxn modelId="{545A425D-BC44-4CAD-BEE6-52217EECAE65}" type="presParOf" srcId="{1F4E9C90-64F3-4E69-868E-BA7BBD1CBE13}" destId="{BEEF98D5-0AF4-409E-892E-425CE78E1E2A}" srcOrd="7" destOrd="0" presId="urn:microsoft.com/office/officeart/2008/layout/HalfCircleOrganizationChart"/>
    <dgm:cxn modelId="{50312E32-EAEE-47B7-9E61-E0A371861253}" type="presParOf" srcId="{BEEF98D5-0AF4-409E-892E-425CE78E1E2A}" destId="{8F984AE4-DAC4-4576-B342-163413647439}" srcOrd="0" destOrd="0" presId="urn:microsoft.com/office/officeart/2008/layout/HalfCircleOrganizationChart"/>
    <dgm:cxn modelId="{0BD1F02D-6C8B-4AE3-ADA0-CB6F6B481A72}" type="presParOf" srcId="{8F984AE4-DAC4-4576-B342-163413647439}" destId="{B706D61C-C879-45CF-94FC-B222953CCFC4}" srcOrd="0" destOrd="0" presId="urn:microsoft.com/office/officeart/2008/layout/HalfCircleOrganizationChart"/>
    <dgm:cxn modelId="{2F79C845-3700-4D85-AA5A-99B0EC8B0589}" type="presParOf" srcId="{8F984AE4-DAC4-4576-B342-163413647439}" destId="{9FB91685-3BE0-46CD-9E20-CD6138DF3BFB}" srcOrd="1" destOrd="0" presId="urn:microsoft.com/office/officeart/2008/layout/HalfCircleOrganizationChart"/>
    <dgm:cxn modelId="{E86A9CDE-B301-4C3D-A69F-1B44B7D3CCCD}" type="presParOf" srcId="{8F984AE4-DAC4-4576-B342-163413647439}" destId="{63821B80-2A89-43A7-928B-173004DB5B22}" srcOrd="2" destOrd="0" presId="urn:microsoft.com/office/officeart/2008/layout/HalfCircleOrganizationChart"/>
    <dgm:cxn modelId="{5CE0D8BC-E93A-4B97-934A-3C95D04D9483}" type="presParOf" srcId="{8F984AE4-DAC4-4576-B342-163413647439}" destId="{FB4EF390-DB0B-47CE-A44D-A4EDD8F934FC}" srcOrd="3" destOrd="0" presId="urn:microsoft.com/office/officeart/2008/layout/HalfCircleOrganizationChart"/>
    <dgm:cxn modelId="{E85BD7C5-98BC-4614-9AE6-3CA063D2C8E0}" type="presParOf" srcId="{BEEF98D5-0AF4-409E-892E-425CE78E1E2A}" destId="{6C069AE7-4711-4F76-823F-3B1A9E1C8C8B}" srcOrd="1" destOrd="0" presId="urn:microsoft.com/office/officeart/2008/layout/HalfCircleOrganizationChart"/>
    <dgm:cxn modelId="{ED45B62C-5AB7-4C38-AB93-964E8B40DB6A}" type="presParOf" srcId="{BEEF98D5-0AF4-409E-892E-425CE78E1E2A}" destId="{DF7E0021-1A08-4F58-8C1F-5E7301CE348A}" srcOrd="2" destOrd="0" presId="urn:microsoft.com/office/officeart/2008/layout/HalfCircleOrganizationChart"/>
    <dgm:cxn modelId="{6D238CD8-71B2-4000-B4B5-6B69E4F6285A}" type="presParOf" srcId="{7E6BAFE9-0697-4920-97CF-B1FF54668B3A}" destId="{56ED9F77-7A3F-4D5E-9D2C-DF91B819BE02}" srcOrd="2" destOrd="0" presId="urn:microsoft.com/office/officeart/2008/layout/HalfCircleOrganizationChart"/>
    <dgm:cxn modelId="{EBA8CE59-821E-4F4F-98FB-67B63D9ADEE0}" type="presParOf" srcId="{C7B46764-302A-455E-8E9B-ED8B7B53D9EC}" destId="{E7FED401-ECDB-4351-974A-9AB2C3B323C5}" srcOrd="2" destOrd="0" presId="urn:microsoft.com/office/officeart/2008/layout/HalfCircleOrganizationChart"/>
    <dgm:cxn modelId="{3ACAE27B-6A31-49B2-BF7C-4DEDB41BF113}" type="presParOf" srcId="{C7B46764-302A-455E-8E9B-ED8B7B53D9EC}" destId="{08AA895D-6D93-482F-A888-336F4CBFA630}" srcOrd="3" destOrd="0" presId="urn:microsoft.com/office/officeart/2008/layout/HalfCircleOrganizationChart"/>
    <dgm:cxn modelId="{9D3040EB-4F9A-4675-8291-5B72D32B4EDD}" type="presParOf" srcId="{08AA895D-6D93-482F-A888-336F4CBFA630}" destId="{1B5F47BE-B331-4566-999D-E1AD99F8A1CB}" srcOrd="0" destOrd="0" presId="urn:microsoft.com/office/officeart/2008/layout/HalfCircleOrganizationChart"/>
    <dgm:cxn modelId="{5DA780AE-842E-4BBE-ABF2-4B19D1C6D6CF}" type="presParOf" srcId="{1B5F47BE-B331-4566-999D-E1AD99F8A1CB}" destId="{D8181E26-6B3A-4953-9ABC-B68DE1866738}" srcOrd="0" destOrd="0" presId="urn:microsoft.com/office/officeart/2008/layout/HalfCircleOrganizationChart"/>
    <dgm:cxn modelId="{923DFA33-2A59-488C-B422-9E79DE68D36C}" type="presParOf" srcId="{1B5F47BE-B331-4566-999D-E1AD99F8A1CB}" destId="{E9613504-3A1E-4561-B436-11410C640536}" srcOrd="1" destOrd="0" presId="urn:microsoft.com/office/officeart/2008/layout/HalfCircleOrganizationChart"/>
    <dgm:cxn modelId="{6570817C-B624-47D8-8D1A-C8E37B84E1A3}" type="presParOf" srcId="{1B5F47BE-B331-4566-999D-E1AD99F8A1CB}" destId="{E7756C29-AEE0-4CC9-A0E4-1B34B3B0A6B8}" srcOrd="2" destOrd="0" presId="urn:microsoft.com/office/officeart/2008/layout/HalfCircleOrganizationChart"/>
    <dgm:cxn modelId="{D7813EEF-5168-4278-94E1-BCAC8AFD303D}" type="presParOf" srcId="{1B5F47BE-B331-4566-999D-E1AD99F8A1CB}" destId="{FECBF9AF-25EB-4C1C-B7A4-02EA510C9F66}" srcOrd="3" destOrd="0" presId="urn:microsoft.com/office/officeart/2008/layout/HalfCircleOrganizationChart"/>
    <dgm:cxn modelId="{20A2D78C-54FC-41EC-8D65-54AC839525F1}" type="presParOf" srcId="{08AA895D-6D93-482F-A888-336F4CBFA630}" destId="{F9EDE18F-3E39-45E3-AAE9-4F793B8D2221}" srcOrd="1" destOrd="0" presId="urn:microsoft.com/office/officeart/2008/layout/HalfCircleOrganizationChart"/>
    <dgm:cxn modelId="{9E3AF99A-E90F-40C2-BC28-55E9223C5D40}" type="presParOf" srcId="{08AA895D-6D93-482F-A888-336F4CBFA630}" destId="{478A885E-D180-47DF-9C27-B81CFEC77897}" srcOrd="2" destOrd="0" presId="urn:microsoft.com/office/officeart/2008/layout/HalfCircleOrganizationChart"/>
    <dgm:cxn modelId="{1A82B59A-9CCC-4C8E-863E-D00B56A5F1BB}" type="presParOf" srcId="{B1DA3618-D2AB-4B52-9C9A-6FE40A8C66D4}" destId="{BBC88192-D0C4-4A34-B4FF-D1CB32375622}" srcOrd="2" destOrd="0" presId="urn:microsoft.com/office/officeart/2008/layout/HalfCircleOrganizationChar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93FA01C-5748-4A93-B7CA-36353E0B9C08}" type="doc">
      <dgm:prSet loTypeId="urn:microsoft.com/office/officeart/2009/3/layout/RandomtoResultProcess" loCatId="process" qsTypeId="urn:microsoft.com/office/officeart/2005/8/quickstyle/simple1" qsCatId="simple" csTypeId="urn:microsoft.com/office/officeart/2005/8/colors/accent6_1" csCatId="accent6" phldr="1"/>
      <dgm:spPr/>
      <dgm:t>
        <a:bodyPr/>
        <a:lstStyle/>
        <a:p>
          <a:endParaRPr lang="tr-TR"/>
        </a:p>
      </dgm:t>
    </dgm:pt>
    <dgm:pt modelId="{56C9543E-BACA-4555-BBC4-700BE665EABD}">
      <dgm:prSet phldrT="[Metin]" custT="1"/>
      <dgm:spPr>
        <a:ln>
          <a:solidFill>
            <a:schemeClr val="tx2">
              <a:lumMod val="60000"/>
              <a:lumOff val="40000"/>
            </a:schemeClr>
          </a:solidFill>
        </a:ln>
      </dgm:spPr>
      <dgm:t>
        <a:bodyPr>
          <a:scene3d>
            <a:camera prst="orthographicFront"/>
            <a:lightRig rig="glow" dir="tl">
              <a:rot lat="0" lon="0" rev="5400000"/>
            </a:lightRig>
          </a:scene3d>
          <a:sp3d contourW="12700">
            <a:bevelT w="25400" h="25400"/>
            <a:contourClr>
              <a:schemeClr val="accent6">
                <a:shade val="73000"/>
              </a:schemeClr>
            </a:contourClr>
          </a:sp3d>
        </a:bodyPr>
        <a:lstStyle/>
        <a:p>
          <a:r>
            <a:rPr lang="tr-TR" sz="2800" b="1" cap="none" spc="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rPr>
            <a:t>2.BÖLÜM</a:t>
          </a:r>
        </a:p>
      </dgm:t>
    </dgm:pt>
    <dgm:pt modelId="{8CF212B1-A9B8-44D2-8E27-119E40AF4813}" type="parTrans" cxnId="{CB9A09AF-E7C7-4162-96C4-9C9AAD968AAA}">
      <dgm:prSet/>
      <dgm:spPr/>
      <dgm:t>
        <a:bodyPr>
          <a:scene3d>
            <a:camera prst="orthographicFront"/>
            <a:lightRig rig="glow" dir="tl">
              <a:rot lat="0" lon="0" rev="5400000"/>
            </a:lightRig>
          </a:scene3d>
          <a:sp3d contourW="12700">
            <a:bevelT w="25400" h="25400"/>
            <a:contourClr>
              <a:schemeClr val="accent6">
                <a:shade val="73000"/>
              </a:schemeClr>
            </a:contourClr>
          </a:sp3d>
        </a:bodyPr>
        <a:lstStyle/>
        <a:p>
          <a:endParaRPr lang="tr-TR" sz="1200" b="1" cap="none" spc="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endParaRPr>
        </a:p>
      </dgm:t>
    </dgm:pt>
    <dgm:pt modelId="{E1522522-C17E-4183-95A6-E955FD24371F}" type="sibTrans" cxnId="{CB9A09AF-E7C7-4162-96C4-9C9AAD968AAA}">
      <dgm:prSet custT="1"/>
      <dgm:spPr>
        <a:ln>
          <a:solidFill>
            <a:schemeClr val="tx1">
              <a:alpha val="90000"/>
            </a:schemeClr>
          </a:solidFill>
        </a:ln>
      </dgm:spPr>
      <dgm:t>
        <a:bodyPr>
          <a:scene3d>
            <a:camera prst="orthographicFront"/>
            <a:lightRig rig="glow" dir="tl">
              <a:rot lat="0" lon="0" rev="5400000"/>
            </a:lightRig>
          </a:scene3d>
          <a:sp3d contourW="12700">
            <a:bevelT w="25400" h="25400"/>
            <a:contourClr>
              <a:schemeClr val="accent6">
                <a:shade val="73000"/>
              </a:schemeClr>
            </a:contourClr>
          </a:sp3d>
        </a:bodyPr>
        <a:lstStyle/>
        <a:p>
          <a:endParaRPr lang="tr-TR" sz="2400" b="1" cap="none" spc="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endParaRPr>
        </a:p>
      </dgm:t>
    </dgm:pt>
    <dgm:pt modelId="{FA557CC6-21B2-49A9-ADB1-E3B8C578FBAD}">
      <dgm:prSet phldrT="[Metin]" custT="1"/>
      <dgm:spPr/>
      <dgm:t>
        <a:bodyPr>
          <a:scene3d>
            <a:camera prst="orthographicFront"/>
            <a:lightRig rig="glow" dir="tl">
              <a:rot lat="0" lon="0" rev="5400000"/>
            </a:lightRig>
          </a:scene3d>
          <a:sp3d contourW="12700">
            <a:bevelT w="25400" h="25400"/>
            <a:contourClr>
              <a:schemeClr val="accent6">
                <a:shade val="73000"/>
              </a:schemeClr>
            </a:contourClr>
          </a:sp3d>
        </a:bodyPr>
        <a:lstStyle/>
        <a:p>
          <a:r>
            <a:rPr lang="tr-TR" sz="1600" b="1" cap="none" spc="0">
              <a:ln w="11430"/>
              <a:solidFill>
                <a:schemeClr val="tx2">
                  <a:lumMod val="60000"/>
                  <a:lumOff val="40000"/>
                </a:schemeClr>
              </a:solidFill>
              <a:effectLst>
                <a:outerShdw blurRad="80000" dist="40000" dir="5040000" algn="tl">
                  <a:srgbClr val="000000">
                    <a:alpha val="30000"/>
                  </a:srgbClr>
                </a:outerShdw>
              </a:effectLst>
            </a:rPr>
            <a:t>PERFORMANS BİLGİLERİ</a:t>
          </a:r>
        </a:p>
      </dgm:t>
    </dgm:pt>
    <dgm:pt modelId="{075D9956-C2AE-4B18-9524-05634F7582ED}" type="parTrans" cxnId="{3C243164-B30C-4FBB-9580-1C8F1F52C6EA}">
      <dgm:prSet/>
      <dgm:spPr/>
      <dgm:t>
        <a:bodyPr/>
        <a:lstStyle/>
        <a:p>
          <a:endParaRPr lang="tr-TR" sz="1200"/>
        </a:p>
      </dgm:t>
    </dgm:pt>
    <dgm:pt modelId="{25DDD066-4D12-4E3E-A027-6A58938FD0A6}" type="sibTrans" cxnId="{3C243164-B30C-4FBB-9580-1C8F1F52C6EA}">
      <dgm:prSet/>
      <dgm:spPr/>
      <dgm:t>
        <a:bodyPr/>
        <a:lstStyle/>
        <a:p>
          <a:endParaRPr lang="tr-TR" sz="1200"/>
        </a:p>
      </dgm:t>
    </dgm:pt>
    <dgm:pt modelId="{3D224193-4BD4-430B-8A0D-992AE6D0433B}" type="pres">
      <dgm:prSet presAssocID="{793FA01C-5748-4A93-B7CA-36353E0B9C08}" presName="Name0" presStyleCnt="0">
        <dgm:presLayoutVars>
          <dgm:dir/>
          <dgm:animOne val="branch"/>
          <dgm:animLvl val="lvl"/>
        </dgm:presLayoutVars>
      </dgm:prSet>
      <dgm:spPr/>
      <dgm:t>
        <a:bodyPr/>
        <a:lstStyle/>
        <a:p>
          <a:endParaRPr lang="tr-TR"/>
        </a:p>
      </dgm:t>
    </dgm:pt>
    <dgm:pt modelId="{448468CD-93ED-4A92-A9D7-AB601FE2938E}" type="pres">
      <dgm:prSet presAssocID="{56C9543E-BACA-4555-BBC4-700BE665EABD}" presName="chaos" presStyleCnt="0"/>
      <dgm:spPr/>
    </dgm:pt>
    <dgm:pt modelId="{A5881700-BCC2-43EA-B67A-DB07D5235D9E}" type="pres">
      <dgm:prSet presAssocID="{56C9543E-BACA-4555-BBC4-700BE665EABD}" presName="parTx1" presStyleLbl="revTx" presStyleIdx="0" presStyleCnt="1" custScaleX="100118"/>
      <dgm:spPr/>
      <dgm:t>
        <a:bodyPr/>
        <a:lstStyle/>
        <a:p>
          <a:endParaRPr lang="tr-TR"/>
        </a:p>
      </dgm:t>
    </dgm:pt>
    <dgm:pt modelId="{21E9E4E3-899D-4DB4-94D6-50835802ACAC}" type="pres">
      <dgm:prSet presAssocID="{56C9543E-BACA-4555-BBC4-700BE665EABD}" presName="c1" presStyleLbl="node1" presStyleIdx="0" presStyleCnt="19"/>
      <dgm:spPr/>
    </dgm:pt>
    <dgm:pt modelId="{B6DD0AA2-C4FE-4722-BB67-52777BB92C60}" type="pres">
      <dgm:prSet presAssocID="{56C9543E-BACA-4555-BBC4-700BE665EABD}" presName="c2" presStyleLbl="node1" presStyleIdx="1" presStyleCnt="19"/>
      <dgm:spPr/>
    </dgm:pt>
    <dgm:pt modelId="{3C835BB6-2C4B-4CA4-9AB1-38E63B87A828}" type="pres">
      <dgm:prSet presAssocID="{56C9543E-BACA-4555-BBC4-700BE665EABD}" presName="c3" presStyleLbl="node1" presStyleIdx="2" presStyleCnt="19"/>
      <dgm:spPr/>
    </dgm:pt>
    <dgm:pt modelId="{D9C4528D-4A65-4600-908F-0DF430681724}" type="pres">
      <dgm:prSet presAssocID="{56C9543E-BACA-4555-BBC4-700BE665EABD}" presName="c4" presStyleLbl="node1" presStyleIdx="3" presStyleCnt="19"/>
      <dgm:spPr/>
    </dgm:pt>
    <dgm:pt modelId="{356873B9-9CF9-4739-B773-4E61C1B4648F}" type="pres">
      <dgm:prSet presAssocID="{56C9543E-BACA-4555-BBC4-700BE665EABD}" presName="c5" presStyleLbl="node1" presStyleIdx="4" presStyleCnt="19"/>
      <dgm:spPr/>
    </dgm:pt>
    <dgm:pt modelId="{A7154234-718E-4231-88A8-9A1CF87348EF}" type="pres">
      <dgm:prSet presAssocID="{56C9543E-BACA-4555-BBC4-700BE665EABD}" presName="c6" presStyleLbl="node1" presStyleIdx="5" presStyleCnt="19"/>
      <dgm:spPr/>
    </dgm:pt>
    <dgm:pt modelId="{FD906346-F5AC-4F71-9E75-9C7FAE08EA14}" type="pres">
      <dgm:prSet presAssocID="{56C9543E-BACA-4555-BBC4-700BE665EABD}" presName="c7" presStyleLbl="node1" presStyleIdx="6" presStyleCnt="19"/>
      <dgm:spPr/>
    </dgm:pt>
    <dgm:pt modelId="{F6C5C1A5-9907-4E39-893A-079D6F7304E0}" type="pres">
      <dgm:prSet presAssocID="{56C9543E-BACA-4555-BBC4-700BE665EABD}" presName="c8" presStyleLbl="node1" presStyleIdx="7" presStyleCnt="19"/>
      <dgm:spPr/>
    </dgm:pt>
    <dgm:pt modelId="{E2A002C6-52BC-4B55-B12A-3195E9B84310}" type="pres">
      <dgm:prSet presAssocID="{56C9543E-BACA-4555-BBC4-700BE665EABD}" presName="c9" presStyleLbl="node1" presStyleIdx="8" presStyleCnt="19"/>
      <dgm:spPr/>
    </dgm:pt>
    <dgm:pt modelId="{8E824BCB-5638-4B1E-BAF7-B929275B3591}" type="pres">
      <dgm:prSet presAssocID="{56C9543E-BACA-4555-BBC4-700BE665EABD}" presName="c10" presStyleLbl="node1" presStyleIdx="9" presStyleCnt="19"/>
      <dgm:spPr/>
    </dgm:pt>
    <dgm:pt modelId="{B126C32E-E6E9-4D65-992C-F5A5C153783B}" type="pres">
      <dgm:prSet presAssocID="{56C9543E-BACA-4555-BBC4-700BE665EABD}" presName="c11" presStyleLbl="node1" presStyleIdx="10" presStyleCnt="19"/>
      <dgm:spPr/>
    </dgm:pt>
    <dgm:pt modelId="{4CB2A21B-6C5E-4AED-AE5E-1AF4BC196DB7}" type="pres">
      <dgm:prSet presAssocID="{56C9543E-BACA-4555-BBC4-700BE665EABD}" presName="c12" presStyleLbl="node1" presStyleIdx="11" presStyleCnt="19"/>
      <dgm:spPr/>
    </dgm:pt>
    <dgm:pt modelId="{18D43A16-9752-4F17-B8A1-0809C33875DD}" type="pres">
      <dgm:prSet presAssocID="{56C9543E-BACA-4555-BBC4-700BE665EABD}" presName="c13" presStyleLbl="node1" presStyleIdx="12" presStyleCnt="19"/>
      <dgm:spPr/>
    </dgm:pt>
    <dgm:pt modelId="{D3625352-042C-41F4-892E-B1FFBAEB8E11}" type="pres">
      <dgm:prSet presAssocID="{56C9543E-BACA-4555-BBC4-700BE665EABD}" presName="c14" presStyleLbl="node1" presStyleIdx="13" presStyleCnt="19"/>
      <dgm:spPr/>
    </dgm:pt>
    <dgm:pt modelId="{AB87F6B9-592B-4425-A7F2-EC97DF13E78E}" type="pres">
      <dgm:prSet presAssocID="{56C9543E-BACA-4555-BBC4-700BE665EABD}" presName="c15" presStyleLbl="node1" presStyleIdx="14" presStyleCnt="19"/>
      <dgm:spPr/>
    </dgm:pt>
    <dgm:pt modelId="{B2F85F58-2D2E-4291-B446-307472E6D6EC}" type="pres">
      <dgm:prSet presAssocID="{56C9543E-BACA-4555-BBC4-700BE665EABD}" presName="c16" presStyleLbl="node1" presStyleIdx="15" presStyleCnt="19"/>
      <dgm:spPr/>
    </dgm:pt>
    <dgm:pt modelId="{ACCAAB0F-0562-4536-94D8-677452DC649A}" type="pres">
      <dgm:prSet presAssocID="{56C9543E-BACA-4555-BBC4-700BE665EABD}" presName="c17" presStyleLbl="node1" presStyleIdx="16" presStyleCnt="19"/>
      <dgm:spPr/>
    </dgm:pt>
    <dgm:pt modelId="{8F65770A-FF80-465C-9EDA-27D831B9839F}" type="pres">
      <dgm:prSet presAssocID="{56C9543E-BACA-4555-BBC4-700BE665EABD}" presName="c18" presStyleLbl="node1" presStyleIdx="17" presStyleCnt="19"/>
      <dgm:spPr/>
    </dgm:pt>
    <dgm:pt modelId="{2798C37A-2F52-4074-A0C8-7BA3F18EA4E3}" type="pres">
      <dgm:prSet presAssocID="{E1522522-C17E-4183-95A6-E955FD24371F}" presName="chevronComposite1" presStyleCnt="0"/>
      <dgm:spPr/>
    </dgm:pt>
    <dgm:pt modelId="{56184C56-3C2E-41D3-982D-1003C8250CBC}" type="pres">
      <dgm:prSet presAssocID="{E1522522-C17E-4183-95A6-E955FD24371F}" presName="chevron1" presStyleLbl="sibTrans2D1" presStyleIdx="0" presStyleCnt="2"/>
      <dgm:spPr/>
    </dgm:pt>
    <dgm:pt modelId="{891944F5-66D9-4C7F-A114-6843EB4CE4DB}" type="pres">
      <dgm:prSet presAssocID="{E1522522-C17E-4183-95A6-E955FD24371F}" presName="spChevron1" presStyleCnt="0"/>
      <dgm:spPr/>
    </dgm:pt>
    <dgm:pt modelId="{740F3A60-F596-4234-83D1-140F35BE9DB5}" type="pres">
      <dgm:prSet presAssocID="{E1522522-C17E-4183-95A6-E955FD24371F}" presName="overlap" presStyleCnt="0"/>
      <dgm:spPr/>
    </dgm:pt>
    <dgm:pt modelId="{37D3743B-86AC-4CA6-B5EE-646E8E327644}" type="pres">
      <dgm:prSet presAssocID="{E1522522-C17E-4183-95A6-E955FD24371F}" presName="chevronComposite2" presStyleCnt="0"/>
      <dgm:spPr/>
    </dgm:pt>
    <dgm:pt modelId="{E21F20A8-22D5-4105-9C33-1974D7D08F07}" type="pres">
      <dgm:prSet presAssocID="{E1522522-C17E-4183-95A6-E955FD24371F}" presName="chevron2" presStyleLbl="sibTrans2D1" presStyleIdx="1" presStyleCnt="2"/>
      <dgm:spPr/>
    </dgm:pt>
    <dgm:pt modelId="{8BEF8B2E-804F-4ABA-A50F-F12EC603CE3B}" type="pres">
      <dgm:prSet presAssocID="{E1522522-C17E-4183-95A6-E955FD24371F}" presName="spChevron2" presStyleCnt="0"/>
      <dgm:spPr/>
    </dgm:pt>
    <dgm:pt modelId="{6E92E01D-B026-4E37-9150-E742CA9CE963}" type="pres">
      <dgm:prSet presAssocID="{FA557CC6-21B2-49A9-ADB1-E3B8C578FBAD}" presName="last" presStyleCnt="0"/>
      <dgm:spPr/>
    </dgm:pt>
    <dgm:pt modelId="{66986B2D-5D70-435D-AF37-CCD9C831897E}" type="pres">
      <dgm:prSet presAssocID="{FA557CC6-21B2-49A9-ADB1-E3B8C578FBAD}" presName="circleTx" presStyleLbl="node1" presStyleIdx="18" presStyleCnt="19"/>
      <dgm:spPr/>
      <dgm:t>
        <a:bodyPr/>
        <a:lstStyle/>
        <a:p>
          <a:endParaRPr lang="tr-TR"/>
        </a:p>
      </dgm:t>
    </dgm:pt>
    <dgm:pt modelId="{5F0CF089-1486-4D0C-9F98-D0EE12D178AE}" type="pres">
      <dgm:prSet presAssocID="{FA557CC6-21B2-49A9-ADB1-E3B8C578FBAD}" presName="spN" presStyleCnt="0"/>
      <dgm:spPr/>
    </dgm:pt>
  </dgm:ptLst>
  <dgm:cxnLst>
    <dgm:cxn modelId="{A182DA81-809D-4AAE-AA31-7E3AAF09BBAE}" type="presOf" srcId="{56C9543E-BACA-4555-BBC4-700BE665EABD}" destId="{A5881700-BCC2-43EA-B67A-DB07D5235D9E}" srcOrd="0" destOrd="0" presId="urn:microsoft.com/office/officeart/2009/3/layout/RandomtoResultProcess"/>
    <dgm:cxn modelId="{4CDD89D7-89B0-4595-8960-549F8259713D}" type="presOf" srcId="{793FA01C-5748-4A93-B7CA-36353E0B9C08}" destId="{3D224193-4BD4-430B-8A0D-992AE6D0433B}" srcOrd="0" destOrd="0" presId="urn:microsoft.com/office/officeart/2009/3/layout/RandomtoResultProcess"/>
    <dgm:cxn modelId="{E0B11C74-88EE-4546-8991-200AA1BBEAEF}" type="presOf" srcId="{FA557CC6-21B2-49A9-ADB1-E3B8C578FBAD}" destId="{66986B2D-5D70-435D-AF37-CCD9C831897E}" srcOrd="0" destOrd="0" presId="urn:microsoft.com/office/officeart/2009/3/layout/RandomtoResultProcess"/>
    <dgm:cxn modelId="{CB9A09AF-E7C7-4162-96C4-9C9AAD968AAA}" srcId="{793FA01C-5748-4A93-B7CA-36353E0B9C08}" destId="{56C9543E-BACA-4555-BBC4-700BE665EABD}" srcOrd="0" destOrd="0" parTransId="{8CF212B1-A9B8-44D2-8E27-119E40AF4813}" sibTransId="{E1522522-C17E-4183-95A6-E955FD24371F}"/>
    <dgm:cxn modelId="{3C243164-B30C-4FBB-9580-1C8F1F52C6EA}" srcId="{793FA01C-5748-4A93-B7CA-36353E0B9C08}" destId="{FA557CC6-21B2-49A9-ADB1-E3B8C578FBAD}" srcOrd="1" destOrd="0" parTransId="{075D9956-C2AE-4B18-9524-05634F7582ED}" sibTransId="{25DDD066-4D12-4E3E-A027-6A58938FD0A6}"/>
    <dgm:cxn modelId="{E653BC41-D18C-4DD2-B2B3-FABDB8062076}" type="presParOf" srcId="{3D224193-4BD4-430B-8A0D-992AE6D0433B}" destId="{448468CD-93ED-4A92-A9D7-AB601FE2938E}" srcOrd="0" destOrd="0" presId="urn:microsoft.com/office/officeart/2009/3/layout/RandomtoResultProcess"/>
    <dgm:cxn modelId="{B16D2FD6-1BC7-423F-BB71-DEC88F6B88D6}" type="presParOf" srcId="{448468CD-93ED-4A92-A9D7-AB601FE2938E}" destId="{A5881700-BCC2-43EA-B67A-DB07D5235D9E}" srcOrd="0" destOrd="0" presId="urn:microsoft.com/office/officeart/2009/3/layout/RandomtoResultProcess"/>
    <dgm:cxn modelId="{7B402F7E-F4B2-4F58-B482-58ED5502C361}" type="presParOf" srcId="{448468CD-93ED-4A92-A9D7-AB601FE2938E}" destId="{21E9E4E3-899D-4DB4-94D6-50835802ACAC}" srcOrd="1" destOrd="0" presId="urn:microsoft.com/office/officeart/2009/3/layout/RandomtoResultProcess"/>
    <dgm:cxn modelId="{BBC13B6D-2BEC-495A-94C7-1AE2D898D7A0}" type="presParOf" srcId="{448468CD-93ED-4A92-A9D7-AB601FE2938E}" destId="{B6DD0AA2-C4FE-4722-BB67-52777BB92C60}" srcOrd="2" destOrd="0" presId="urn:microsoft.com/office/officeart/2009/3/layout/RandomtoResultProcess"/>
    <dgm:cxn modelId="{8A76F4E3-8069-4198-89EC-DBCE7F0FC9F2}" type="presParOf" srcId="{448468CD-93ED-4A92-A9D7-AB601FE2938E}" destId="{3C835BB6-2C4B-4CA4-9AB1-38E63B87A828}" srcOrd="3" destOrd="0" presId="urn:microsoft.com/office/officeart/2009/3/layout/RandomtoResultProcess"/>
    <dgm:cxn modelId="{17D079BF-72DA-487D-98AF-549882F831A8}" type="presParOf" srcId="{448468CD-93ED-4A92-A9D7-AB601FE2938E}" destId="{D9C4528D-4A65-4600-908F-0DF430681724}" srcOrd="4" destOrd="0" presId="urn:microsoft.com/office/officeart/2009/3/layout/RandomtoResultProcess"/>
    <dgm:cxn modelId="{A7BF5417-FDBB-4EB1-AAE4-42CDCDD16BAB}" type="presParOf" srcId="{448468CD-93ED-4A92-A9D7-AB601FE2938E}" destId="{356873B9-9CF9-4739-B773-4E61C1B4648F}" srcOrd="5" destOrd="0" presId="urn:microsoft.com/office/officeart/2009/3/layout/RandomtoResultProcess"/>
    <dgm:cxn modelId="{3BD6637B-8B76-4DEC-97E4-8507CD8C829C}" type="presParOf" srcId="{448468CD-93ED-4A92-A9D7-AB601FE2938E}" destId="{A7154234-718E-4231-88A8-9A1CF87348EF}" srcOrd="6" destOrd="0" presId="urn:microsoft.com/office/officeart/2009/3/layout/RandomtoResultProcess"/>
    <dgm:cxn modelId="{56425F0D-B833-4E1B-8B6A-42B4AC70F1E4}" type="presParOf" srcId="{448468CD-93ED-4A92-A9D7-AB601FE2938E}" destId="{FD906346-F5AC-4F71-9E75-9C7FAE08EA14}" srcOrd="7" destOrd="0" presId="urn:microsoft.com/office/officeart/2009/3/layout/RandomtoResultProcess"/>
    <dgm:cxn modelId="{ECF54F5B-54E5-4C07-AD1A-A0F1477DE824}" type="presParOf" srcId="{448468CD-93ED-4A92-A9D7-AB601FE2938E}" destId="{F6C5C1A5-9907-4E39-893A-079D6F7304E0}" srcOrd="8" destOrd="0" presId="urn:microsoft.com/office/officeart/2009/3/layout/RandomtoResultProcess"/>
    <dgm:cxn modelId="{7E41B625-ECCE-44D8-B245-02CBCCFABA35}" type="presParOf" srcId="{448468CD-93ED-4A92-A9D7-AB601FE2938E}" destId="{E2A002C6-52BC-4B55-B12A-3195E9B84310}" srcOrd="9" destOrd="0" presId="urn:microsoft.com/office/officeart/2009/3/layout/RandomtoResultProcess"/>
    <dgm:cxn modelId="{A945F29A-CAC3-48BE-ACA3-9922D8961499}" type="presParOf" srcId="{448468CD-93ED-4A92-A9D7-AB601FE2938E}" destId="{8E824BCB-5638-4B1E-BAF7-B929275B3591}" srcOrd="10" destOrd="0" presId="urn:microsoft.com/office/officeart/2009/3/layout/RandomtoResultProcess"/>
    <dgm:cxn modelId="{9259A40A-4C15-44ED-A4B8-193B08916204}" type="presParOf" srcId="{448468CD-93ED-4A92-A9D7-AB601FE2938E}" destId="{B126C32E-E6E9-4D65-992C-F5A5C153783B}" srcOrd="11" destOrd="0" presId="urn:microsoft.com/office/officeart/2009/3/layout/RandomtoResultProcess"/>
    <dgm:cxn modelId="{C44EA665-3759-4302-ADD7-108D6A801FE5}" type="presParOf" srcId="{448468CD-93ED-4A92-A9D7-AB601FE2938E}" destId="{4CB2A21B-6C5E-4AED-AE5E-1AF4BC196DB7}" srcOrd="12" destOrd="0" presId="urn:microsoft.com/office/officeart/2009/3/layout/RandomtoResultProcess"/>
    <dgm:cxn modelId="{B894C2E8-00F5-4E31-9179-D935A7BF2564}" type="presParOf" srcId="{448468CD-93ED-4A92-A9D7-AB601FE2938E}" destId="{18D43A16-9752-4F17-B8A1-0809C33875DD}" srcOrd="13" destOrd="0" presId="urn:microsoft.com/office/officeart/2009/3/layout/RandomtoResultProcess"/>
    <dgm:cxn modelId="{990D6A5F-B480-42A4-880F-7B1FA3225FC7}" type="presParOf" srcId="{448468CD-93ED-4A92-A9D7-AB601FE2938E}" destId="{D3625352-042C-41F4-892E-B1FFBAEB8E11}" srcOrd="14" destOrd="0" presId="urn:microsoft.com/office/officeart/2009/3/layout/RandomtoResultProcess"/>
    <dgm:cxn modelId="{0D91AAB5-B77B-48C5-A556-216CFBE1E533}" type="presParOf" srcId="{448468CD-93ED-4A92-A9D7-AB601FE2938E}" destId="{AB87F6B9-592B-4425-A7F2-EC97DF13E78E}" srcOrd="15" destOrd="0" presId="urn:microsoft.com/office/officeart/2009/3/layout/RandomtoResultProcess"/>
    <dgm:cxn modelId="{CEBAE052-35A0-4C4B-97E4-E55F2679441E}" type="presParOf" srcId="{448468CD-93ED-4A92-A9D7-AB601FE2938E}" destId="{B2F85F58-2D2E-4291-B446-307472E6D6EC}" srcOrd="16" destOrd="0" presId="urn:microsoft.com/office/officeart/2009/3/layout/RandomtoResultProcess"/>
    <dgm:cxn modelId="{D0CBDB16-8A55-436B-BD5D-AAF495E09345}" type="presParOf" srcId="{448468CD-93ED-4A92-A9D7-AB601FE2938E}" destId="{ACCAAB0F-0562-4536-94D8-677452DC649A}" srcOrd="17" destOrd="0" presId="urn:microsoft.com/office/officeart/2009/3/layout/RandomtoResultProcess"/>
    <dgm:cxn modelId="{95EBAFC2-27C6-4DB7-AABB-C1943D600195}" type="presParOf" srcId="{448468CD-93ED-4A92-A9D7-AB601FE2938E}" destId="{8F65770A-FF80-465C-9EDA-27D831B9839F}" srcOrd="18" destOrd="0" presId="urn:microsoft.com/office/officeart/2009/3/layout/RandomtoResultProcess"/>
    <dgm:cxn modelId="{995D03C8-A54C-4A8E-BB85-39D26B492A11}" type="presParOf" srcId="{3D224193-4BD4-430B-8A0D-992AE6D0433B}" destId="{2798C37A-2F52-4074-A0C8-7BA3F18EA4E3}" srcOrd="1" destOrd="0" presId="urn:microsoft.com/office/officeart/2009/3/layout/RandomtoResultProcess"/>
    <dgm:cxn modelId="{6AA73D3E-4DD1-43CE-9849-737D2327ADA6}" type="presParOf" srcId="{2798C37A-2F52-4074-A0C8-7BA3F18EA4E3}" destId="{56184C56-3C2E-41D3-982D-1003C8250CBC}" srcOrd="0" destOrd="0" presId="urn:microsoft.com/office/officeart/2009/3/layout/RandomtoResultProcess"/>
    <dgm:cxn modelId="{1F5369C6-12D8-443B-9D35-A210BBB3E177}" type="presParOf" srcId="{2798C37A-2F52-4074-A0C8-7BA3F18EA4E3}" destId="{891944F5-66D9-4C7F-A114-6843EB4CE4DB}" srcOrd="1" destOrd="0" presId="urn:microsoft.com/office/officeart/2009/3/layout/RandomtoResultProcess"/>
    <dgm:cxn modelId="{6E91089D-4E26-4014-825D-E5B0C9B9ED4A}" type="presParOf" srcId="{3D224193-4BD4-430B-8A0D-992AE6D0433B}" destId="{740F3A60-F596-4234-83D1-140F35BE9DB5}" srcOrd="2" destOrd="0" presId="urn:microsoft.com/office/officeart/2009/3/layout/RandomtoResultProcess"/>
    <dgm:cxn modelId="{00EE1114-6837-48BF-B850-6D28D2E0E992}" type="presParOf" srcId="{3D224193-4BD4-430B-8A0D-992AE6D0433B}" destId="{37D3743B-86AC-4CA6-B5EE-646E8E327644}" srcOrd="3" destOrd="0" presId="urn:microsoft.com/office/officeart/2009/3/layout/RandomtoResultProcess"/>
    <dgm:cxn modelId="{BB45A29E-1A05-4602-9A9F-9E037785D1D1}" type="presParOf" srcId="{37D3743B-86AC-4CA6-B5EE-646E8E327644}" destId="{E21F20A8-22D5-4105-9C33-1974D7D08F07}" srcOrd="0" destOrd="0" presId="urn:microsoft.com/office/officeart/2009/3/layout/RandomtoResultProcess"/>
    <dgm:cxn modelId="{D6B49AEF-BACC-43A1-B1EE-0DA7EBA9089F}" type="presParOf" srcId="{37D3743B-86AC-4CA6-B5EE-646E8E327644}" destId="{8BEF8B2E-804F-4ABA-A50F-F12EC603CE3B}" srcOrd="1" destOrd="0" presId="urn:microsoft.com/office/officeart/2009/3/layout/RandomtoResultProcess"/>
    <dgm:cxn modelId="{3928AE86-79E0-4013-82B4-B9997E0EE83C}" type="presParOf" srcId="{3D224193-4BD4-430B-8A0D-992AE6D0433B}" destId="{6E92E01D-B026-4E37-9150-E742CA9CE963}" srcOrd="4" destOrd="0" presId="urn:microsoft.com/office/officeart/2009/3/layout/RandomtoResultProcess"/>
    <dgm:cxn modelId="{1543E696-0CB2-47A8-9A9A-AC6C2000B120}" type="presParOf" srcId="{6E92E01D-B026-4E37-9150-E742CA9CE963}" destId="{66986B2D-5D70-435D-AF37-CCD9C831897E}" srcOrd="0" destOrd="0" presId="urn:microsoft.com/office/officeart/2009/3/layout/RandomtoResultProcess"/>
    <dgm:cxn modelId="{8B633E2E-1698-441A-80DC-4AEC484154F3}" type="presParOf" srcId="{6E92E01D-B026-4E37-9150-E742CA9CE963}" destId="{5F0CF089-1486-4D0C-9F98-D0EE12D178AE}" srcOrd="1" destOrd="0" presId="urn:microsoft.com/office/officeart/2009/3/layout/RandomtoResultProcess"/>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93FA01C-5748-4A93-B7CA-36353E0B9C08}" type="doc">
      <dgm:prSet loTypeId="urn:microsoft.com/office/officeart/2009/3/layout/RandomtoResultProcess" loCatId="process" qsTypeId="urn:microsoft.com/office/officeart/2005/8/quickstyle/simple1" qsCatId="simple" csTypeId="urn:microsoft.com/office/officeart/2005/8/colors/accent6_1" csCatId="accent6" phldr="1"/>
      <dgm:spPr/>
      <dgm:t>
        <a:bodyPr/>
        <a:lstStyle/>
        <a:p>
          <a:endParaRPr lang="tr-TR"/>
        </a:p>
      </dgm:t>
    </dgm:pt>
    <dgm:pt modelId="{56C9543E-BACA-4555-BBC4-700BE665EABD}">
      <dgm:prSet phldrT="[Metin]" custT="1"/>
      <dgm:spPr>
        <a:ln>
          <a:solidFill>
            <a:schemeClr val="tx2">
              <a:lumMod val="60000"/>
              <a:lumOff val="40000"/>
            </a:schemeClr>
          </a:solidFill>
        </a:ln>
      </dgm:spPr>
      <dgm:t>
        <a:bodyPr>
          <a:scene3d>
            <a:camera prst="orthographicFront"/>
            <a:lightRig rig="glow" dir="tl">
              <a:rot lat="0" lon="0" rev="5400000"/>
            </a:lightRig>
          </a:scene3d>
          <a:sp3d contourW="12700">
            <a:bevelT w="25400" h="25400"/>
            <a:contourClr>
              <a:schemeClr val="accent6">
                <a:shade val="73000"/>
              </a:schemeClr>
            </a:contourClr>
          </a:sp3d>
        </a:bodyPr>
        <a:lstStyle/>
        <a:p>
          <a:r>
            <a:rPr lang="tr-TR" sz="2800" b="1" cap="none" spc="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rPr>
            <a:t>3. BÖLÜM</a:t>
          </a:r>
        </a:p>
      </dgm:t>
    </dgm:pt>
    <dgm:pt modelId="{8CF212B1-A9B8-44D2-8E27-119E40AF4813}" type="parTrans" cxnId="{CB9A09AF-E7C7-4162-96C4-9C9AAD968AAA}">
      <dgm:prSet/>
      <dgm:spPr/>
      <dgm:t>
        <a:bodyPr>
          <a:scene3d>
            <a:camera prst="orthographicFront"/>
            <a:lightRig rig="glow" dir="tl">
              <a:rot lat="0" lon="0" rev="5400000"/>
            </a:lightRig>
          </a:scene3d>
          <a:sp3d contourW="12700">
            <a:bevelT w="25400" h="25400"/>
            <a:contourClr>
              <a:schemeClr val="accent6">
                <a:shade val="73000"/>
              </a:schemeClr>
            </a:contourClr>
          </a:sp3d>
        </a:bodyPr>
        <a:lstStyle/>
        <a:p>
          <a:endParaRPr lang="tr-TR" sz="1200" b="1" cap="none" spc="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endParaRPr>
        </a:p>
      </dgm:t>
    </dgm:pt>
    <dgm:pt modelId="{E1522522-C17E-4183-95A6-E955FD24371F}" type="sibTrans" cxnId="{CB9A09AF-E7C7-4162-96C4-9C9AAD968AAA}">
      <dgm:prSet custT="1"/>
      <dgm:spPr>
        <a:ln>
          <a:solidFill>
            <a:schemeClr val="tx1">
              <a:alpha val="90000"/>
            </a:schemeClr>
          </a:solidFill>
        </a:ln>
      </dgm:spPr>
      <dgm:t>
        <a:bodyPr>
          <a:scene3d>
            <a:camera prst="orthographicFront"/>
            <a:lightRig rig="glow" dir="tl">
              <a:rot lat="0" lon="0" rev="5400000"/>
            </a:lightRig>
          </a:scene3d>
          <a:sp3d contourW="12700">
            <a:bevelT w="25400" h="25400"/>
            <a:contourClr>
              <a:schemeClr val="accent6">
                <a:shade val="73000"/>
              </a:schemeClr>
            </a:contourClr>
          </a:sp3d>
        </a:bodyPr>
        <a:lstStyle/>
        <a:p>
          <a:endParaRPr lang="tr-TR" sz="2400" b="1" cap="none" spc="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endParaRPr>
        </a:p>
      </dgm:t>
    </dgm:pt>
    <dgm:pt modelId="{FA557CC6-21B2-49A9-ADB1-E3B8C578FBAD}">
      <dgm:prSet phldrT="[Metin]" custT="1"/>
      <dgm:spPr/>
      <dgm:t>
        <a:bodyPr>
          <a:scene3d>
            <a:camera prst="orthographicFront"/>
            <a:lightRig rig="glow" dir="tl">
              <a:rot lat="0" lon="0" rev="5400000"/>
            </a:lightRig>
          </a:scene3d>
          <a:sp3d contourW="12700">
            <a:bevelT w="25400" h="25400"/>
            <a:contourClr>
              <a:schemeClr val="accent6">
                <a:shade val="73000"/>
              </a:schemeClr>
            </a:contourClr>
          </a:sp3d>
        </a:bodyPr>
        <a:lstStyle/>
        <a:p>
          <a:r>
            <a:rPr lang="tr-TR" sz="1600" b="1" cap="none" spc="0">
              <a:ln w="11430"/>
              <a:solidFill>
                <a:schemeClr val="tx2">
                  <a:lumMod val="60000"/>
                  <a:lumOff val="40000"/>
                </a:schemeClr>
              </a:solidFill>
              <a:effectLst>
                <a:outerShdw blurRad="80000" dist="40000" dir="5040000" algn="tl">
                  <a:srgbClr val="000000">
                    <a:alpha val="30000"/>
                  </a:srgbClr>
                </a:outerShdw>
              </a:effectLst>
            </a:rPr>
            <a:t>SONUÇ VE ÖNERİLER</a:t>
          </a:r>
        </a:p>
      </dgm:t>
    </dgm:pt>
    <dgm:pt modelId="{075D9956-C2AE-4B18-9524-05634F7582ED}" type="parTrans" cxnId="{3C243164-B30C-4FBB-9580-1C8F1F52C6EA}">
      <dgm:prSet/>
      <dgm:spPr/>
      <dgm:t>
        <a:bodyPr/>
        <a:lstStyle/>
        <a:p>
          <a:endParaRPr lang="tr-TR" sz="1200"/>
        </a:p>
      </dgm:t>
    </dgm:pt>
    <dgm:pt modelId="{25DDD066-4D12-4E3E-A027-6A58938FD0A6}" type="sibTrans" cxnId="{3C243164-B30C-4FBB-9580-1C8F1F52C6EA}">
      <dgm:prSet/>
      <dgm:spPr/>
      <dgm:t>
        <a:bodyPr/>
        <a:lstStyle/>
        <a:p>
          <a:endParaRPr lang="tr-TR" sz="1200"/>
        </a:p>
      </dgm:t>
    </dgm:pt>
    <dgm:pt modelId="{C609F15F-C280-494B-8184-A51ADF6B50B6}" type="pres">
      <dgm:prSet presAssocID="{793FA01C-5748-4A93-B7CA-36353E0B9C08}" presName="Name0" presStyleCnt="0">
        <dgm:presLayoutVars>
          <dgm:dir/>
          <dgm:animOne val="branch"/>
          <dgm:animLvl val="lvl"/>
        </dgm:presLayoutVars>
      </dgm:prSet>
      <dgm:spPr/>
      <dgm:t>
        <a:bodyPr/>
        <a:lstStyle/>
        <a:p>
          <a:endParaRPr lang="tr-TR"/>
        </a:p>
      </dgm:t>
    </dgm:pt>
    <dgm:pt modelId="{12C1537F-8546-4D0B-9508-146369F6EAA3}" type="pres">
      <dgm:prSet presAssocID="{56C9543E-BACA-4555-BBC4-700BE665EABD}" presName="chaos" presStyleCnt="0"/>
      <dgm:spPr/>
    </dgm:pt>
    <dgm:pt modelId="{592F5C60-2DB0-4F76-891A-CCA01D81FECA}" type="pres">
      <dgm:prSet presAssocID="{56C9543E-BACA-4555-BBC4-700BE665EABD}" presName="parTx1" presStyleLbl="revTx" presStyleIdx="0" presStyleCnt="1"/>
      <dgm:spPr/>
      <dgm:t>
        <a:bodyPr/>
        <a:lstStyle/>
        <a:p>
          <a:endParaRPr lang="tr-TR"/>
        </a:p>
      </dgm:t>
    </dgm:pt>
    <dgm:pt modelId="{0754F0E8-3E42-4748-9355-E888F16ED7E9}" type="pres">
      <dgm:prSet presAssocID="{56C9543E-BACA-4555-BBC4-700BE665EABD}" presName="c1" presStyleLbl="node1" presStyleIdx="0" presStyleCnt="19"/>
      <dgm:spPr/>
    </dgm:pt>
    <dgm:pt modelId="{50CAFACD-5BA5-4099-B9D7-371C80B88035}" type="pres">
      <dgm:prSet presAssocID="{56C9543E-BACA-4555-BBC4-700BE665EABD}" presName="c2" presStyleLbl="node1" presStyleIdx="1" presStyleCnt="19"/>
      <dgm:spPr/>
    </dgm:pt>
    <dgm:pt modelId="{4024613C-7030-4F3C-B376-DE97DA6F3A0F}" type="pres">
      <dgm:prSet presAssocID="{56C9543E-BACA-4555-BBC4-700BE665EABD}" presName="c3" presStyleLbl="node1" presStyleIdx="2" presStyleCnt="19"/>
      <dgm:spPr/>
    </dgm:pt>
    <dgm:pt modelId="{FB0E2B96-FADE-43B3-AF29-3B37A2541464}" type="pres">
      <dgm:prSet presAssocID="{56C9543E-BACA-4555-BBC4-700BE665EABD}" presName="c4" presStyleLbl="node1" presStyleIdx="3" presStyleCnt="19"/>
      <dgm:spPr/>
    </dgm:pt>
    <dgm:pt modelId="{AC406DD3-6D83-4AE8-AC43-D4AE543C10CA}" type="pres">
      <dgm:prSet presAssocID="{56C9543E-BACA-4555-BBC4-700BE665EABD}" presName="c5" presStyleLbl="node1" presStyleIdx="4" presStyleCnt="19"/>
      <dgm:spPr/>
    </dgm:pt>
    <dgm:pt modelId="{B483D3C3-61B1-4D61-982D-4F71E73C8D9E}" type="pres">
      <dgm:prSet presAssocID="{56C9543E-BACA-4555-BBC4-700BE665EABD}" presName="c6" presStyleLbl="node1" presStyleIdx="5" presStyleCnt="19"/>
      <dgm:spPr/>
    </dgm:pt>
    <dgm:pt modelId="{A7E85553-578B-488F-A95A-37481D6ED017}" type="pres">
      <dgm:prSet presAssocID="{56C9543E-BACA-4555-BBC4-700BE665EABD}" presName="c7" presStyleLbl="node1" presStyleIdx="6" presStyleCnt="19"/>
      <dgm:spPr/>
    </dgm:pt>
    <dgm:pt modelId="{C7B169E0-D09B-4485-B24D-15B38B3BFA54}" type="pres">
      <dgm:prSet presAssocID="{56C9543E-BACA-4555-BBC4-700BE665EABD}" presName="c8" presStyleLbl="node1" presStyleIdx="7" presStyleCnt="19"/>
      <dgm:spPr/>
    </dgm:pt>
    <dgm:pt modelId="{46DD423E-B241-4763-868C-4B9E89A9094E}" type="pres">
      <dgm:prSet presAssocID="{56C9543E-BACA-4555-BBC4-700BE665EABD}" presName="c9" presStyleLbl="node1" presStyleIdx="8" presStyleCnt="19"/>
      <dgm:spPr/>
    </dgm:pt>
    <dgm:pt modelId="{022DFD90-3B7C-49F9-85C9-059DD769DB7A}" type="pres">
      <dgm:prSet presAssocID="{56C9543E-BACA-4555-BBC4-700BE665EABD}" presName="c10" presStyleLbl="node1" presStyleIdx="9" presStyleCnt="19"/>
      <dgm:spPr/>
    </dgm:pt>
    <dgm:pt modelId="{93D70C9A-CF20-494B-B1C2-965ABA4E4042}" type="pres">
      <dgm:prSet presAssocID="{56C9543E-BACA-4555-BBC4-700BE665EABD}" presName="c11" presStyleLbl="node1" presStyleIdx="10" presStyleCnt="19"/>
      <dgm:spPr/>
    </dgm:pt>
    <dgm:pt modelId="{0763D3AC-4541-4E04-8142-9007A1674FBA}" type="pres">
      <dgm:prSet presAssocID="{56C9543E-BACA-4555-BBC4-700BE665EABD}" presName="c12" presStyleLbl="node1" presStyleIdx="11" presStyleCnt="19"/>
      <dgm:spPr/>
    </dgm:pt>
    <dgm:pt modelId="{C45B7D9E-F83A-45A1-B8B2-C728D8C77BF9}" type="pres">
      <dgm:prSet presAssocID="{56C9543E-BACA-4555-BBC4-700BE665EABD}" presName="c13" presStyleLbl="node1" presStyleIdx="12" presStyleCnt="19"/>
      <dgm:spPr/>
    </dgm:pt>
    <dgm:pt modelId="{DB07C8CE-AA0B-4320-B93E-94CD633BE68F}" type="pres">
      <dgm:prSet presAssocID="{56C9543E-BACA-4555-BBC4-700BE665EABD}" presName="c14" presStyleLbl="node1" presStyleIdx="13" presStyleCnt="19"/>
      <dgm:spPr/>
    </dgm:pt>
    <dgm:pt modelId="{B0558DAC-E0F2-4E36-B2A8-EDA0DB5EF697}" type="pres">
      <dgm:prSet presAssocID="{56C9543E-BACA-4555-BBC4-700BE665EABD}" presName="c15" presStyleLbl="node1" presStyleIdx="14" presStyleCnt="19"/>
      <dgm:spPr/>
    </dgm:pt>
    <dgm:pt modelId="{A5F80A82-8419-4700-9A29-759173F729C2}" type="pres">
      <dgm:prSet presAssocID="{56C9543E-BACA-4555-BBC4-700BE665EABD}" presName="c16" presStyleLbl="node1" presStyleIdx="15" presStyleCnt="19"/>
      <dgm:spPr/>
    </dgm:pt>
    <dgm:pt modelId="{0FC25611-A14B-4A69-82FC-E4418665880E}" type="pres">
      <dgm:prSet presAssocID="{56C9543E-BACA-4555-BBC4-700BE665EABD}" presName="c17" presStyleLbl="node1" presStyleIdx="16" presStyleCnt="19"/>
      <dgm:spPr/>
    </dgm:pt>
    <dgm:pt modelId="{F36C333F-B62B-4B50-B1E4-FAC4672E9803}" type="pres">
      <dgm:prSet presAssocID="{56C9543E-BACA-4555-BBC4-700BE665EABD}" presName="c18" presStyleLbl="node1" presStyleIdx="17" presStyleCnt="19"/>
      <dgm:spPr/>
    </dgm:pt>
    <dgm:pt modelId="{1268F914-B68D-4CD4-A12A-5F2C560AB8F6}" type="pres">
      <dgm:prSet presAssocID="{E1522522-C17E-4183-95A6-E955FD24371F}" presName="chevronComposite1" presStyleCnt="0"/>
      <dgm:spPr/>
    </dgm:pt>
    <dgm:pt modelId="{02FAA13E-FFF4-4013-BDEA-5457C5391B77}" type="pres">
      <dgm:prSet presAssocID="{E1522522-C17E-4183-95A6-E955FD24371F}" presName="chevron1" presStyleLbl="sibTrans2D1" presStyleIdx="0" presStyleCnt="2"/>
      <dgm:spPr/>
    </dgm:pt>
    <dgm:pt modelId="{275A7A16-5CAD-4F8C-8463-B48ED75769E3}" type="pres">
      <dgm:prSet presAssocID="{E1522522-C17E-4183-95A6-E955FD24371F}" presName="spChevron1" presStyleCnt="0"/>
      <dgm:spPr/>
    </dgm:pt>
    <dgm:pt modelId="{00A68066-9001-49E1-A530-E52B048634D5}" type="pres">
      <dgm:prSet presAssocID="{E1522522-C17E-4183-95A6-E955FD24371F}" presName="overlap" presStyleCnt="0"/>
      <dgm:spPr/>
    </dgm:pt>
    <dgm:pt modelId="{A5C3E295-848E-40BD-9F81-C57D890FD93F}" type="pres">
      <dgm:prSet presAssocID="{E1522522-C17E-4183-95A6-E955FD24371F}" presName="chevronComposite2" presStyleCnt="0"/>
      <dgm:spPr/>
    </dgm:pt>
    <dgm:pt modelId="{FC061C85-CB02-4074-8185-21FFC93DF8DD}" type="pres">
      <dgm:prSet presAssocID="{E1522522-C17E-4183-95A6-E955FD24371F}" presName="chevron2" presStyleLbl="sibTrans2D1" presStyleIdx="1" presStyleCnt="2"/>
      <dgm:spPr/>
    </dgm:pt>
    <dgm:pt modelId="{19D05058-ED5E-419E-B9EC-D1E6DC226E17}" type="pres">
      <dgm:prSet presAssocID="{E1522522-C17E-4183-95A6-E955FD24371F}" presName="spChevron2" presStyleCnt="0"/>
      <dgm:spPr/>
    </dgm:pt>
    <dgm:pt modelId="{4B6A356C-2D27-44B7-9325-1EEA01B36E26}" type="pres">
      <dgm:prSet presAssocID="{FA557CC6-21B2-49A9-ADB1-E3B8C578FBAD}" presName="last" presStyleCnt="0"/>
      <dgm:spPr/>
    </dgm:pt>
    <dgm:pt modelId="{1C87CD68-D4C4-4FB8-A121-EB11567654FD}" type="pres">
      <dgm:prSet presAssocID="{FA557CC6-21B2-49A9-ADB1-E3B8C578FBAD}" presName="circleTx" presStyleLbl="node1" presStyleIdx="18" presStyleCnt="19"/>
      <dgm:spPr/>
      <dgm:t>
        <a:bodyPr/>
        <a:lstStyle/>
        <a:p>
          <a:endParaRPr lang="tr-TR"/>
        </a:p>
      </dgm:t>
    </dgm:pt>
    <dgm:pt modelId="{1A598065-B29F-4A30-A162-14B686A782BD}" type="pres">
      <dgm:prSet presAssocID="{FA557CC6-21B2-49A9-ADB1-E3B8C578FBAD}" presName="spN" presStyleCnt="0"/>
      <dgm:spPr/>
    </dgm:pt>
  </dgm:ptLst>
  <dgm:cxnLst>
    <dgm:cxn modelId="{CB9A09AF-E7C7-4162-96C4-9C9AAD968AAA}" srcId="{793FA01C-5748-4A93-B7CA-36353E0B9C08}" destId="{56C9543E-BACA-4555-BBC4-700BE665EABD}" srcOrd="0" destOrd="0" parTransId="{8CF212B1-A9B8-44D2-8E27-119E40AF4813}" sibTransId="{E1522522-C17E-4183-95A6-E955FD24371F}"/>
    <dgm:cxn modelId="{AD61CB23-1432-4790-8295-FDAFD5F4463C}" type="presOf" srcId="{793FA01C-5748-4A93-B7CA-36353E0B9C08}" destId="{C609F15F-C280-494B-8184-A51ADF6B50B6}" srcOrd="0" destOrd="0" presId="urn:microsoft.com/office/officeart/2009/3/layout/RandomtoResultProcess"/>
    <dgm:cxn modelId="{3C243164-B30C-4FBB-9580-1C8F1F52C6EA}" srcId="{793FA01C-5748-4A93-B7CA-36353E0B9C08}" destId="{FA557CC6-21B2-49A9-ADB1-E3B8C578FBAD}" srcOrd="1" destOrd="0" parTransId="{075D9956-C2AE-4B18-9524-05634F7582ED}" sibTransId="{25DDD066-4D12-4E3E-A027-6A58938FD0A6}"/>
    <dgm:cxn modelId="{658FDCAE-EF01-4AF5-A1EF-EB9F22BAB2C2}" type="presOf" srcId="{56C9543E-BACA-4555-BBC4-700BE665EABD}" destId="{592F5C60-2DB0-4F76-891A-CCA01D81FECA}" srcOrd="0" destOrd="0" presId="urn:microsoft.com/office/officeart/2009/3/layout/RandomtoResultProcess"/>
    <dgm:cxn modelId="{0F80D852-974F-4E6A-970C-DFDEDE8E46B4}" type="presOf" srcId="{FA557CC6-21B2-49A9-ADB1-E3B8C578FBAD}" destId="{1C87CD68-D4C4-4FB8-A121-EB11567654FD}" srcOrd="0" destOrd="0" presId="urn:microsoft.com/office/officeart/2009/3/layout/RandomtoResultProcess"/>
    <dgm:cxn modelId="{D25CF26E-A6AF-4D88-97ED-9CC0D3B09BAA}" type="presParOf" srcId="{C609F15F-C280-494B-8184-A51ADF6B50B6}" destId="{12C1537F-8546-4D0B-9508-146369F6EAA3}" srcOrd="0" destOrd="0" presId="urn:microsoft.com/office/officeart/2009/3/layout/RandomtoResultProcess"/>
    <dgm:cxn modelId="{74FDE7F2-689F-4519-ADE3-924D2129A9FD}" type="presParOf" srcId="{12C1537F-8546-4D0B-9508-146369F6EAA3}" destId="{592F5C60-2DB0-4F76-891A-CCA01D81FECA}" srcOrd="0" destOrd="0" presId="urn:microsoft.com/office/officeart/2009/3/layout/RandomtoResultProcess"/>
    <dgm:cxn modelId="{B79E2DDA-427D-44B9-A62B-F2E68B518FF7}" type="presParOf" srcId="{12C1537F-8546-4D0B-9508-146369F6EAA3}" destId="{0754F0E8-3E42-4748-9355-E888F16ED7E9}" srcOrd="1" destOrd="0" presId="urn:microsoft.com/office/officeart/2009/3/layout/RandomtoResultProcess"/>
    <dgm:cxn modelId="{71E5370A-FC3D-4E01-82DF-B62FDE3F6BBE}" type="presParOf" srcId="{12C1537F-8546-4D0B-9508-146369F6EAA3}" destId="{50CAFACD-5BA5-4099-B9D7-371C80B88035}" srcOrd="2" destOrd="0" presId="urn:microsoft.com/office/officeart/2009/3/layout/RandomtoResultProcess"/>
    <dgm:cxn modelId="{4A5C82D5-F4FF-4922-8153-304E1ABAECA7}" type="presParOf" srcId="{12C1537F-8546-4D0B-9508-146369F6EAA3}" destId="{4024613C-7030-4F3C-B376-DE97DA6F3A0F}" srcOrd="3" destOrd="0" presId="urn:microsoft.com/office/officeart/2009/3/layout/RandomtoResultProcess"/>
    <dgm:cxn modelId="{8B76B874-AFEA-449E-ABAE-81D2BFFD4174}" type="presParOf" srcId="{12C1537F-8546-4D0B-9508-146369F6EAA3}" destId="{FB0E2B96-FADE-43B3-AF29-3B37A2541464}" srcOrd="4" destOrd="0" presId="urn:microsoft.com/office/officeart/2009/3/layout/RandomtoResultProcess"/>
    <dgm:cxn modelId="{65F82488-3C22-4495-B62C-36BBE874AB4E}" type="presParOf" srcId="{12C1537F-8546-4D0B-9508-146369F6EAA3}" destId="{AC406DD3-6D83-4AE8-AC43-D4AE543C10CA}" srcOrd="5" destOrd="0" presId="urn:microsoft.com/office/officeart/2009/3/layout/RandomtoResultProcess"/>
    <dgm:cxn modelId="{AFBC4870-E008-4DE5-B689-4D4EFB8E64CD}" type="presParOf" srcId="{12C1537F-8546-4D0B-9508-146369F6EAA3}" destId="{B483D3C3-61B1-4D61-982D-4F71E73C8D9E}" srcOrd="6" destOrd="0" presId="urn:microsoft.com/office/officeart/2009/3/layout/RandomtoResultProcess"/>
    <dgm:cxn modelId="{B9706B44-996D-4476-AA7D-5F8273B27B02}" type="presParOf" srcId="{12C1537F-8546-4D0B-9508-146369F6EAA3}" destId="{A7E85553-578B-488F-A95A-37481D6ED017}" srcOrd="7" destOrd="0" presId="urn:microsoft.com/office/officeart/2009/3/layout/RandomtoResultProcess"/>
    <dgm:cxn modelId="{77D53BEF-CF3B-403F-9930-62542B7D4058}" type="presParOf" srcId="{12C1537F-8546-4D0B-9508-146369F6EAA3}" destId="{C7B169E0-D09B-4485-B24D-15B38B3BFA54}" srcOrd="8" destOrd="0" presId="urn:microsoft.com/office/officeart/2009/3/layout/RandomtoResultProcess"/>
    <dgm:cxn modelId="{25991E28-4A36-4894-AD1C-D7BAF1FA1E29}" type="presParOf" srcId="{12C1537F-8546-4D0B-9508-146369F6EAA3}" destId="{46DD423E-B241-4763-868C-4B9E89A9094E}" srcOrd="9" destOrd="0" presId="urn:microsoft.com/office/officeart/2009/3/layout/RandomtoResultProcess"/>
    <dgm:cxn modelId="{223B940E-3BC3-4B4F-8E6E-0A4DE42050A8}" type="presParOf" srcId="{12C1537F-8546-4D0B-9508-146369F6EAA3}" destId="{022DFD90-3B7C-49F9-85C9-059DD769DB7A}" srcOrd="10" destOrd="0" presId="urn:microsoft.com/office/officeart/2009/3/layout/RandomtoResultProcess"/>
    <dgm:cxn modelId="{4155C473-0C65-43C6-A749-18A08FD4A6F6}" type="presParOf" srcId="{12C1537F-8546-4D0B-9508-146369F6EAA3}" destId="{93D70C9A-CF20-494B-B1C2-965ABA4E4042}" srcOrd="11" destOrd="0" presId="urn:microsoft.com/office/officeart/2009/3/layout/RandomtoResultProcess"/>
    <dgm:cxn modelId="{B0D63D16-2DA7-4206-B39A-3C43D16A6D11}" type="presParOf" srcId="{12C1537F-8546-4D0B-9508-146369F6EAA3}" destId="{0763D3AC-4541-4E04-8142-9007A1674FBA}" srcOrd="12" destOrd="0" presId="urn:microsoft.com/office/officeart/2009/3/layout/RandomtoResultProcess"/>
    <dgm:cxn modelId="{F1373CF4-C0FF-4B69-BA66-22E470B5DB49}" type="presParOf" srcId="{12C1537F-8546-4D0B-9508-146369F6EAA3}" destId="{C45B7D9E-F83A-45A1-B8B2-C728D8C77BF9}" srcOrd="13" destOrd="0" presId="urn:microsoft.com/office/officeart/2009/3/layout/RandomtoResultProcess"/>
    <dgm:cxn modelId="{0CFF275D-59A2-4573-8153-202475D99ADC}" type="presParOf" srcId="{12C1537F-8546-4D0B-9508-146369F6EAA3}" destId="{DB07C8CE-AA0B-4320-B93E-94CD633BE68F}" srcOrd="14" destOrd="0" presId="urn:microsoft.com/office/officeart/2009/3/layout/RandomtoResultProcess"/>
    <dgm:cxn modelId="{48C37208-42EF-4BB9-AACC-87765540B19B}" type="presParOf" srcId="{12C1537F-8546-4D0B-9508-146369F6EAA3}" destId="{B0558DAC-E0F2-4E36-B2A8-EDA0DB5EF697}" srcOrd="15" destOrd="0" presId="urn:microsoft.com/office/officeart/2009/3/layout/RandomtoResultProcess"/>
    <dgm:cxn modelId="{00F4AE37-F301-47D7-874C-2AEE0B967657}" type="presParOf" srcId="{12C1537F-8546-4D0B-9508-146369F6EAA3}" destId="{A5F80A82-8419-4700-9A29-759173F729C2}" srcOrd="16" destOrd="0" presId="urn:microsoft.com/office/officeart/2009/3/layout/RandomtoResultProcess"/>
    <dgm:cxn modelId="{705D6959-1E9F-4798-A527-A60B25E64FA3}" type="presParOf" srcId="{12C1537F-8546-4D0B-9508-146369F6EAA3}" destId="{0FC25611-A14B-4A69-82FC-E4418665880E}" srcOrd="17" destOrd="0" presId="urn:microsoft.com/office/officeart/2009/3/layout/RandomtoResultProcess"/>
    <dgm:cxn modelId="{04B93C17-E80B-4459-8A96-AFA1F74EDA76}" type="presParOf" srcId="{12C1537F-8546-4D0B-9508-146369F6EAA3}" destId="{F36C333F-B62B-4B50-B1E4-FAC4672E9803}" srcOrd="18" destOrd="0" presId="urn:microsoft.com/office/officeart/2009/3/layout/RandomtoResultProcess"/>
    <dgm:cxn modelId="{FAE686DC-5CFE-4E85-8C36-412E5AA0FED1}" type="presParOf" srcId="{C609F15F-C280-494B-8184-A51ADF6B50B6}" destId="{1268F914-B68D-4CD4-A12A-5F2C560AB8F6}" srcOrd="1" destOrd="0" presId="urn:microsoft.com/office/officeart/2009/3/layout/RandomtoResultProcess"/>
    <dgm:cxn modelId="{9E4846FA-D2B1-4D10-BB56-2F851CD5691C}" type="presParOf" srcId="{1268F914-B68D-4CD4-A12A-5F2C560AB8F6}" destId="{02FAA13E-FFF4-4013-BDEA-5457C5391B77}" srcOrd="0" destOrd="0" presId="urn:microsoft.com/office/officeart/2009/3/layout/RandomtoResultProcess"/>
    <dgm:cxn modelId="{26DBD1A1-D988-4672-94CA-02A8A97379F5}" type="presParOf" srcId="{1268F914-B68D-4CD4-A12A-5F2C560AB8F6}" destId="{275A7A16-5CAD-4F8C-8463-B48ED75769E3}" srcOrd="1" destOrd="0" presId="urn:microsoft.com/office/officeart/2009/3/layout/RandomtoResultProcess"/>
    <dgm:cxn modelId="{B23707E5-2E0D-41FC-AE1B-EA8253BF18BC}" type="presParOf" srcId="{C609F15F-C280-494B-8184-A51ADF6B50B6}" destId="{00A68066-9001-49E1-A530-E52B048634D5}" srcOrd="2" destOrd="0" presId="urn:microsoft.com/office/officeart/2009/3/layout/RandomtoResultProcess"/>
    <dgm:cxn modelId="{5C4802E7-EFD7-4308-8F13-DD8CC4BB89E2}" type="presParOf" srcId="{C609F15F-C280-494B-8184-A51ADF6B50B6}" destId="{A5C3E295-848E-40BD-9F81-C57D890FD93F}" srcOrd="3" destOrd="0" presId="urn:microsoft.com/office/officeart/2009/3/layout/RandomtoResultProcess"/>
    <dgm:cxn modelId="{74EA6659-00AC-49EA-8684-5140B2CE1799}" type="presParOf" srcId="{A5C3E295-848E-40BD-9F81-C57D890FD93F}" destId="{FC061C85-CB02-4074-8185-21FFC93DF8DD}" srcOrd="0" destOrd="0" presId="urn:microsoft.com/office/officeart/2009/3/layout/RandomtoResultProcess"/>
    <dgm:cxn modelId="{8EF2B79D-8491-4121-AE44-8BB946F2DBA3}" type="presParOf" srcId="{A5C3E295-848E-40BD-9F81-C57D890FD93F}" destId="{19D05058-ED5E-419E-B9EC-D1E6DC226E17}" srcOrd="1" destOrd="0" presId="urn:microsoft.com/office/officeart/2009/3/layout/RandomtoResultProcess"/>
    <dgm:cxn modelId="{930581D8-FC9F-4A00-99EA-2EDF0C3B393A}" type="presParOf" srcId="{C609F15F-C280-494B-8184-A51ADF6B50B6}" destId="{4B6A356C-2D27-44B7-9325-1EEA01B36E26}" srcOrd="4" destOrd="0" presId="urn:microsoft.com/office/officeart/2009/3/layout/RandomtoResultProcess"/>
    <dgm:cxn modelId="{D4AB4714-CB5F-41A9-979F-BAF8BF73A9F6}" type="presParOf" srcId="{4B6A356C-2D27-44B7-9325-1EEA01B36E26}" destId="{1C87CD68-D4C4-4FB8-A121-EB11567654FD}" srcOrd="0" destOrd="0" presId="urn:microsoft.com/office/officeart/2009/3/layout/RandomtoResultProcess"/>
    <dgm:cxn modelId="{43745868-8987-4E6F-9B28-BA475236C4EB}" type="presParOf" srcId="{4B6A356C-2D27-44B7-9325-1EEA01B36E26}" destId="{1A598065-B29F-4A30-A162-14B686A782BD}" srcOrd="1" destOrd="0" presId="urn:microsoft.com/office/officeart/2009/3/layout/RandomtoResultProcess"/>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400D4B-1558-49D9-8946-A2B2A99036DB}">
      <dsp:nvSpPr>
        <dsp:cNvPr id="0" name=""/>
        <dsp:cNvSpPr/>
      </dsp:nvSpPr>
      <dsp:spPr>
        <a:xfrm>
          <a:off x="137130" y="3187950"/>
          <a:ext cx="2021139" cy="6660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3020" tIns="33020" rIns="33020" bIns="33020" numCol="1" spcCol="1270" anchor="ctr" anchorCtr="0">
          <a:noAutofit/>
        </a:bodyPr>
        <a:lstStyle/>
        <a:p>
          <a:pPr lvl="0" algn="ctr" defTabSz="1155700">
            <a:lnSpc>
              <a:spcPct val="90000"/>
            </a:lnSpc>
            <a:spcBef>
              <a:spcPct val="0"/>
            </a:spcBef>
            <a:spcAft>
              <a:spcPct val="35000"/>
            </a:spcAft>
          </a:pPr>
          <a:r>
            <a:rPr lang="tr-TR" sz="2600" b="1" kern="1200" cap="none" spc="0">
              <a:ln w="11430"/>
              <a:effectLst>
                <a:outerShdw blurRad="80000" dist="40000" dir="5040000" algn="tl">
                  <a:srgbClr val="000000">
                    <a:alpha val="30000"/>
                  </a:srgbClr>
                </a:outerShdw>
              </a:effectLst>
            </a:rPr>
            <a:t>1. BÖLÜM</a:t>
          </a:r>
        </a:p>
      </dsp:txBody>
      <dsp:txXfrm>
        <a:off x="137130" y="3187950"/>
        <a:ext cx="2021139" cy="666057"/>
      </dsp:txXfrm>
    </dsp:sp>
    <dsp:sp modelId="{F4943CD2-652B-4711-AD38-D49C7813F31D}">
      <dsp:nvSpPr>
        <dsp:cNvPr id="0" name=""/>
        <dsp:cNvSpPr/>
      </dsp:nvSpPr>
      <dsp:spPr>
        <a:xfrm>
          <a:off x="134833" y="2985377"/>
          <a:ext cx="160772" cy="16077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17E103E1-2930-4D5D-BD8D-C74B7DF13966}">
      <dsp:nvSpPr>
        <dsp:cNvPr id="0" name=""/>
        <dsp:cNvSpPr/>
      </dsp:nvSpPr>
      <dsp:spPr>
        <a:xfrm>
          <a:off x="247374" y="2760295"/>
          <a:ext cx="160772" cy="16077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C69863DE-0B0C-4963-9464-972BC9388E54}">
      <dsp:nvSpPr>
        <dsp:cNvPr id="0" name=""/>
        <dsp:cNvSpPr/>
      </dsp:nvSpPr>
      <dsp:spPr>
        <a:xfrm>
          <a:off x="517472" y="2805312"/>
          <a:ext cx="252642" cy="25264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DC4E7A91-E425-499D-8FE0-13EE471E0A54}">
      <dsp:nvSpPr>
        <dsp:cNvPr id="0" name=""/>
        <dsp:cNvSpPr/>
      </dsp:nvSpPr>
      <dsp:spPr>
        <a:xfrm>
          <a:off x="742553" y="2557722"/>
          <a:ext cx="160772" cy="16077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DF2530DC-FE52-45C3-A819-A32B8D370F8F}">
      <dsp:nvSpPr>
        <dsp:cNvPr id="0" name=""/>
        <dsp:cNvSpPr/>
      </dsp:nvSpPr>
      <dsp:spPr>
        <a:xfrm>
          <a:off x="1035159" y="2467689"/>
          <a:ext cx="160772" cy="16077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D9073F90-03B1-48CB-868E-0F41D0727A4C}">
      <dsp:nvSpPr>
        <dsp:cNvPr id="0" name=""/>
        <dsp:cNvSpPr/>
      </dsp:nvSpPr>
      <dsp:spPr>
        <a:xfrm>
          <a:off x="1395289" y="2625246"/>
          <a:ext cx="160772" cy="16077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62421EF7-12D0-450F-B905-64AE4A84F706}">
      <dsp:nvSpPr>
        <dsp:cNvPr id="0" name=""/>
        <dsp:cNvSpPr/>
      </dsp:nvSpPr>
      <dsp:spPr>
        <a:xfrm>
          <a:off x="1620371" y="2737787"/>
          <a:ext cx="252642" cy="25264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8BDE4D31-15BF-4338-A869-2B66D88DE0E8}">
      <dsp:nvSpPr>
        <dsp:cNvPr id="0" name=""/>
        <dsp:cNvSpPr/>
      </dsp:nvSpPr>
      <dsp:spPr>
        <a:xfrm>
          <a:off x="1935485" y="2985377"/>
          <a:ext cx="160772" cy="16077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B1BA20C9-3B87-48B1-8742-2C6888A8CABE}">
      <dsp:nvSpPr>
        <dsp:cNvPr id="0" name=""/>
        <dsp:cNvSpPr/>
      </dsp:nvSpPr>
      <dsp:spPr>
        <a:xfrm>
          <a:off x="2070534" y="3232966"/>
          <a:ext cx="160772" cy="16077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069726B-6E62-49A2-8034-1C42E2A169C5}">
      <dsp:nvSpPr>
        <dsp:cNvPr id="0" name=""/>
        <dsp:cNvSpPr/>
      </dsp:nvSpPr>
      <dsp:spPr>
        <a:xfrm>
          <a:off x="900110" y="2760295"/>
          <a:ext cx="413414" cy="413414"/>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C01B6BB8-9746-49E4-9D02-69AFAC9F2E88}">
      <dsp:nvSpPr>
        <dsp:cNvPr id="0" name=""/>
        <dsp:cNvSpPr/>
      </dsp:nvSpPr>
      <dsp:spPr>
        <a:xfrm>
          <a:off x="22293" y="3615605"/>
          <a:ext cx="160772" cy="16077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7C8B852C-5BBD-4627-9621-2614070D487F}">
      <dsp:nvSpPr>
        <dsp:cNvPr id="0" name=""/>
        <dsp:cNvSpPr/>
      </dsp:nvSpPr>
      <dsp:spPr>
        <a:xfrm>
          <a:off x="157341" y="3818178"/>
          <a:ext cx="252642" cy="25264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C6C9E62F-7208-469E-B28C-30399C885A77}">
      <dsp:nvSpPr>
        <dsp:cNvPr id="0" name=""/>
        <dsp:cNvSpPr/>
      </dsp:nvSpPr>
      <dsp:spPr>
        <a:xfrm>
          <a:off x="494964" y="3998243"/>
          <a:ext cx="367479" cy="367479"/>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125FB1F3-49B5-484D-8008-E3E279F7F240}">
      <dsp:nvSpPr>
        <dsp:cNvPr id="0" name=""/>
        <dsp:cNvSpPr/>
      </dsp:nvSpPr>
      <dsp:spPr>
        <a:xfrm>
          <a:off x="967635" y="4290849"/>
          <a:ext cx="160772" cy="16077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6FF470A-A8D9-4081-904F-37F80E3E600B}">
      <dsp:nvSpPr>
        <dsp:cNvPr id="0" name=""/>
        <dsp:cNvSpPr/>
      </dsp:nvSpPr>
      <dsp:spPr>
        <a:xfrm>
          <a:off x="1057667" y="3998243"/>
          <a:ext cx="252642" cy="25264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93CBE859-F9BA-472B-BC51-67F040A411BB}">
      <dsp:nvSpPr>
        <dsp:cNvPr id="0" name=""/>
        <dsp:cNvSpPr/>
      </dsp:nvSpPr>
      <dsp:spPr>
        <a:xfrm>
          <a:off x="1282749" y="4313357"/>
          <a:ext cx="160772" cy="16077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28676F0-879F-4EA6-92D3-6F5EF33E5EA5}">
      <dsp:nvSpPr>
        <dsp:cNvPr id="0" name=""/>
        <dsp:cNvSpPr/>
      </dsp:nvSpPr>
      <dsp:spPr>
        <a:xfrm>
          <a:off x="1485322" y="3953227"/>
          <a:ext cx="367479" cy="367479"/>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14AE2765-E3F2-4037-84B0-61922B521C21}">
      <dsp:nvSpPr>
        <dsp:cNvPr id="0" name=""/>
        <dsp:cNvSpPr/>
      </dsp:nvSpPr>
      <dsp:spPr>
        <a:xfrm>
          <a:off x="1980501" y="3863194"/>
          <a:ext cx="252642" cy="25264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B68088C-95FD-403F-A930-6A3693D40A2B}">
      <dsp:nvSpPr>
        <dsp:cNvPr id="0" name=""/>
        <dsp:cNvSpPr/>
      </dsp:nvSpPr>
      <dsp:spPr>
        <a:xfrm>
          <a:off x="2233143" y="2804937"/>
          <a:ext cx="741974" cy="1416510"/>
        </a:xfrm>
        <a:prstGeom prst="chevron">
          <a:avLst>
            <a:gd name="adj" fmla="val 62310"/>
          </a:avLst>
        </a:prstGeom>
        <a:solidFill>
          <a:schemeClr val="accent6">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463B432F-498D-4730-8B0A-A7A6C81B4B66}">
      <dsp:nvSpPr>
        <dsp:cNvPr id="0" name=""/>
        <dsp:cNvSpPr/>
      </dsp:nvSpPr>
      <dsp:spPr>
        <a:xfrm>
          <a:off x="2840214" y="2804937"/>
          <a:ext cx="741974" cy="1416510"/>
        </a:xfrm>
        <a:prstGeom prst="chevron">
          <a:avLst>
            <a:gd name="adj" fmla="val 62310"/>
          </a:avLst>
        </a:prstGeom>
        <a:solidFill>
          <a:schemeClr val="accent6">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A8F79AD1-E8CD-4D4F-95EF-EC8EFC281406}">
      <dsp:nvSpPr>
        <dsp:cNvPr id="0" name=""/>
        <dsp:cNvSpPr/>
      </dsp:nvSpPr>
      <dsp:spPr>
        <a:xfrm>
          <a:off x="3663131" y="2687874"/>
          <a:ext cx="1720032" cy="172003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r>
            <a:rPr lang="tr-TR" sz="2600" b="1" kern="1200" cap="none" spc="0">
              <a:ln w="11430"/>
              <a:effectLst>
                <a:outerShdw blurRad="80000" dist="40000" dir="5040000" algn="tl">
                  <a:srgbClr val="000000">
                    <a:alpha val="30000"/>
                  </a:srgbClr>
                </a:outerShdw>
              </a:effectLst>
            </a:rPr>
            <a:t>GENEL BİLGİLER</a:t>
          </a:r>
        </a:p>
      </dsp:txBody>
      <dsp:txXfrm>
        <a:off x="3915024" y="2939767"/>
        <a:ext cx="1216246" cy="12162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FED401-ECDB-4351-974A-9AB2C3B323C5}">
      <dsp:nvSpPr>
        <dsp:cNvPr id="0" name=""/>
        <dsp:cNvSpPr/>
      </dsp:nvSpPr>
      <dsp:spPr>
        <a:xfrm>
          <a:off x="3631531" y="905466"/>
          <a:ext cx="751806" cy="260957"/>
        </a:xfrm>
        <a:custGeom>
          <a:avLst/>
          <a:gdLst/>
          <a:ahLst/>
          <a:cxnLst/>
          <a:rect l="0" t="0" r="0" b="0"/>
          <a:pathLst>
            <a:path>
              <a:moveTo>
                <a:pt x="0" y="0"/>
              </a:moveTo>
              <a:lnTo>
                <a:pt x="0" y="130478"/>
              </a:lnTo>
              <a:lnTo>
                <a:pt x="751806" y="130478"/>
              </a:lnTo>
              <a:lnTo>
                <a:pt x="751806" y="260957"/>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0534737-FC1E-48E0-8E8E-338E73ABB658}">
      <dsp:nvSpPr>
        <dsp:cNvPr id="0" name=""/>
        <dsp:cNvSpPr/>
      </dsp:nvSpPr>
      <dsp:spPr>
        <a:xfrm>
          <a:off x="2879724" y="1787751"/>
          <a:ext cx="2255418" cy="260957"/>
        </a:xfrm>
        <a:custGeom>
          <a:avLst/>
          <a:gdLst/>
          <a:ahLst/>
          <a:cxnLst/>
          <a:rect l="0" t="0" r="0" b="0"/>
          <a:pathLst>
            <a:path>
              <a:moveTo>
                <a:pt x="0" y="0"/>
              </a:moveTo>
              <a:lnTo>
                <a:pt x="0" y="130478"/>
              </a:lnTo>
              <a:lnTo>
                <a:pt x="2255418" y="130478"/>
              </a:lnTo>
              <a:lnTo>
                <a:pt x="2255418" y="26095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8955139-B1AD-469B-A5EC-997B2D2FE9BF}">
      <dsp:nvSpPr>
        <dsp:cNvPr id="0" name=""/>
        <dsp:cNvSpPr/>
      </dsp:nvSpPr>
      <dsp:spPr>
        <a:xfrm>
          <a:off x="2879724" y="1787751"/>
          <a:ext cx="751806" cy="260957"/>
        </a:xfrm>
        <a:custGeom>
          <a:avLst/>
          <a:gdLst/>
          <a:ahLst/>
          <a:cxnLst/>
          <a:rect l="0" t="0" r="0" b="0"/>
          <a:pathLst>
            <a:path>
              <a:moveTo>
                <a:pt x="0" y="0"/>
              </a:moveTo>
              <a:lnTo>
                <a:pt x="0" y="130478"/>
              </a:lnTo>
              <a:lnTo>
                <a:pt x="751806" y="130478"/>
              </a:lnTo>
              <a:lnTo>
                <a:pt x="751806" y="26095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C97E94D-B894-4D12-B1BA-752510705F45}">
      <dsp:nvSpPr>
        <dsp:cNvPr id="0" name=""/>
        <dsp:cNvSpPr/>
      </dsp:nvSpPr>
      <dsp:spPr>
        <a:xfrm>
          <a:off x="1612217" y="2670036"/>
          <a:ext cx="515701" cy="372796"/>
        </a:xfrm>
        <a:custGeom>
          <a:avLst/>
          <a:gdLst/>
          <a:ahLst/>
          <a:cxnLst/>
          <a:rect l="0" t="0" r="0" b="0"/>
          <a:pathLst>
            <a:path>
              <a:moveTo>
                <a:pt x="515701" y="0"/>
              </a:moveTo>
              <a:lnTo>
                <a:pt x="515701" y="372796"/>
              </a:lnTo>
              <a:lnTo>
                <a:pt x="0" y="372796"/>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AB8ADAF-4D45-4053-9132-36DA8722CB6F}">
      <dsp:nvSpPr>
        <dsp:cNvPr id="0" name=""/>
        <dsp:cNvSpPr/>
      </dsp:nvSpPr>
      <dsp:spPr>
        <a:xfrm>
          <a:off x="2127918" y="1787751"/>
          <a:ext cx="751806" cy="260957"/>
        </a:xfrm>
        <a:custGeom>
          <a:avLst/>
          <a:gdLst/>
          <a:ahLst/>
          <a:cxnLst/>
          <a:rect l="0" t="0" r="0" b="0"/>
          <a:pathLst>
            <a:path>
              <a:moveTo>
                <a:pt x="751806" y="0"/>
              </a:moveTo>
              <a:lnTo>
                <a:pt x="751806" y="130478"/>
              </a:lnTo>
              <a:lnTo>
                <a:pt x="0" y="130478"/>
              </a:lnTo>
              <a:lnTo>
                <a:pt x="0" y="26095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EF280D3-5DB2-4482-936C-A98AEE8E02A4}">
      <dsp:nvSpPr>
        <dsp:cNvPr id="0" name=""/>
        <dsp:cNvSpPr/>
      </dsp:nvSpPr>
      <dsp:spPr>
        <a:xfrm>
          <a:off x="624306" y="1787751"/>
          <a:ext cx="2255418" cy="260957"/>
        </a:xfrm>
        <a:custGeom>
          <a:avLst/>
          <a:gdLst/>
          <a:ahLst/>
          <a:cxnLst/>
          <a:rect l="0" t="0" r="0" b="0"/>
          <a:pathLst>
            <a:path>
              <a:moveTo>
                <a:pt x="2255418" y="0"/>
              </a:moveTo>
              <a:lnTo>
                <a:pt x="2255418" y="130478"/>
              </a:lnTo>
              <a:lnTo>
                <a:pt x="0" y="130478"/>
              </a:lnTo>
              <a:lnTo>
                <a:pt x="0" y="26095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95F402F-7B47-40FF-B6F8-464B07A1D8FC}">
      <dsp:nvSpPr>
        <dsp:cNvPr id="0" name=""/>
        <dsp:cNvSpPr/>
      </dsp:nvSpPr>
      <dsp:spPr>
        <a:xfrm>
          <a:off x="2879724" y="905466"/>
          <a:ext cx="751806" cy="260957"/>
        </a:xfrm>
        <a:custGeom>
          <a:avLst/>
          <a:gdLst/>
          <a:ahLst/>
          <a:cxnLst/>
          <a:rect l="0" t="0" r="0" b="0"/>
          <a:pathLst>
            <a:path>
              <a:moveTo>
                <a:pt x="751806" y="0"/>
              </a:moveTo>
              <a:lnTo>
                <a:pt x="751806" y="130478"/>
              </a:lnTo>
              <a:lnTo>
                <a:pt x="0" y="130478"/>
              </a:lnTo>
              <a:lnTo>
                <a:pt x="0" y="260957"/>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68855DC-FF59-496A-9F25-084F041FC07C}">
      <dsp:nvSpPr>
        <dsp:cNvPr id="0" name=""/>
        <dsp:cNvSpPr/>
      </dsp:nvSpPr>
      <dsp:spPr>
        <a:xfrm>
          <a:off x="3320867" y="284138"/>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19B5A64-90A9-4048-8CD2-3BA737D261E3}">
      <dsp:nvSpPr>
        <dsp:cNvPr id="0" name=""/>
        <dsp:cNvSpPr/>
      </dsp:nvSpPr>
      <dsp:spPr>
        <a:xfrm>
          <a:off x="3320867" y="284138"/>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3B4085B-E3B5-4519-8D8F-6FBF581244E0}">
      <dsp:nvSpPr>
        <dsp:cNvPr id="0" name=""/>
        <dsp:cNvSpPr/>
      </dsp:nvSpPr>
      <dsp:spPr>
        <a:xfrm>
          <a:off x="3010203" y="395977"/>
          <a:ext cx="1242654" cy="397649"/>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dirty="0" smtClean="0">
              <a:solidFill>
                <a:sysClr val="windowText" lastClr="000000">
                  <a:hueOff val="0"/>
                  <a:satOff val="0"/>
                  <a:lumOff val="0"/>
                  <a:alphaOff val="0"/>
                </a:sysClr>
              </a:solidFill>
              <a:latin typeface="Calibri"/>
              <a:ea typeface="+mn-ea"/>
              <a:cs typeface="+mn-cs"/>
            </a:rPr>
            <a:t>Müdür</a:t>
          </a:r>
          <a:endParaRPr lang="tr-TR" sz="1300" kern="1200" dirty="0">
            <a:solidFill>
              <a:sysClr val="windowText" lastClr="000000">
                <a:hueOff val="0"/>
                <a:satOff val="0"/>
                <a:lumOff val="0"/>
                <a:alphaOff val="0"/>
              </a:sysClr>
            </a:solidFill>
            <a:latin typeface="Calibri"/>
            <a:ea typeface="+mn-ea"/>
            <a:cs typeface="+mn-cs"/>
          </a:endParaRPr>
        </a:p>
      </dsp:txBody>
      <dsp:txXfrm>
        <a:off x="3010203" y="395977"/>
        <a:ext cx="1242654" cy="397649"/>
      </dsp:txXfrm>
    </dsp:sp>
    <dsp:sp modelId="{9338C3E1-27D0-4525-83A8-39069B5D8378}">
      <dsp:nvSpPr>
        <dsp:cNvPr id="0" name=""/>
        <dsp:cNvSpPr/>
      </dsp:nvSpPr>
      <dsp:spPr>
        <a:xfrm>
          <a:off x="2569061" y="1166423"/>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D11838E-25F5-4D90-9B03-FC281A42393C}">
      <dsp:nvSpPr>
        <dsp:cNvPr id="0" name=""/>
        <dsp:cNvSpPr/>
      </dsp:nvSpPr>
      <dsp:spPr>
        <a:xfrm>
          <a:off x="2569061" y="1166423"/>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82EE9C8-65B4-41AA-9866-DC624F0A578B}">
      <dsp:nvSpPr>
        <dsp:cNvPr id="0" name=""/>
        <dsp:cNvSpPr/>
      </dsp:nvSpPr>
      <dsp:spPr>
        <a:xfrm>
          <a:off x="2258397" y="1278262"/>
          <a:ext cx="1242654" cy="397649"/>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dirty="0" smtClean="0">
              <a:solidFill>
                <a:sysClr val="windowText" lastClr="000000">
                  <a:hueOff val="0"/>
                  <a:satOff val="0"/>
                  <a:lumOff val="0"/>
                  <a:alphaOff val="0"/>
                </a:sysClr>
              </a:solidFill>
              <a:latin typeface="Calibri"/>
              <a:ea typeface="+mn-ea"/>
              <a:cs typeface="+mn-cs"/>
            </a:rPr>
            <a:t>Müdür Yardımcısı</a:t>
          </a:r>
          <a:endParaRPr lang="tr-TR" sz="1300" kern="1200" dirty="0">
            <a:solidFill>
              <a:sysClr val="windowText" lastClr="000000">
                <a:hueOff val="0"/>
                <a:satOff val="0"/>
                <a:lumOff val="0"/>
                <a:alphaOff val="0"/>
              </a:sysClr>
            </a:solidFill>
            <a:latin typeface="Calibri"/>
            <a:ea typeface="+mn-ea"/>
            <a:cs typeface="+mn-cs"/>
          </a:endParaRPr>
        </a:p>
      </dsp:txBody>
      <dsp:txXfrm>
        <a:off x="2258397" y="1278262"/>
        <a:ext cx="1242654" cy="397649"/>
      </dsp:txXfrm>
    </dsp:sp>
    <dsp:sp modelId="{3762B282-7724-4F27-987C-E3B82CB51865}">
      <dsp:nvSpPr>
        <dsp:cNvPr id="0" name=""/>
        <dsp:cNvSpPr/>
      </dsp:nvSpPr>
      <dsp:spPr>
        <a:xfrm>
          <a:off x="313642" y="2048708"/>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ED4D3B2-72F2-4062-AF18-8AE392DA0B34}">
      <dsp:nvSpPr>
        <dsp:cNvPr id="0" name=""/>
        <dsp:cNvSpPr/>
      </dsp:nvSpPr>
      <dsp:spPr>
        <a:xfrm>
          <a:off x="313642" y="2048708"/>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65D33EF-4693-46E9-AE42-22B0750888EE}">
      <dsp:nvSpPr>
        <dsp:cNvPr id="0" name=""/>
        <dsp:cNvSpPr/>
      </dsp:nvSpPr>
      <dsp:spPr>
        <a:xfrm>
          <a:off x="2979" y="2160547"/>
          <a:ext cx="1242654" cy="397649"/>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dirty="0" smtClean="0">
              <a:solidFill>
                <a:sysClr val="windowText" lastClr="000000">
                  <a:hueOff val="0"/>
                  <a:satOff val="0"/>
                  <a:lumOff val="0"/>
                  <a:alphaOff val="0"/>
                </a:sysClr>
              </a:solidFill>
              <a:latin typeface="Calibri"/>
              <a:ea typeface="+mn-ea"/>
              <a:cs typeface="+mn-cs"/>
            </a:rPr>
            <a:t>Öğretmenler Kurulu</a:t>
          </a:r>
          <a:endParaRPr lang="tr-TR" sz="1300" kern="1200" dirty="0">
            <a:solidFill>
              <a:sysClr val="windowText" lastClr="000000">
                <a:hueOff val="0"/>
                <a:satOff val="0"/>
                <a:lumOff val="0"/>
                <a:alphaOff val="0"/>
              </a:sysClr>
            </a:solidFill>
            <a:latin typeface="Calibri"/>
            <a:ea typeface="+mn-ea"/>
            <a:cs typeface="+mn-cs"/>
          </a:endParaRPr>
        </a:p>
      </dsp:txBody>
      <dsp:txXfrm>
        <a:off x="2979" y="2160547"/>
        <a:ext cx="1242654" cy="397649"/>
      </dsp:txXfrm>
    </dsp:sp>
    <dsp:sp modelId="{5C9C840B-C857-490C-BED1-AFA7E56D0177}">
      <dsp:nvSpPr>
        <dsp:cNvPr id="0" name=""/>
        <dsp:cNvSpPr/>
      </dsp:nvSpPr>
      <dsp:spPr>
        <a:xfrm>
          <a:off x="1817255" y="2048708"/>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FB7A390-9CAF-49B2-8A89-0F7DA3EFA19B}">
      <dsp:nvSpPr>
        <dsp:cNvPr id="0" name=""/>
        <dsp:cNvSpPr/>
      </dsp:nvSpPr>
      <dsp:spPr>
        <a:xfrm>
          <a:off x="1817255" y="2048708"/>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BC665FF-18DA-479A-B281-CE7DC41AFC84}">
      <dsp:nvSpPr>
        <dsp:cNvPr id="0" name=""/>
        <dsp:cNvSpPr/>
      </dsp:nvSpPr>
      <dsp:spPr>
        <a:xfrm>
          <a:off x="1506591" y="2160547"/>
          <a:ext cx="1242654" cy="397649"/>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dirty="0" smtClean="0">
              <a:solidFill>
                <a:sysClr val="windowText" lastClr="000000">
                  <a:hueOff val="0"/>
                  <a:satOff val="0"/>
                  <a:lumOff val="0"/>
                  <a:alphaOff val="0"/>
                </a:sysClr>
              </a:solidFill>
              <a:latin typeface="Calibri"/>
              <a:ea typeface="+mn-ea"/>
              <a:cs typeface="+mn-cs"/>
            </a:rPr>
            <a:t>Zümreler</a:t>
          </a:r>
          <a:endParaRPr lang="tr-TR" sz="1300" kern="1200" dirty="0">
            <a:solidFill>
              <a:sysClr val="windowText" lastClr="000000">
                <a:hueOff val="0"/>
                <a:satOff val="0"/>
                <a:lumOff val="0"/>
                <a:alphaOff val="0"/>
              </a:sysClr>
            </a:solidFill>
            <a:latin typeface="Calibri"/>
            <a:ea typeface="+mn-ea"/>
            <a:cs typeface="+mn-cs"/>
          </a:endParaRPr>
        </a:p>
      </dsp:txBody>
      <dsp:txXfrm>
        <a:off x="1506591" y="2160547"/>
        <a:ext cx="1242654" cy="397649"/>
      </dsp:txXfrm>
    </dsp:sp>
    <dsp:sp modelId="{DC69842A-EF08-4462-A47F-9EC304974430}">
      <dsp:nvSpPr>
        <dsp:cNvPr id="0" name=""/>
        <dsp:cNvSpPr/>
      </dsp:nvSpPr>
      <dsp:spPr>
        <a:xfrm>
          <a:off x="1065449" y="2930993"/>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FBAE307-5119-413D-B846-882A61E78A54}">
      <dsp:nvSpPr>
        <dsp:cNvPr id="0" name=""/>
        <dsp:cNvSpPr/>
      </dsp:nvSpPr>
      <dsp:spPr>
        <a:xfrm>
          <a:off x="1065449" y="2930993"/>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61559A4-3159-42AC-9066-DDFF86FE27AF}">
      <dsp:nvSpPr>
        <dsp:cNvPr id="0" name=""/>
        <dsp:cNvSpPr/>
      </dsp:nvSpPr>
      <dsp:spPr>
        <a:xfrm>
          <a:off x="754785" y="3042832"/>
          <a:ext cx="1242654" cy="397649"/>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dirty="0" smtClean="0">
              <a:solidFill>
                <a:sysClr val="windowText" lastClr="000000">
                  <a:hueOff val="0"/>
                  <a:satOff val="0"/>
                  <a:lumOff val="0"/>
                  <a:alphaOff val="0"/>
                </a:sysClr>
              </a:solidFill>
              <a:latin typeface="Calibri"/>
              <a:ea typeface="+mn-ea"/>
              <a:cs typeface="+mn-cs"/>
            </a:rPr>
            <a:t>İyileştirme Ekipleri</a:t>
          </a:r>
          <a:endParaRPr lang="tr-TR" sz="1300" kern="1200" dirty="0">
            <a:solidFill>
              <a:sysClr val="windowText" lastClr="000000">
                <a:hueOff val="0"/>
                <a:satOff val="0"/>
                <a:lumOff val="0"/>
                <a:alphaOff val="0"/>
              </a:sysClr>
            </a:solidFill>
            <a:latin typeface="Calibri"/>
            <a:ea typeface="+mn-ea"/>
            <a:cs typeface="+mn-cs"/>
          </a:endParaRPr>
        </a:p>
      </dsp:txBody>
      <dsp:txXfrm>
        <a:off x="754785" y="3042832"/>
        <a:ext cx="1242654" cy="397649"/>
      </dsp:txXfrm>
    </dsp:sp>
    <dsp:sp modelId="{BC10C035-4118-46CA-A19B-27D3E719631B}">
      <dsp:nvSpPr>
        <dsp:cNvPr id="0" name=""/>
        <dsp:cNvSpPr/>
      </dsp:nvSpPr>
      <dsp:spPr>
        <a:xfrm>
          <a:off x="3320867" y="2048708"/>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43D222B-CE3E-438F-A061-7F9229E01892}">
      <dsp:nvSpPr>
        <dsp:cNvPr id="0" name=""/>
        <dsp:cNvSpPr/>
      </dsp:nvSpPr>
      <dsp:spPr>
        <a:xfrm>
          <a:off x="3320867" y="2048708"/>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3704FF7-D03E-4FC6-879D-D5A1348669CB}">
      <dsp:nvSpPr>
        <dsp:cNvPr id="0" name=""/>
        <dsp:cNvSpPr/>
      </dsp:nvSpPr>
      <dsp:spPr>
        <a:xfrm>
          <a:off x="3010203" y="2160547"/>
          <a:ext cx="1242654" cy="397649"/>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dirty="0" smtClean="0">
              <a:solidFill>
                <a:sysClr val="windowText" lastClr="000000">
                  <a:hueOff val="0"/>
                  <a:satOff val="0"/>
                  <a:lumOff val="0"/>
                  <a:alphaOff val="0"/>
                </a:sysClr>
              </a:solidFill>
              <a:latin typeface="Calibri"/>
              <a:ea typeface="+mn-ea"/>
              <a:cs typeface="+mn-cs"/>
            </a:rPr>
            <a:t>Komisyonlar</a:t>
          </a:r>
          <a:endParaRPr lang="tr-TR" sz="1300" kern="1200" dirty="0">
            <a:solidFill>
              <a:sysClr val="windowText" lastClr="000000">
                <a:hueOff val="0"/>
                <a:satOff val="0"/>
                <a:lumOff val="0"/>
                <a:alphaOff val="0"/>
              </a:sysClr>
            </a:solidFill>
            <a:latin typeface="Calibri"/>
            <a:ea typeface="+mn-ea"/>
            <a:cs typeface="+mn-cs"/>
          </a:endParaRPr>
        </a:p>
      </dsp:txBody>
      <dsp:txXfrm>
        <a:off x="3010203" y="2160547"/>
        <a:ext cx="1242654" cy="397649"/>
      </dsp:txXfrm>
    </dsp:sp>
    <dsp:sp modelId="{9FB91685-3BE0-46CD-9E20-CD6138DF3BFB}">
      <dsp:nvSpPr>
        <dsp:cNvPr id="0" name=""/>
        <dsp:cNvSpPr/>
      </dsp:nvSpPr>
      <dsp:spPr>
        <a:xfrm>
          <a:off x="4824479" y="2048708"/>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3821B80-2A89-43A7-928B-173004DB5B22}">
      <dsp:nvSpPr>
        <dsp:cNvPr id="0" name=""/>
        <dsp:cNvSpPr/>
      </dsp:nvSpPr>
      <dsp:spPr>
        <a:xfrm>
          <a:off x="4824479" y="2048708"/>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706D61C-C879-45CF-94FC-B222953CCFC4}">
      <dsp:nvSpPr>
        <dsp:cNvPr id="0" name=""/>
        <dsp:cNvSpPr/>
      </dsp:nvSpPr>
      <dsp:spPr>
        <a:xfrm>
          <a:off x="4513816" y="2160547"/>
          <a:ext cx="1242654" cy="397649"/>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dirty="0" smtClean="0">
              <a:solidFill>
                <a:sysClr val="windowText" lastClr="000000">
                  <a:hueOff val="0"/>
                  <a:satOff val="0"/>
                  <a:lumOff val="0"/>
                  <a:alphaOff val="0"/>
                </a:sysClr>
              </a:solidFill>
              <a:latin typeface="Calibri"/>
              <a:ea typeface="+mn-ea"/>
              <a:cs typeface="+mn-cs"/>
            </a:rPr>
            <a:t>Kurullar</a:t>
          </a:r>
          <a:endParaRPr lang="tr-TR" sz="1300" kern="1200" dirty="0">
            <a:solidFill>
              <a:sysClr val="windowText" lastClr="000000">
                <a:hueOff val="0"/>
                <a:satOff val="0"/>
                <a:lumOff val="0"/>
                <a:alphaOff val="0"/>
              </a:sysClr>
            </a:solidFill>
            <a:latin typeface="Calibri"/>
            <a:ea typeface="+mn-ea"/>
            <a:cs typeface="+mn-cs"/>
          </a:endParaRPr>
        </a:p>
      </dsp:txBody>
      <dsp:txXfrm>
        <a:off x="4513816" y="2160547"/>
        <a:ext cx="1242654" cy="397649"/>
      </dsp:txXfrm>
    </dsp:sp>
    <dsp:sp modelId="{E9613504-3A1E-4561-B436-11410C640536}">
      <dsp:nvSpPr>
        <dsp:cNvPr id="0" name=""/>
        <dsp:cNvSpPr/>
      </dsp:nvSpPr>
      <dsp:spPr>
        <a:xfrm>
          <a:off x="4072673" y="1166423"/>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7756C29-AEE0-4CC9-A0E4-1B34B3B0A6B8}">
      <dsp:nvSpPr>
        <dsp:cNvPr id="0" name=""/>
        <dsp:cNvSpPr/>
      </dsp:nvSpPr>
      <dsp:spPr>
        <a:xfrm>
          <a:off x="4072673" y="1166423"/>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8181E26-6B3A-4953-9ABC-B68DE1866738}">
      <dsp:nvSpPr>
        <dsp:cNvPr id="0" name=""/>
        <dsp:cNvSpPr/>
      </dsp:nvSpPr>
      <dsp:spPr>
        <a:xfrm>
          <a:off x="3762009" y="1278262"/>
          <a:ext cx="1242654" cy="397649"/>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dirty="0" smtClean="0">
              <a:solidFill>
                <a:sysClr val="windowText" lastClr="000000">
                  <a:hueOff val="0"/>
                  <a:satOff val="0"/>
                  <a:lumOff val="0"/>
                  <a:alphaOff val="0"/>
                </a:sysClr>
              </a:solidFill>
              <a:latin typeface="Calibri"/>
              <a:ea typeface="+mn-ea"/>
              <a:cs typeface="+mn-cs"/>
            </a:rPr>
            <a:t>Okul Aile Birliği</a:t>
          </a:r>
          <a:endParaRPr lang="tr-TR" sz="1300" kern="1200" dirty="0">
            <a:solidFill>
              <a:sysClr val="windowText" lastClr="000000">
                <a:hueOff val="0"/>
                <a:satOff val="0"/>
                <a:lumOff val="0"/>
                <a:alphaOff val="0"/>
              </a:sysClr>
            </a:solidFill>
            <a:latin typeface="Calibri"/>
            <a:ea typeface="+mn-ea"/>
            <a:cs typeface="+mn-cs"/>
          </a:endParaRPr>
        </a:p>
      </dsp:txBody>
      <dsp:txXfrm>
        <a:off x="3762009" y="1278262"/>
        <a:ext cx="1242654" cy="3976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81700-BCC2-43EA-B67A-DB07D5235D9E}">
      <dsp:nvSpPr>
        <dsp:cNvPr id="0" name=""/>
        <dsp:cNvSpPr/>
      </dsp:nvSpPr>
      <dsp:spPr>
        <a:xfrm>
          <a:off x="136462" y="2131684"/>
          <a:ext cx="2023116" cy="665923"/>
        </a:xfrm>
        <a:prstGeom prst="rect">
          <a:avLst/>
        </a:prstGeom>
        <a:noFill/>
        <a:ln>
          <a:solidFill>
            <a:schemeClr val="tx2">
              <a:lumMod val="60000"/>
              <a:lumOff val="40000"/>
            </a:schemeClr>
          </a:solid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ctr" anchorCtr="0">
          <a:noAutofit/>
          <a:scene3d>
            <a:camera prst="orthographicFront"/>
            <a:lightRig rig="glow" dir="tl">
              <a:rot lat="0" lon="0" rev="5400000"/>
            </a:lightRig>
          </a:scene3d>
          <a:sp3d contourW="12700">
            <a:bevelT w="25400" h="25400"/>
            <a:contourClr>
              <a:schemeClr val="accent6">
                <a:shade val="73000"/>
              </a:schemeClr>
            </a:contourClr>
          </a:sp3d>
        </a:bodyPr>
        <a:lstStyle/>
        <a:p>
          <a:pPr lvl="0" algn="ctr" defTabSz="1244600">
            <a:lnSpc>
              <a:spcPct val="90000"/>
            </a:lnSpc>
            <a:spcBef>
              <a:spcPct val="0"/>
            </a:spcBef>
            <a:spcAft>
              <a:spcPct val="35000"/>
            </a:spcAft>
          </a:pPr>
          <a:r>
            <a:rPr lang="tr-TR" sz="2800" b="1" kern="1200" cap="none" spc="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rPr>
            <a:t>2.BÖLÜM</a:t>
          </a:r>
        </a:p>
      </dsp:txBody>
      <dsp:txXfrm>
        <a:off x="136462" y="2131684"/>
        <a:ext cx="2023116" cy="665923"/>
      </dsp:txXfrm>
    </dsp:sp>
    <dsp:sp modelId="{21E9E4E3-899D-4DB4-94D6-50835802ACAC}">
      <dsp:nvSpPr>
        <dsp:cNvPr id="0" name=""/>
        <dsp:cNvSpPr/>
      </dsp:nvSpPr>
      <dsp:spPr>
        <a:xfrm>
          <a:off x="135358" y="1929152"/>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6DD0AA2-C4FE-4722-BB67-52777BB92C60}">
      <dsp:nvSpPr>
        <dsp:cNvPr id="0" name=""/>
        <dsp:cNvSpPr/>
      </dsp:nvSpPr>
      <dsp:spPr>
        <a:xfrm>
          <a:off x="247876" y="1704116"/>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835BB6-2C4B-4CA4-9AB1-38E63B87A828}">
      <dsp:nvSpPr>
        <dsp:cNvPr id="0" name=""/>
        <dsp:cNvSpPr/>
      </dsp:nvSpPr>
      <dsp:spPr>
        <a:xfrm>
          <a:off x="517920" y="1749123"/>
          <a:ext cx="252591" cy="25259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9C4528D-4A65-4600-908F-0DF430681724}">
      <dsp:nvSpPr>
        <dsp:cNvPr id="0" name=""/>
        <dsp:cNvSpPr/>
      </dsp:nvSpPr>
      <dsp:spPr>
        <a:xfrm>
          <a:off x="742956" y="1501583"/>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6873B9-9CF9-4739-B773-4E61C1B4648F}">
      <dsp:nvSpPr>
        <dsp:cNvPr id="0" name=""/>
        <dsp:cNvSpPr/>
      </dsp:nvSpPr>
      <dsp:spPr>
        <a:xfrm>
          <a:off x="1035503" y="1411569"/>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154234-718E-4231-88A8-9A1CF87348EF}">
      <dsp:nvSpPr>
        <dsp:cNvPr id="0" name=""/>
        <dsp:cNvSpPr/>
      </dsp:nvSpPr>
      <dsp:spPr>
        <a:xfrm>
          <a:off x="1395561" y="1569094"/>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906346-F5AC-4F71-9E75-9C7FAE08EA14}">
      <dsp:nvSpPr>
        <dsp:cNvPr id="0" name=""/>
        <dsp:cNvSpPr/>
      </dsp:nvSpPr>
      <dsp:spPr>
        <a:xfrm>
          <a:off x="1620597" y="1681612"/>
          <a:ext cx="252591" cy="25259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C5C1A5-9907-4E39-893A-079D6F7304E0}">
      <dsp:nvSpPr>
        <dsp:cNvPr id="0" name=""/>
        <dsp:cNvSpPr/>
      </dsp:nvSpPr>
      <dsp:spPr>
        <a:xfrm>
          <a:off x="1935647" y="1929152"/>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A002C6-52BC-4B55-B12A-3195E9B84310}">
      <dsp:nvSpPr>
        <dsp:cNvPr id="0" name=""/>
        <dsp:cNvSpPr/>
      </dsp:nvSpPr>
      <dsp:spPr>
        <a:xfrm>
          <a:off x="2070669" y="2176692"/>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E824BCB-5638-4B1E-BAF7-B929275B3591}">
      <dsp:nvSpPr>
        <dsp:cNvPr id="0" name=""/>
        <dsp:cNvSpPr/>
      </dsp:nvSpPr>
      <dsp:spPr>
        <a:xfrm>
          <a:off x="900481" y="1704116"/>
          <a:ext cx="413331" cy="41333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26C32E-E6E9-4D65-992C-F5A5C153783B}">
      <dsp:nvSpPr>
        <dsp:cNvPr id="0" name=""/>
        <dsp:cNvSpPr/>
      </dsp:nvSpPr>
      <dsp:spPr>
        <a:xfrm>
          <a:off x="22840" y="2559253"/>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B2A21B-6C5E-4AED-AE5E-1AF4BC196DB7}">
      <dsp:nvSpPr>
        <dsp:cNvPr id="0" name=""/>
        <dsp:cNvSpPr/>
      </dsp:nvSpPr>
      <dsp:spPr>
        <a:xfrm>
          <a:off x="157862" y="2761786"/>
          <a:ext cx="252591" cy="25259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D43A16-9752-4F17-B8A1-0809C33875DD}">
      <dsp:nvSpPr>
        <dsp:cNvPr id="0" name=""/>
        <dsp:cNvSpPr/>
      </dsp:nvSpPr>
      <dsp:spPr>
        <a:xfrm>
          <a:off x="495416" y="2941814"/>
          <a:ext cx="367405" cy="367405"/>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625352-042C-41F4-892E-B1FFBAEB8E11}">
      <dsp:nvSpPr>
        <dsp:cNvPr id="0" name=""/>
        <dsp:cNvSpPr/>
      </dsp:nvSpPr>
      <dsp:spPr>
        <a:xfrm>
          <a:off x="967992" y="3234361"/>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87F6B9-592B-4425-A7F2-EC97DF13E78E}">
      <dsp:nvSpPr>
        <dsp:cNvPr id="0" name=""/>
        <dsp:cNvSpPr/>
      </dsp:nvSpPr>
      <dsp:spPr>
        <a:xfrm>
          <a:off x="1058007" y="2941814"/>
          <a:ext cx="252591" cy="25259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F85F58-2D2E-4291-B446-307472E6D6EC}">
      <dsp:nvSpPr>
        <dsp:cNvPr id="0" name=""/>
        <dsp:cNvSpPr/>
      </dsp:nvSpPr>
      <dsp:spPr>
        <a:xfrm>
          <a:off x="1283043" y="3256865"/>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CAAB0F-0562-4536-94D8-677452DC649A}">
      <dsp:nvSpPr>
        <dsp:cNvPr id="0" name=""/>
        <dsp:cNvSpPr/>
      </dsp:nvSpPr>
      <dsp:spPr>
        <a:xfrm>
          <a:off x="1485575" y="2896807"/>
          <a:ext cx="367405" cy="367405"/>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65770A-FF80-465C-9EDA-27D831B9839F}">
      <dsp:nvSpPr>
        <dsp:cNvPr id="0" name=""/>
        <dsp:cNvSpPr/>
      </dsp:nvSpPr>
      <dsp:spPr>
        <a:xfrm>
          <a:off x="1980655" y="2806793"/>
          <a:ext cx="252591" cy="25259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6184C56-3C2E-41D3-982D-1003C8250CBC}">
      <dsp:nvSpPr>
        <dsp:cNvPr id="0" name=""/>
        <dsp:cNvSpPr/>
      </dsp:nvSpPr>
      <dsp:spPr>
        <a:xfrm>
          <a:off x="2233246" y="1748749"/>
          <a:ext cx="741825" cy="1416225"/>
        </a:xfrm>
        <a:prstGeom prst="chevron">
          <a:avLst>
            <a:gd name="adj" fmla="val 6231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21F20A8-22D5-4105-9C33-1974D7D08F07}">
      <dsp:nvSpPr>
        <dsp:cNvPr id="0" name=""/>
        <dsp:cNvSpPr/>
      </dsp:nvSpPr>
      <dsp:spPr>
        <a:xfrm>
          <a:off x="2840194" y="1748749"/>
          <a:ext cx="741825" cy="1416225"/>
        </a:xfrm>
        <a:prstGeom prst="chevron">
          <a:avLst>
            <a:gd name="adj" fmla="val 6231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986B2D-5D70-435D-AF37-CCD9C831897E}">
      <dsp:nvSpPr>
        <dsp:cNvPr id="0" name=""/>
        <dsp:cNvSpPr/>
      </dsp:nvSpPr>
      <dsp:spPr>
        <a:xfrm>
          <a:off x="3662946" y="1631709"/>
          <a:ext cx="1719686" cy="1719686"/>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scene3d>
            <a:camera prst="orthographicFront"/>
            <a:lightRig rig="glow" dir="tl">
              <a:rot lat="0" lon="0" rev="5400000"/>
            </a:lightRig>
          </a:scene3d>
          <a:sp3d contourW="12700">
            <a:bevelT w="25400" h="25400"/>
            <a:contourClr>
              <a:schemeClr val="accent6">
                <a:shade val="73000"/>
              </a:schemeClr>
            </a:contourClr>
          </a:sp3d>
        </a:bodyPr>
        <a:lstStyle/>
        <a:p>
          <a:pPr lvl="0" algn="ctr" defTabSz="711200">
            <a:lnSpc>
              <a:spcPct val="90000"/>
            </a:lnSpc>
            <a:spcBef>
              <a:spcPct val="0"/>
            </a:spcBef>
            <a:spcAft>
              <a:spcPct val="35000"/>
            </a:spcAft>
          </a:pPr>
          <a:r>
            <a:rPr lang="tr-TR" sz="1600" b="1" kern="1200" cap="none" spc="0">
              <a:ln w="11430"/>
              <a:solidFill>
                <a:schemeClr val="tx2">
                  <a:lumMod val="60000"/>
                  <a:lumOff val="40000"/>
                </a:schemeClr>
              </a:solidFill>
              <a:effectLst>
                <a:outerShdw blurRad="80000" dist="40000" dir="5040000" algn="tl">
                  <a:srgbClr val="000000">
                    <a:alpha val="30000"/>
                  </a:srgbClr>
                </a:outerShdw>
              </a:effectLst>
            </a:rPr>
            <a:t>PERFORMANS BİLGİLERİ</a:t>
          </a:r>
        </a:p>
      </dsp:txBody>
      <dsp:txXfrm>
        <a:off x="3914788" y="1883551"/>
        <a:ext cx="1216002" cy="121600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2F5C60-2DB0-4F76-891A-CCA01D81FECA}">
      <dsp:nvSpPr>
        <dsp:cNvPr id="0" name=""/>
        <dsp:cNvSpPr/>
      </dsp:nvSpPr>
      <dsp:spPr>
        <a:xfrm>
          <a:off x="137655" y="2131684"/>
          <a:ext cx="2020732" cy="665923"/>
        </a:xfrm>
        <a:prstGeom prst="rect">
          <a:avLst/>
        </a:prstGeom>
        <a:noFill/>
        <a:ln>
          <a:solidFill>
            <a:schemeClr val="tx2">
              <a:lumMod val="60000"/>
              <a:lumOff val="40000"/>
            </a:schemeClr>
          </a:solid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ctr" anchorCtr="0">
          <a:noAutofit/>
          <a:scene3d>
            <a:camera prst="orthographicFront"/>
            <a:lightRig rig="glow" dir="tl">
              <a:rot lat="0" lon="0" rev="5400000"/>
            </a:lightRig>
          </a:scene3d>
          <a:sp3d contourW="12700">
            <a:bevelT w="25400" h="25400"/>
            <a:contourClr>
              <a:schemeClr val="accent6">
                <a:shade val="73000"/>
              </a:schemeClr>
            </a:contourClr>
          </a:sp3d>
        </a:bodyPr>
        <a:lstStyle/>
        <a:p>
          <a:pPr lvl="0" algn="ctr" defTabSz="1244600">
            <a:lnSpc>
              <a:spcPct val="90000"/>
            </a:lnSpc>
            <a:spcBef>
              <a:spcPct val="0"/>
            </a:spcBef>
            <a:spcAft>
              <a:spcPct val="35000"/>
            </a:spcAft>
          </a:pPr>
          <a:r>
            <a:rPr lang="tr-TR" sz="2800" b="1" kern="1200" cap="none" spc="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rPr>
            <a:t>3. BÖLÜM</a:t>
          </a:r>
        </a:p>
      </dsp:txBody>
      <dsp:txXfrm>
        <a:off x="137655" y="2131684"/>
        <a:ext cx="2020732" cy="665923"/>
      </dsp:txXfrm>
    </dsp:sp>
    <dsp:sp modelId="{0754F0E8-3E42-4748-9355-E888F16ED7E9}">
      <dsp:nvSpPr>
        <dsp:cNvPr id="0" name=""/>
        <dsp:cNvSpPr/>
      </dsp:nvSpPr>
      <dsp:spPr>
        <a:xfrm>
          <a:off x="135358" y="1929152"/>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CAFACD-5BA5-4099-B9D7-371C80B88035}">
      <dsp:nvSpPr>
        <dsp:cNvPr id="0" name=""/>
        <dsp:cNvSpPr/>
      </dsp:nvSpPr>
      <dsp:spPr>
        <a:xfrm>
          <a:off x="247876" y="1704116"/>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24613C-7030-4F3C-B376-DE97DA6F3A0F}">
      <dsp:nvSpPr>
        <dsp:cNvPr id="0" name=""/>
        <dsp:cNvSpPr/>
      </dsp:nvSpPr>
      <dsp:spPr>
        <a:xfrm>
          <a:off x="517920" y="1749123"/>
          <a:ext cx="252591" cy="25259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0E2B96-FADE-43B3-AF29-3B37A2541464}">
      <dsp:nvSpPr>
        <dsp:cNvPr id="0" name=""/>
        <dsp:cNvSpPr/>
      </dsp:nvSpPr>
      <dsp:spPr>
        <a:xfrm>
          <a:off x="742956" y="1501583"/>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406DD3-6D83-4AE8-AC43-D4AE543C10CA}">
      <dsp:nvSpPr>
        <dsp:cNvPr id="0" name=""/>
        <dsp:cNvSpPr/>
      </dsp:nvSpPr>
      <dsp:spPr>
        <a:xfrm>
          <a:off x="1035503" y="1411569"/>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483D3C3-61B1-4D61-982D-4F71E73C8D9E}">
      <dsp:nvSpPr>
        <dsp:cNvPr id="0" name=""/>
        <dsp:cNvSpPr/>
      </dsp:nvSpPr>
      <dsp:spPr>
        <a:xfrm>
          <a:off x="1395561" y="1569094"/>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E85553-578B-488F-A95A-37481D6ED017}">
      <dsp:nvSpPr>
        <dsp:cNvPr id="0" name=""/>
        <dsp:cNvSpPr/>
      </dsp:nvSpPr>
      <dsp:spPr>
        <a:xfrm>
          <a:off x="1620597" y="1681612"/>
          <a:ext cx="252591" cy="25259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B169E0-D09B-4485-B24D-15B38B3BFA54}">
      <dsp:nvSpPr>
        <dsp:cNvPr id="0" name=""/>
        <dsp:cNvSpPr/>
      </dsp:nvSpPr>
      <dsp:spPr>
        <a:xfrm>
          <a:off x="1935647" y="1929152"/>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DD423E-B241-4763-868C-4B9E89A9094E}">
      <dsp:nvSpPr>
        <dsp:cNvPr id="0" name=""/>
        <dsp:cNvSpPr/>
      </dsp:nvSpPr>
      <dsp:spPr>
        <a:xfrm>
          <a:off x="2070669" y="2176692"/>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2DFD90-3B7C-49F9-85C9-059DD769DB7A}">
      <dsp:nvSpPr>
        <dsp:cNvPr id="0" name=""/>
        <dsp:cNvSpPr/>
      </dsp:nvSpPr>
      <dsp:spPr>
        <a:xfrm>
          <a:off x="900481" y="1704116"/>
          <a:ext cx="413331" cy="41333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D70C9A-CF20-494B-B1C2-965ABA4E4042}">
      <dsp:nvSpPr>
        <dsp:cNvPr id="0" name=""/>
        <dsp:cNvSpPr/>
      </dsp:nvSpPr>
      <dsp:spPr>
        <a:xfrm>
          <a:off x="22840" y="2559253"/>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63D3AC-4541-4E04-8142-9007A1674FBA}">
      <dsp:nvSpPr>
        <dsp:cNvPr id="0" name=""/>
        <dsp:cNvSpPr/>
      </dsp:nvSpPr>
      <dsp:spPr>
        <a:xfrm>
          <a:off x="157862" y="2761786"/>
          <a:ext cx="252591" cy="25259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5B7D9E-F83A-45A1-B8B2-C728D8C77BF9}">
      <dsp:nvSpPr>
        <dsp:cNvPr id="0" name=""/>
        <dsp:cNvSpPr/>
      </dsp:nvSpPr>
      <dsp:spPr>
        <a:xfrm>
          <a:off x="495416" y="2941814"/>
          <a:ext cx="367405" cy="367405"/>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07C8CE-AA0B-4320-B93E-94CD633BE68F}">
      <dsp:nvSpPr>
        <dsp:cNvPr id="0" name=""/>
        <dsp:cNvSpPr/>
      </dsp:nvSpPr>
      <dsp:spPr>
        <a:xfrm>
          <a:off x="967992" y="3234361"/>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558DAC-E0F2-4E36-B2A8-EDA0DB5EF697}">
      <dsp:nvSpPr>
        <dsp:cNvPr id="0" name=""/>
        <dsp:cNvSpPr/>
      </dsp:nvSpPr>
      <dsp:spPr>
        <a:xfrm>
          <a:off x="1058007" y="2941814"/>
          <a:ext cx="252591" cy="25259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F80A82-8419-4700-9A29-759173F729C2}">
      <dsp:nvSpPr>
        <dsp:cNvPr id="0" name=""/>
        <dsp:cNvSpPr/>
      </dsp:nvSpPr>
      <dsp:spPr>
        <a:xfrm>
          <a:off x="1283043" y="3256865"/>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C25611-A14B-4A69-82FC-E4418665880E}">
      <dsp:nvSpPr>
        <dsp:cNvPr id="0" name=""/>
        <dsp:cNvSpPr/>
      </dsp:nvSpPr>
      <dsp:spPr>
        <a:xfrm>
          <a:off x="1485575" y="2896807"/>
          <a:ext cx="367405" cy="367405"/>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6C333F-B62B-4B50-B1E4-FAC4672E9803}">
      <dsp:nvSpPr>
        <dsp:cNvPr id="0" name=""/>
        <dsp:cNvSpPr/>
      </dsp:nvSpPr>
      <dsp:spPr>
        <a:xfrm>
          <a:off x="1980655" y="2806793"/>
          <a:ext cx="252591" cy="25259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FAA13E-FFF4-4013-BDEA-5457C5391B77}">
      <dsp:nvSpPr>
        <dsp:cNvPr id="0" name=""/>
        <dsp:cNvSpPr/>
      </dsp:nvSpPr>
      <dsp:spPr>
        <a:xfrm>
          <a:off x="2233246" y="1748749"/>
          <a:ext cx="741825" cy="1416225"/>
        </a:xfrm>
        <a:prstGeom prst="chevron">
          <a:avLst>
            <a:gd name="adj" fmla="val 6231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061C85-CB02-4074-8185-21FFC93DF8DD}">
      <dsp:nvSpPr>
        <dsp:cNvPr id="0" name=""/>
        <dsp:cNvSpPr/>
      </dsp:nvSpPr>
      <dsp:spPr>
        <a:xfrm>
          <a:off x="2840194" y="1748749"/>
          <a:ext cx="741825" cy="1416225"/>
        </a:xfrm>
        <a:prstGeom prst="chevron">
          <a:avLst>
            <a:gd name="adj" fmla="val 6231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C87CD68-D4C4-4FB8-A121-EB11567654FD}">
      <dsp:nvSpPr>
        <dsp:cNvPr id="0" name=""/>
        <dsp:cNvSpPr/>
      </dsp:nvSpPr>
      <dsp:spPr>
        <a:xfrm>
          <a:off x="3662946" y="1631709"/>
          <a:ext cx="1719686" cy="1719686"/>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scene3d>
            <a:camera prst="orthographicFront"/>
            <a:lightRig rig="glow" dir="tl">
              <a:rot lat="0" lon="0" rev="5400000"/>
            </a:lightRig>
          </a:scene3d>
          <a:sp3d contourW="12700">
            <a:bevelT w="25400" h="25400"/>
            <a:contourClr>
              <a:schemeClr val="accent6">
                <a:shade val="73000"/>
              </a:schemeClr>
            </a:contourClr>
          </a:sp3d>
        </a:bodyPr>
        <a:lstStyle/>
        <a:p>
          <a:pPr lvl="0" algn="ctr" defTabSz="711200">
            <a:lnSpc>
              <a:spcPct val="90000"/>
            </a:lnSpc>
            <a:spcBef>
              <a:spcPct val="0"/>
            </a:spcBef>
            <a:spcAft>
              <a:spcPct val="35000"/>
            </a:spcAft>
          </a:pPr>
          <a:r>
            <a:rPr lang="tr-TR" sz="1600" b="1" kern="1200" cap="none" spc="0">
              <a:ln w="11430"/>
              <a:solidFill>
                <a:schemeClr val="tx2">
                  <a:lumMod val="60000"/>
                  <a:lumOff val="40000"/>
                </a:schemeClr>
              </a:solidFill>
              <a:effectLst>
                <a:outerShdw blurRad="80000" dist="40000" dir="5040000" algn="tl">
                  <a:srgbClr val="000000">
                    <a:alpha val="30000"/>
                  </a:srgbClr>
                </a:outerShdw>
              </a:effectLst>
            </a:rPr>
            <a:t>SONUÇ VE ÖNERİLER</a:t>
          </a:r>
        </a:p>
      </dsp:txBody>
      <dsp:txXfrm>
        <a:off x="3914788" y="1883551"/>
        <a:ext cx="1216002" cy="1216002"/>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F334-962E-4453-9BA2-283DF25C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5182</Words>
  <Characters>29540</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İZMİR İL MİLLİ EĞİTİM MÜDÜRLÜĞÜ</vt:lpstr>
    </vt:vector>
  </TitlesOfParts>
  <Company>Progressive</Company>
  <LinksUpToDate>false</LinksUpToDate>
  <CharactersWithSpaces>34653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İL MİLLİ EĞİTİM MÜDÜRLÜĞÜ</dc:title>
  <dc:subject>Stratejik Plan</dc:subject>
  <dc:creator>SAKARYA ASKE</dc:creator>
  <cp:lastModifiedBy>Windows Kullanıcısı</cp:lastModifiedBy>
  <cp:revision>2</cp:revision>
  <cp:lastPrinted>2018-02-08T12:42:00Z</cp:lastPrinted>
  <dcterms:created xsi:type="dcterms:W3CDTF">2018-02-20T07:54:00Z</dcterms:created>
  <dcterms:modified xsi:type="dcterms:W3CDTF">2018-02-20T07:54:00Z</dcterms:modified>
</cp:coreProperties>
</file>